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commentsExtended.xml" ContentType="application/vnd.openxmlformats-officedocument.wordprocessingml.commentsExtended+xml"/>
  <Override PartName="/word/stylesWithEffects.xml" ContentType="application/vnd.ms-word.stylesWithEffect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54" w:type="dxa"/>
        <w:jc w:val="center"/>
        <w:tblInd w:w="-180" w:type="dxa"/>
        <w:tblLook w:val="01E0"/>
      </w:tblPr>
      <w:tblGrid>
        <w:gridCol w:w="3089"/>
        <w:gridCol w:w="567"/>
        <w:gridCol w:w="6098"/>
      </w:tblGrid>
      <w:tr w:rsidR="00107ECC" w:rsidRPr="00E852D8" w:rsidTr="00E35DC5">
        <w:trPr>
          <w:trHeight w:val="850"/>
          <w:jc w:val="center"/>
        </w:trPr>
        <w:tc>
          <w:tcPr>
            <w:tcW w:w="3089" w:type="dxa"/>
          </w:tcPr>
          <w:p w:rsidR="00107ECC" w:rsidRPr="00ED7C5A" w:rsidRDefault="009C6630" w:rsidP="00F7547A">
            <w:pPr>
              <w:jc w:val="center"/>
              <w:rPr>
                <w:b/>
                <w:sz w:val="26"/>
                <w:szCs w:val="26"/>
                <w:lang w:val="nl-NL"/>
              </w:rPr>
            </w:pPr>
            <w:r>
              <w:rPr>
                <w:b/>
                <w:sz w:val="28"/>
                <w:szCs w:val="28"/>
                <w:lang w:val="nl-NL"/>
              </w:rPr>
              <w:t xml:space="preserve"> </w:t>
            </w:r>
            <w:r w:rsidR="00107ECC" w:rsidRPr="00ED7C5A">
              <w:rPr>
                <w:b/>
                <w:sz w:val="26"/>
                <w:szCs w:val="26"/>
                <w:lang w:val="nl-NL"/>
              </w:rPr>
              <w:t>BỘ TÀI CHÍNH</w:t>
            </w:r>
          </w:p>
          <w:p w:rsidR="00E35DC5" w:rsidRDefault="00D249F5" w:rsidP="00E35DC5">
            <w:pPr>
              <w:jc w:val="center"/>
              <w:rPr>
                <w:b/>
                <w:i/>
                <w:lang w:val="nl-NL"/>
              </w:rPr>
            </w:pPr>
            <w:r w:rsidRPr="00D249F5">
              <w:rPr>
                <w:b/>
                <w:noProof/>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44.5pt;margin-top:3.35pt;width:48.75pt;height:0;z-index:251658240" o:connectortype="straight"/>
              </w:pict>
            </w:r>
          </w:p>
          <w:p w:rsidR="00107ECC" w:rsidRDefault="00107ECC" w:rsidP="00E35DC5">
            <w:pPr>
              <w:jc w:val="center"/>
              <w:rPr>
                <w:b/>
                <w:i/>
                <w:lang w:val="nl-NL"/>
              </w:rPr>
            </w:pPr>
          </w:p>
          <w:p w:rsidR="00492FB3" w:rsidRPr="00E852D8" w:rsidRDefault="00492FB3" w:rsidP="00E35DC5">
            <w:pPr>
              <w:jc w:val="center"/>
              <w:rPr>
                <w:b/>
                <w:sz w:val="28"/>
                <w:szCs w:val="28"/>
                <w:lang w:val="nl-NL"/>
              </w:rPr>
            </w:pPr>
          </w:p>
        </w:tc>
        <w:tc>
          <w:tcPr>
            <w:tcW w:w="567" w:type="dxa"/>
          </w:tcPr>
          <w:p w:rsidR="00107ECC" w:rsidRPr="00E852D8" w:rsidRDefault="00107ECC" w:rsidP="00F7547A">
            <w:pPr>
              <w:jc w:val="center"/>
              <w:rPr>
                <w:b/>
                <w:sz w:val="28"/>
                <w:szCs w:val="28"/>
                <w:lang w:val="nl-NL"/>
              </w:rPr>
            </w:pPr>
          </w:p>
        </w:tc>
        <w:tc>
          <w:tcPr>
            <w:tcW w:w="6098" w:type="dxa"/>
          </w:tcPr>
          <w:p w:rsidR="00107ECC" w:rsidRPr="00ED7C5A" w:rsidRDefault="00107ECC" w:rsidP="00F7547A">
            <w:pPr>
              <w:jc w:val="center"/>
              <w:rPr>
                <w:b/>
                <w:sz w:val="26"/>
                <w:szCs w:val="26"/>
                <w:lang w:val="nl-NL"/>
              </w:rPr>
            </w:pPr>
            <w:r w:rsidRPr="00ED7C5A">
              <w:rPr>
                <w:b/>
                <w:sz w:val="26"/>
                <w:szCs w:val="26"/>
                <w:lang w:val="nl-NL"/>
              </w:rPr>
              <w:t>CỘNG HÒA XÃ HỘI CHỦ NGHĨA VIỆT NAM</w:t>
            </w:r>
          </w:p>
          <w:p w:rsidR="00107ECC" w:rsidRPr="00E852D8" w:rsidRDefault="00D249F5" w:rsidP="00F7547A">
            <w:pPr>
              <w:jc w:val="center"/>
              <w:rPr>
                <w:b/>
                <w:sz w:val="28"/>
                <w:szCs w:val="28"/>
                <w:lang w:val="nl-NL"/>
              </w:rPr>
            </w:pPr>
            <w:r>
              <w:rPr>
                <w:b/>
                <w:noProof/>
                <w:sz w:val="28"/>
                <w:szCs w:val="28"/>
              </w:rPr>
              <w:pict>
                <v:shape id="_x0000_s1027" type="#_x0000_t32" style="position:absolute;left:0;text-align:left;margin-left:62.85pt;margin-top:18.45pt;width:165.4pt;height:0;z-index:251659264" o:connectortype="straight"/>
              </w:pict>
            </w:r>
            <w:r w:rsidR="00107ECC" w:rsidRPr="00E852D8">
              <w:rPr>
                <w:b/>
                <w:sz w:val="28"/>
                <w:szCs w:val="28"/>
              </w:rPr>
              <w:t>Độc lập - Tự do - Hạnh phúc</w:t>
            </w:r>
            <w:r w:rsidR="00107ECC" w:rsidRPr="00E852D8">
              <w:rPr>
                <w:i/>
                <w:sz w:val="28"/>
                <w:szCs w:val="28"/>
              </w:rPr>
              <w:t xml:space="preserve">         </w:t>
            </w:r>
          </w:p>
        </w:tc>
      </w:tr>
    </w:tbl>
    <w:p w:rsidR="006465B2" w:rsidRPr="00E852D8" w:rsidRDefault="00BD09E4" w:rsidP="00F7547A">
      <w:pPr>
        <w:spacing w:before="360"/>
        <w:jc w:val="center"/>
        <w:rPr>
          <w:b/>
          <w:sz w:val="28"/>
          <w:szCs w:val="28"/>
        </w:rPr>
      </w:pPr>
      <w:r w:rsidRPr="00E852D8">
        <w:rPr>
          <w:b/>
          <w:sz w:val="28"/>
          <w:szCs w:val="28"/>
        </w:rPr>
        <w:t>B</w:t>
      </w:r>
      <w:r w:rsidR="00FB51BF" w:rsidRPr="00E852D8">
        <w:rPr>
          <w:b/>
          <w:sz w:val="28"/>
          <w:szCs w:val="28"/>
        </w:rPr>
        <w:t>ÁO CÁO</w:t>
      </w:r>
      <w:r w:rsidR="004C6484" w:rsidRPr="00E852D8">
        <w:rPr>
          <w:b/>
          <w:sz w:val="28"/>
          <w:szCs w:val="28"/>
        </w:rPr>
        <w:t xml:space="preserve"> </w:t>
      </w:r>
      <w:r w:rsidR="00FB51BF" w:rsidRPr="00E852D8">
        <w:rPr>
          <w:b/>
          <w:sz w:val="28"/>
          <w:szCs w:val="28"/>
        </w:rPr>
        <w:t>ĐÁNH GIÁ TÁC ĐỘNG CỦA CHÍNH SÁCH</w:t>
      </w:r>
    </w:p>
    <w:p w:rsidR="006465B2" w:rsidRPr="00E852D8" w:rsidRDefault="00F66108" w:rsidP="0090193A">
      <w:pPr>
        <w:spacing w:after="120"/>
        <w:jc w:val="center"/>
        <w:rPr>
          <w:b/>
          <w:sz w:val="28"/>
          <w:szCs w:val="28"/>
          <w:lang w:val="nl-NL"/>
        </w:rPr>
      </w:pPr>
      <w:r w:rsidRPr="00E852D8">
        <w:rPr>
          <w:b/>
          <w:sz w:val="28"/>
          <w:szCs w:val="28"/>
          <w:lang w:val="nl-NL"/>
        </w:rPr>
        <w:t>V</w:t>
      </w:r>
      <w:r w:rsidR="00F84B96" w:rsidRPr="00E852D8">
        <w:rPr>
          <w:b/>
          <w:sz w:val="28"/>
          <w:szCs w:val="28"/>
          <w:lang w:val="nl-NL"/>
        </w:rPr>
        <w:t xml:space="preserve">ề việc </w:t>
      </w:r>
      <w:r w:rsidR="005E2D3D" w:rsidRPr="00E852D8">
        <w:rPr>
          <w:b/>
          <w:sz w:val="28"/>
          <w:szCs w:val="28"/>
          <w:lang w:val="nl-NL"/>
        </w:rPr>
        <w:t xml:space="preserve">đề xuất chính sách </w:t>
      </w:r>
      <w:r w:rsidR="00ED7C5A">
        <w:rPr>
          <w:b/>
          <w:sz w:val="28"/>
          <w:szCs w:val="28"/>
          <w:lang w:val="nl-NL"/>
        </w:rPr>
        <w:t>xây dựng</w:t>
      </w:r>
      <w:r w:rsidR="00783D00" w:rsidRPr="00E852D8">
        <w:rPr>
          <w:b/>
          <w:sz w:val="28"/>
          <w:szCs w:val="28"/>
          <w:lang w:val="nl-NL"/>
        </w:rPr>
        <w:t xml:space="preserve"> Luật quản lý, sử dụng vốn</w:t>
      </w:r>
      <w:r w:rsidR="000D2E9E">
        <w:rPr>
          <w:b/>
          <w:sz w:val="28"/>
          <w:szCs w:val="28"/>
          <w:lang w:val="nl-NL"/>
        </w:rPr>
        <w:t xml:space="preserve"> </w:t>
      </w:r>
      <w:r w:rsidR="00783D00" w:rsidRPr="00E852D8">
        <w:rPr>
          <w:b/>
          <w:sz w:val="28"/>
          <w:szCs w:val="28"/>
          <w:lang w:val="nl-NL"/>
        </w:rPr>
        <w:t>nhà nước đầu tư vào sản xuất kinh doanh tại doanh nghiệp (</w:t>
      </w:r>
      <w:r w:rsidR="00ED7C5A">
        <w:rPr>
          <w:b/>
          <w:sz w:val="28"/>
          <w:szCs w:val="28"/>
          <w:lang w:val="nl-NL"/>
        </w:rPr>
        <w:t>sửa đổi</w:t>
      </w:r>
      <w:r w:rsidR="00783D00" w:rsidRPr="00E852D8">
        <w:rPr>
          <w:b/>
          <w:sz w:val="28"/>
          <w:szCs w:val="28"/>
          <w:lang w:val="nl-NL"/>
        </w:rPr>
        <w:t>)</w:t>
      </w:r>
    </w:p>
    <w:p w:rsidR="00C50DEA" w:rsidRPr="00E852D8" w:rsidRDefault="00034869" w:rsidP="00F7547A">
      <w:pPr>
        <w:spacing w:before="360" w:after="120"/>
        <w:ind w:firstLine="720"/>
        <w:jc w:val="both"/>
        <w:rPr>
          <w:sz w:val="28"/>
          <w:szCs w:val="28"/>
          <w:lang w:val="nl-NL"/>
        </w:rPr>
      </w:pPr>
      <w:r w:rsidRPr="00E852D8">
        <w:rPr>
          <w:rFonts w:eastAsia="Arial"/>
          <w:sz w:val="28"/>
          <w:szCs w:val="28"/>
        </w:rPr>
        <w:t>Thực hiện phân công của Chính phủ</w:t>
      </w:r>
      <w:r w:rsidRPr="009763ED">
        <w:rPr>
          <w:rStyle w:val="FootnoteReference"/>
          <w:rFonts w:eastAsia="Arial"/>
          <w:szCs w:val="28"/>
        </w:rPr>
        <w:footnoteReference w:id="1"/>
      </w:r>
      <w:r w:rsidRPr="00E852D8">
        <w:rPr>
          <w:rFonts w:eastAsia="Arial"/>
          <w:sz w:val="28"/>
          <w:szCs w:val="28"/>
        </w:rPr>
        <w:t xml:space="preserve"> và chỉ đạo của Thủ tướng Chính phủ</w:t>
      </w:r>
      <w:r w:rsidR="00A94D2E" w:rsidRPr="009763ED">
        <w:rPr>
          <w:rStyle w:val="FootnoteReference"/>
          <w:rFonts w:eastAsia="Arial"/>
          <w:szCs w:val="28"/>
        </w:rPr>
        <w:footnoteReference w:id="2"/>
      </w:r>
      <w:r w:rsidR="004C6620" w:rsidRPr="00E852D8">
        <w:rPr>
          <w:rFonts w:eastAsia="Arial"/>
          <w:sz w:val="28"/>
          <w:szCs w:val="28"/>
        </w:rPr>
        <w:t>,</w:t>
      </w:r>
      <w:r w:rsidR="00A94D2E" w:rsidRPr="00E852D8">
        <w:rPr>
          <w:rFonts w:eastAsia="Arial"/>
          <w:sz w:val="28"/>
          <w:szCs w:val="28"/>
        </w:rPr>
        <w:t xml:space="preserve"> </w:t>
      </w:r>
      <w:r w:rsidRPr="00E852D8">
        <w:rPr>
          <w:rFonts w:eastAsia="Arial"/>
          <w:sz w:val="28"/>
          <w:szCs w:val="28"/>
        </w:rPr>
        <w:t>Bộ Tài chính đã chủ trì tổ chức đánh giá tổng kết thi hành Luật Quản lý, sử dụng vốn nhà nước đầu tư vào sản xuất kinh doanh tại doanh nghiệp</w:t>
      </w:r>
      <w:r w:rsidR="000E561B">
        <w:rPr>
          <w:rFonts w:eastAsia="Arial"/>
          <w:sz w:val="28"/>
          <w:szCs w:val="28"/>
        </w:rPr>
        <w:t xml:space="preserve"> </w:t>
      </w:r>
      <w:r w:rsidRPr="00E852D8">
        <w:rPr>
          <w:rFonts w:eastAsia="Arial"/>
          <w:sz w:val="28"/>
          <w:szCs w:val="28"/>
        </w:rPr>
        <w:t>(sau đây viết tắt là: Luật 69/2014/QH13). Căn cứ nội dung tổng kết và quy định của Luật ban hành văn bản quy phạm pháp luật</w:t>
      </w:r>
      <w:r w:rsidRPr="00E852D8">
        <w:rPr>
          <w:rStyle w:val="FootnoteReference"/>
          <w:rFonts w:eastAsia="Arial"/>
          <w:sz w:val="28"/>
          <w:szCs w:val="28"/>
        </w:rPr>
        <w:footnoteReference w:id="3"/>
      </w:r>
      <w:r w:rsidRPr="00E852D8">
        <w:rPr>
          <w:rFonts w:eastAsia="Arial"/>
          <w:sz w:val="28"/>
          <w:szCs w:val="28"/>
        </w:rPr>
        <w:t>, Bộ Tài chính</w:t>
      </w:r>
      <w:r w:rsidRPr="00E852D8">
        <w:rPr>
          <w:sz w:val="28"/>
          <w:szCs w:val="28"/>
          <w:lang w:val="nl-NL"/>
        </w:rPr>
        <w:t xml:space="preserve"> đã xây </w:t>
      </w:r>
      <w:r w:rsidR="004C6620" w:rsidRPr="00E852D8">
        <w:rPr>
          <w:sz w:val="28"/>
          <w:szCs w:val="28"/>
          <w:lang w:val="nl-NL"/>
        </w:rPr>
        <w:t>dựng dự án Luật sửa đổi,</w:t>
      </w:r>
      <w:r w:rsidRPr="00E852D8">
        <w:rPr>
          <w:sz w:val="28"/>
          <w:szCs w:val="28"/>
          <w:lang w:val="nl-NL"/>
        </w:rPr>
        <w:t xml:space="preserve"> bổ sung</w:t>
      </w:r>
      <w:r w:rsidR="004C6620" w:rsidRPr="00E852D8">
        <w:rPr>
          <w:sz w:val="28"/>
          <w:szCs w:val="28"/>
          <w:lang w:val="nl-NL"/>
        </w:rPr>
        <w:t xml:space="preserve"> </w:t>
      </w:r>
      <w:r w:rsidRPr="00E852D8">
        <w:rPr>
          <w:sz w:val="28"/>
          <w:szCs w:val="28"/>
          <w:lang w:val="nl-NL"/>
        </w:rPr>
        <w:t xml:space="preserve"> </w:t>
      </w:r>
      <w:r w:rsidR="004C6620" w:rsidRPr="00E852D8">
        <w:rPr>
          <w:sz w:val="28"/>
          <w:szCs w:val="28"/>
          <w:lang w:val="nl-NL"/>
        </w:rPr>
        <w:t xml:space="preserve">Luật 69/2014/QH13 và xin báo cáo Chính phủ nội dung đánh giá tác động chính sách của Dự thảo Luật </w:t>
      </w:r>
      <w:r w:rsidR="003D3376">
        <w:rPr>
          <w:sz w:val="28"/>
          <w:szCs w:val="28"/>
          <w:lang w:val="nl-NL"/>
        </w:rPr>
        <w:t>thay thế Luật 69/2014/QH13</w:t>
      </w:r>
      <w:r w:rsidR="004C6620" w:rsidRPr="00E852D8">
        <w:rPr>
          <w:sz w:val="28"/>
          <w:szCs w:val="28"/>
          <w:lang w:val="nl-NL"/>
        </w:rPr>
        <w:t xml:space="preserve"> như </w:t>
      </w:r>
      <w:r w:rsidRPr="00E852D8">
        <w:rPr>
          <w:sz w:val="28"/>
          <w:szCs w:val="28"/>
          <w:lang w:val="nl-NL"/>
        </w:rPr>
        <w:t>sau:</w:t>
      </w:r>
    </w:p>
    <w:p w:rsidR="003749D8" w:rsidRDefault="00BE5A30" w:rsidP="003749D8">
      <w:pPr>
        <w:spacing w:after="120"/>
        <w:ind w:firstLine="709"/>
        <w:contextualSpacing/>
        <w:jc w:val="both"/>
        <w:rPr>
          <w:b/>
          <w:sz w:val="28"/>
          <w:szCs w:val="28"/>
          <w:lang w:val="nl-NL"/>
        </w:rPr>
      </w:pPr>
      <w:r w:rsidRPr="00E852D8">
        <w:rPr>
          <w:b/>
          <w:sz w:val="28"/>
          <w:szCs w:val="28"/>
          <w:lang w:val="nl-NL"/>
        </w:rPr>
        <w:t>I. XÁC ĐỊNH VẤN ĐỀ BẤT CẬP TỔNG QUAN</w:t>
      </w:r>
    </w:p>
    <w:p w:rsidR="004B47E9" w:rsidRDefault="00BE5A30" w:rsidP="009B5E16">
      <w:pPr>
        <w:spacing w:before="120" w:after="120"/>
        <w:ind w:firstLine="720"/>
        <w:jc w:val="both"/>
        <w:rPr>
          <w:b/>
          <w:sz w:val="28"/>
          <w:szCs w:val="28"/>
          <w:lang w:val="nl-NL"/>
        </w:rPr>
      </w:pPr>
      <w:r w:rsidRPr="00E852D8">
        <w:rPr>
          <w:b/>
          <w:sz w:val="28"/>
          <w:szCs w:val="28"/>
          <w:lang w:val="nl-NL"/>
        </w:rPr>
        <w:t>1. Bối cảnh xây dựng chính sách</w:t>
      </w:r>
    </w:p>
    <w:p w:rsidR="006C393D" w:rsidRPr="004B47E9" w:rsidRDefault="00BE5A30" w:rsidP="009B5E16">
      <w:pPr>
        <w:spacing w:after="120"/>
        <w:ind w:firstLine="709"/>
        <w:contextualSpacing/>
        <w:jc w:val="both"/>
        <w:rPr>
          <w:b/>
          <w:sz w:val="28"/>
          <w:szCs w:val="28"/>
          <w:lang w:val="nl-NL"/>
        </w:rPr>
      </w:pPr>
      <w:r w:rsidRPr="004B47E9">
        <w:rPr>
          <w:color w:val="000000"/>
          <w:sz w:val="28"/>
          <w:szCs w:val="28"/>
          <w:shd w:val="clear" w:color="auto" w:fill="FFFFFF"/>
          <w:lang w:val="nl-NL"/>
        </w:rPr>
        <w:t xml:space="preserve">Ngày 26/11/2014 tại kỳ họp thứ 8 Quốc hội khóa XIII đã </w:t>
      </w:r>
      <w:r w:rsidR="004359AF" w:rsidRPr="004B47E9">
        <w:rPr>
          <w:color w:val="000000"/>
          <w:sz w:val="28"/>
          <w:szCs w:val="28"/>
          <w:shd w:val="clear" w:color="auto" w:fill="FFFFFF"/>
          <w:lang w:val="nl-NL"/>
        </w:rPr>
        <w:t>thông qua</w:t>
      </w:r>
      <w:r w:rsidRPr="004B47E9">
        <w:rPr>
          <w:color w:val="000000"/>
          <w:sz w:val="28"/>
          <w:szCs w:val="28"/>
          <w:shd w:val="clear" w:color="auto" w:fill="FFFFFF"/>
          <w:lang w:val="nl-NL"/>
        </w:rPr>
        <w:t xml:space="preserve"> Luật</w:t>
      </w:r>
      <w:r w:rsidRPr="00E852D8">
        <w:rPr>
          <w:sz w:val="28"/>
          <w:szCs w:val="28"/>
          <w:lang w:val="nl-NL"/>
        </w:rPr>
        <w:t xml:space="preserve"> số 69/2014/QH13 về Quản lý, sử dụng vốn nhà nước đầu tư vào sản xuất, kinh doanh tại doanh nghiệp </w:t>
      </w:r>
      <w:r w:rsidRPr="00E852D8">
        <w:rPr>
          <w:spacing w:val="2"/>
          <w:sz w:val="28"/>
          <w:szCs w:val="28"/>
          <w:lang w:val="nb-NO"/>
        </w:rPr>
        <w:t>có hiệu lực thi hành kể từ ngày 01/7/2015</w:t>
      </w:r>
      <w:r w:rsidR="00280DD0">
        <w:rPr>
          <w:sz w:val="28"/>
          <w:szCs w:val="28"/>
          <w:lang w:val="nl-NL"/>
        </w:rPr>
        <w:t xml:space="preserve"> (sau đây gọi tắt là Luật 69/2014/QH13). Đề triển khai và thi hành Luật này, Bộ Tài chính đã trình Chính phủ ban hành các văn bản dưới luật gồm </w:t>
      </w:r>
      <w:r w:rsidR="00DF0C3E">
        <w:rPr>
          <w:sz w:val="28"/>
          <w:szCs w:val="28"/>
          <w:lang w:val="nl-NL"/>
        </w:rPr>
        <w:t>các</w:t>
      </w:r>
      <w:r w:rsidR="00280DD0" w:rsidRPr="00DF0C3E">
        <w:rPr>
          <w:sz w:val="28"/>
          <w:szCs w:val="28"/>
          <w:lang w:val="nl-NL"/>
        </w:rPr>
        <w:t xml:space="preserve"> Nghị định, </w:t>
      </w:r>
      <w:r w:rsidR="00280DD0">
        <w:rPr>
          <w:sz w:val="28"/>
          <w:szCs w:val="28"/>
          <w:lang w:val="nl-NL"/>
        </w:rPr>
        <w:t>Thông tư và các quyết định hướng dẫn thi hành.</w:t>
      </w:r>
    </w:p>
    <w:p w:rsidR="003D3376" w:rsidRPr="00E852D8" w:rsidRDefault="003D3376" w:rsidP="0090193A">
      <w:pPr>
        <w:spacing w:after="120"/>
        <w:ind w:firstLine="720"/>
        <w:jc w:val="both"/>
        <w:rPr>
          <w:color w:val="000000"/>
          <w:spacing w:val="-2"/>
          <w:sz w:val="28"/>
          <w:szCs w:val="28"/>
          <w:shd w:val="clear" w:color="auto" w:fill="FFFFFF"/>
          <w:lang w:val="nb-NO"/>
        </w:rPr>
      </w:pPr>
      <w:r w:rsidRPr="00E852D8">
        <w:rPr>
          <w:rStyle w:val="Emphasis"/>
          <w:i w:val="0"/>
          <w:color w:val="000000"/>
          <w:sz w:val="28"/>
          <w:szCs w:val="28"/>
          <w:shd w:val="clear" w:color="auto" w:fill="FFFFFF"/>
          <w:lang w:val="nb-NO"/>
        </w:rPr>
        <w:t xml:space="preserve">Ngày </w:t>
      </w:r>
      <w:r w:rsidR="00DF0C3E">
        <w:rPr>
          <w:rStyle w:val="Emphasis"/>
          <w:i w:val="0"/>
          <w:color w:val="000000"/>
          <w:sz w:val="28"/>
          <w:szCs w:val="28"/>
          <w:shd w:val="clear" w:color="auto" w:fill="FFFFFF"/>
          <w:lang w:val="nb-NO"/>
        </w:rPr>
        <w:t>0</w:t>
      </w:r>
      <w:r w:rsidRPr="00E852D8">
        <w:rPr>
          <w:rStyle w:val="Emphasis"/>
          <w:i w:val="0"/>
          <w:color w:val="000000"/>
          <w:sz w:val="28"/>
          <w:szCs w:val="28"/>
          <w:shd w:val="clear" w:color="auto" w:fill="FFFFFF"/>
          <w:lang w:val="nb-NO"/>
        </w:rPr>
        <w:t>3/6/2017, Hội nghị lần thứ năm Ban Chấp hành Trung ương Đảng Khóa XII về </w:t>
      </w:r>
      <w:r w:rsidRPr="00E852D8">
        <w:rPr>
          <w:rStyle w:val="Emphasis"/>
          <w:i w:val="0"/>
          <w:color w:val="000000"/>
          <w:spacing w:val="-2"/>
          <w:sz w:val="28"/>
          <w:szCs w:val="28"/>
          <w:shd w:val="clear" w:color="auto" w:fill="FFFFFF"/>
          <w:lang w:val="nb-NO"/>
        </w:rPr>
        <w:t xml:space="preserve">“Tiếp tục đổi mới, cơ cấu lại và nâng cao hiệu quả doanh nghiệp nhà nước” trong đó quan điểm về doanh nghiệp nhà nước đã có sự thay đổi và </w:t>
      </w:r>
      <w:r w:rsidRPr="00E852D8">
        <w:rPr>
          <w:color w:val="000000"/>
          <w:sz w:val="28"/>
          <w:szCs w:val="28"/>
          <w:shd w:val="clear" w:color="auto" w:fill="FFFFFF"/>
          <w:lang w:val="nb-NO"/>
        </w:rPr>
        <w:t>đã xác định: </w:t>
      </w:r>
      <w:r w:rsidRPr="00E852D8">
        <w:rPr>
          <w:color w:val="000000"/>
          <w:spacing w:val="-2"/>
          <w:sz w:val="28"/>
          <w:szCs w:val="28"/>
          <w:shd w:val="clear" w:color="auto" w:fill="FFFFFF"/>
          <w:lang w:val="nb-NO"/>
        </w:rPr>
        <w:t>“</w:t>
      </w:r>
      <w:r w:rsidRPr="00E852D8">
        <w:rPr>
          <w:rStyle w:val="Emphasis"/>
          <w:color w:val="000000"/>
          <w:spacing w:val="-2"/>
          <w:sz w:val="28"/>
          <w:szCs w:val="28"/>
          <w:shd w:val="clear" w:color="auto" w:fill="FFFFFF"/>
          <w:lang w:val="nb-NO"/>
        </w:rPr>
        <w:t>Doanh nghiệp nhà nước là doanh nghiệp do Nhà nước nắm giữ 100% vốn điều lệ hoặc giữ cổ phần, vốn góp chi phối, tổ chức và hoạt động dưới hình thức công ty cổ phần hoặc công ty trách nhiệm hữu hạn</w:t>
      </w:r>
      <w:r w:rsidRPr="00E852D8">
        <w:rPr>
          <w:color w:val="000000"/>
          <w:sz w:val="28"/>
          <w:szCs w:val="28"/>
          <w:shd w:val="clear" w:color="auto" w:fill="FFFFFF"/>
          <w:lang w:val="nb-NO"/>
        </w:rPr>
        <w:t>”. Do đó, phạm vi bao quát không chỉ ở những doanh nghiệp do Nhà nước nắm giữ 100% vốn điều lệ mà còn bao gồm một số lượng lớn doanh nghiệp do nhà nước nắm giữ cổ phần, vốn góp chi phối, phù hợp với thực tiễn trong nước và thông lệ quốc tế. Khái niệm này có sự thay đổi so với Luật Doanh nghiệp 2014 (</w:t>
      </w:r>
      <w:r w:rsidRPr="00E852D8">
        <w:rPr>
          <w:rStyle w:val="Emphasis"/>
          <w:color w:val="000000"/>
          <w:sz w:val="28"/>
          <w:szCs w:val="28"/>
          <w:shd w:val="clear" w:color="auto" w:fill="FFFFFF"/>
          <w:lang w:val="nb-NO"/>
        </w:rPr>
        <w:t>Doanh nghiệp nhà nước là doanh nghiệp do Nhà nước nắm giữ 100% vốn điều lệ</w:t>
      </w:r>
      <w:r w:rsidRPr="00E852D8">
        <w:rPr>
          <w:color w:val="000000"/>
          <w:sz w:val="28"/>
          <w:szCs w:val="28"/>
          <w:shd w:val="clear" w:color="auto" w:fill="FFFFFF"/>
          <w:lang w:val="nb-NO"/>
        </w:rPr>
        <w:t>)</w:t>
      </w:r>
      <w:r w:rsidRPr="00E852D8">
        <w:rPr>
          <w:color w:val="000000"/>
          <w:spacing w:val="-2"/>
          <w:sz w:val="28"/>
          <w:szCs w:val="28"/>
          <w:shd w:val="clear" w:color="auto" w:fill="FFFFFF"/>
          <w:lang w:val="nb-NO"/>
        </w:rPr>
        <w:t xml:space="preserve">. </w:t>
      </w:r>
    </w:p>
    <w:p w:rsidR="003D3376" w:rsidRPr="00E852D8" w:rsidRDefault="003D3376" w:rsidP="0090193A">
      <w:pPr>
        <w:spacing w:after="120"/>
        <w:ind w:firstLine="697"/>
        <w:jc w:val="both"/>
        <w:rPr>
          <w:color w:val="000000"/>
          <w:sz w:val="28"/>
          <w:szCs w:val="28"/>
          <w:shd w:val="clear" w:color="auto" w:fill="FFFFFF"/>
          <w:lang w:val="nb-NO"/>
        </w:rPr>
      </w:pPr>
      <w:r w:rsidRPr="00E852D8">
        <w:rPr>
          <w:color w:val="000000"/>
          <w:sz w:val="28"/>
          <w:szCs w:val="28"/>
          <w:shd w:val="clear" w:color="auto" w:fill="FFFFFF"/>
          <w:lang w:val="nb-NO"/>
        </w:rPr>
        <w:lastRenderedPageBreak/>
        <w:t>Tại Nghị quyết số 60/2018/NQ-Q</w:t>
      </w:r>
      <w:r w:rsidR="00EC25EC">
        <w:rPr>
          <w:color w:val="000000"/>
          <w:sz w:val="28"/>
          <w:szCs w:val="28"/>
          <w:shd w:val="clear" w:color="auto" w:fill="FFFFFF"/>
          <w:lang w:val="nb-NO"/>
        </w:rPr>
        <w:t>H</w:t>
      </w:r>
      <w:r w:rsidRPr="00E852D8">
        <w:rPr>
          <w:color w:val="000000"/>
          <w:sz w:val="28"/>
          <w:szCs w:val="28"/>
          <w:shd w:val="clear" w:color="auto" w:fill="FFFFFF"/>
          <w:lang w:val="nb-NO"/>
        </w:rPr>
        <w:t xml:space="preserve"> của Quốc hội ngày 15/6/2018 về tiếp tục hoàn thiện và đẩy mạnh việc thực hiện chính sách, pháp luật về quản lý, sử dụng vốn, tài sản nhà nước tại doanh nghiệp và cổ phần hóa doanh nghiệp nhà nước, Quốc hội giao Chính phủ: </w:t>
      </w:r>
      <w:r w:rsidRPr="00E852D8">
        <w:rPr>
          <w:i/>
          <w:color w:val="000000"/>
          <w:spacing w:val="-2"/>
          <w:sz w:val="28"/>
          <w:szCs w:val="28"/>
          <w:shd w:val="clear" w:color="auto" w:fill="FFFFFF"/>
          <w:lang w:val="nb-NO"/>
        </w:rPr>
        <w:t>“</w:t>
      </w:r>
      <w:r w:rsidRPr="00E852D8">
        <w:rPr>
          <w:i/>
          <w:color w:val="000000"/>
          <w:sz w:val="28"/>
          <w:szCs w:val="28"/>
          <w:shd w:val="clear" w:color="auto" w:fill="FFFFFF"/>
          <w:lang w:val="ve-ZA"/>
        </w:rPr>
        <w:t>Khẩn trương </w:t>
      </w:r>
      <w:r w:rsidRPr="00E852D8">
        <w:rPr>
          <w:i/>
          <w:color w:val="000000"/>
          <w:sz w:val="28"/>
          <w:szCs w:val="28"/>
          <w:shd w:val="clear" w:color="auto" w:fill="FFFFFF"/>
          <w:lang w:val="nb-NO"/>
        </w:rPr>
        <w:t>tổng kết, </w:t>
      </w:r>
      <w:r w:rsidRPr="00E852D8">
        <w:rPr>
          <w:i/>
          <w:color w:val="000000"/>
          <w:sz w:val="28"/>
          <w:szCs w:val="28"/>
          <w:shd w:val="clear" w:color="auto" w:fill="FFFFFF"/>
          <w:lang w:val="ve-ZA"/>
        </w:rPr>
        <w:t>hoàn thiện chính sách, pháp luật về quản lý, sử dụng vốn, tài sản nhà nước tại doanh nghiệp và cổ phần hoá doanh nghiệp nhà nước; </w:t>
      </w:r>
      <w:r w:rsidRPr="00E852D8">
        <w:rPr>
          <w:i/>
          <w:color w:val="000000"/>
          <w:sz w:val="28"/>
          <w:szCs w:val="28"/>
          <w:shd w:val="clear" w:color="auto" w:fill="FFFFFF"/>
          <w:lang w:val="nb-NO"/>
        </w:rPr>
        <w:t>sớm trình Quốc hội sửa đổi, bổ sung các nội dung còn vướng mắc của Luật Quản lý, sử dụng vốn nhà nước đầu tư vào sản xuất, kinh doanh tại doanh nghiệp, Luật Doanh nghiệp, Luật Đấu thầu, Luật Xây dựng, Luật Đầu tư, Luật Đất đai và các văn bản khác có liên quan”.</w:t>
      </w:r>
    </w:p>
    <w:p w:rsidR="003D3376" w:rsidRDefault="003D3376" w:rsidP="0090193A">
      <w:pPr>
        <w:spacing w:after="120"/>
        <w:ind w:firstLine="697"/>
        <w:jc w:val="both"/>
        <w:rPr>
          <w:sz w:val="28"/>
          <w:szCs w:val="28"/>
          <w:lang w:val="nb-NO"/>
        </w:rPr>
      </w:pPr>
      <w:r w:rsidRPr="00E852D8">
        <w:rPr>
          <w:sz w:val="28"/>
          <w:szCs w:val="28"/>
          <w:lang w:val="nb-NO"/>
        </w:rPr>
        <w:t>Xu hướng hội nhập quốc tế về đầu tư: Việt Nam hiện nay đã ký kết các Hiệp định thương mại như: Hiệp định đối tác xuyên Thái Bình Dương (CPTPP), Hiệp định thương mại quốc tế (FTA)...; và thị trường đã mở rộng và chịu tác động của các biến động lớn của sự thay đổi của thị trường thế giới nói chung và thị trường về đầu tư tài chính nói riêng, trong đó có các nhà đầu tư nước ngoài vào đầu tư góp vốn thành lập doanh nghiệp hoặc mua cổ phần khi cổ phần hóa doanh nghiệp nhà nước, mua bán, sáp nhập doanh nghiệp, trong đó có doanh nghiệp do nhà nước nắm giữ 100% vốn điều lệ và doanh nghiệp có cổ phần, vốn góp của nhà nước.</w:t>
      </w:r>
    </w:p>
    <w:p w:rsidR="003D3376" w:rsidRPr="00E852D8" w:rsidRDefault="003D3376" w:rsidP="0090193A">
      <w:pPr>
        <w:spacing w:after="120"/>
        <w:ind w:firstLine="697"/>
        <w:jc w:val="both"/>
        <w:rPr>
          <w:sz w:val="28"/>
          <w:szCs w:val="28"/>
          <w:lang w:val="nb-NO"/>
        </w:rPr>
      </w:pPr>
      <w:r w:rsidRPr="00E852D8">
        <w:rPr>
          <w:color w:val="000000"/>
          <w:spacing w:val="-2"/>
          <w:sz w:val="28"/>
          <w:szCs w:val="28"/>
          <w:shd w:val="clear" w:color="auto" w:fill="FFFFFF"/>
          <w:lang w:val="nb-NO"/>
        </w:rPr>
        <w:t>Mặt khác hệ thống pháp luật có liên quan cũng có nhiều thay đổi và nội dung của Luật 69/2014/QH13</w:t>
      </w:r>
      <w:r>
        <w:rPr>
          <w:color w:val="000000"/>
          <w:spacing w:val="-2"/>
          <w:sz w:val="28"/>
          <w:szCs w:val="28"/>
          <w:shd w:val="clear" w:color="auto" w:fill="FFFFFF"/>
          <w:lang w:val="nb-NO"/>
        </w:rPr>
        <w:t xml:space="preserve"> cũng có những</w:t>
      </w:r>
      <w:r w:rsidRPr="00E852D8">
        <w:rPr>
          <w:color w:val="000000"/>
          <w:spacing w:val="-2"/>
          <w:sz w:val="28"/>
          <w:szCs w:val="28"/>
          <w:shd w:val="clear" w:color="auto" w:fill="FFFFFF"/>
          <w:lang w:val="nb-NO"/>
        </w:rPr>
        <w:t xml:space="preserve"> bất </w:t>
      </w:r>
      <w:r>
        <w:rPr>
          <w:color w:val="000000"/>
          <w:spacing w:val="-2"/>
          <w:sz w:val="28"/>
          <w:szCs w:val="28"/>
          <w:shd w:val="clear" w:color="auto" w:fill="FFFFFF"/>
          <w:lang w:val="nb-NO"/>
        </w:rPr>
        <w:t>cập so với tình hình thực tiễn.</w:t>
      </w:r>
    </w:p>
    <w:p w:rsidR="008C761B" w:rsidRDefault="008C761B" w:rsidP="0090193A">
      <w:pPr>
        <w:spacing w:after="120"/>
        <w:ind w:firstLine="697"/>
        <w:jc w:val="both"/>
        <w:rPr>
          <w:sz w:val="28"/>
          <w:szCs w:val="28"/>
          <w:lang w:val="nl-NL"/>
        </w:rPr>
      </w:pPr>
      <w:r w:rsidRPr="008C761B">
        <w:rPr>
          <w:sz w:val="28"/>
          <w:szCs w:val="28"/>
          <w:lang w:val="nl-NL"/>
        </w:rPr>
        <w:t>Những kết quả đạt được sau khi ban hành Luật 69/2014/QH13</w:t>
      </w:r>
      <w:r w:rsidR="0025293C" w:rsidRPr="008C761B">
        <w:rPr>
          <w:sz w:val="28"/>
          <w:szCs w:val="28"/>
          <w:lang w:val="nl-NL"/>
        </w:rPr>
        <w:t xml:space="preserve"> </w:t>
      </w:r>
      <w:r w:rsidRPr="008C761B">
        <w:rPr>
          <w:sz w:val="28"/>
          <w:szCs w:val="28"/>
          <w:lang w:val="nl-NL"/>
        </w:rPr>
        <w:t>như</w:t>
      </w:r>
      <w:r w:rsidR="005C638E" w:rsidRPr="008C761B">
        <w:rPr>
          <w:sz w:val="28"/>
          <w:szCs w:val="28"/>
          <w:lang w:val="nl-NL"/>
        </w:rPr>
        <w:t>:</w:t>
      </w:r>
    </w:p>
    <w:p w:rsidR="00BE5A30" w:rsidRPr="00E852D8" w:rsidRDefault="0025293C" w:rsidP="0090193A">
      <w:pPr>
        <w:spacing w:after="120"/>
        <w:ind w:firstLine="709"/>
        <w:contextualSpacing/>
        <w:jc w:val="both"/>
        <w:rPr>
          <w:sz w:val="28"/>
          <w:szCs w:val="28"/>
          <w:lang w:val="nb-NO"/>
        </w:rPr>
      </w:pPr>
      <w:r w:rsidRPr="0080176E">
        <w:rPr>
          <w:sz w:val="28"/>
          <w:szCs w:val="28"/>
          <w:lang w:val="nl-NL"/>
        </w:rPr>
        <w:t>-</w:t>
      </w:r>
      <w:r>
        <w:rPr>
          <w:b/>
          <w:sz w:val="28"/>
          <w:szCs w:val="28"/>
          <w:lang w:val="nl-NL"/>
        </w:rPr>
        <w:t xml:space="preserve"> </w:t>
      </w:r>
      <w:r w:rsidR="001A53FD">
        <w:rPr>
          <w:sz w:val="28"/>
          <w:szCs w:val="28"/>
          <w:lang w:val="nl-NL"/>
        </w:rPr>
        <w:t>T</w:t>
      </w:r>
      <w:r w:rsidR="00BE5A30" w:rsidRPr="00E852D8">
        <w:rPr>
          <w:sz w:val="28"/>
          <w:szCs w:val="28"/>
          <w:lang w:val="nl-NL"/>
        </w:rPr>
        <w:t xml:space="preserve">ạo </w:t>
      </w:r>
      <w:r w:rsidR="00BE5A30" w:rsidRPr="00E852D8">
        <w:rPr>
          <w:spacing w:val="2"/>
          <w:sz w:val="28"/>
          <w:szCs w:val="28"/>
          <w:lang w:val="nb-NO"/>
        </w:rPr>
        <w:t>hành lang pháp lý cho việc đầu tư vốn nhà nước vào sản xuất kinh doanh tại doanh nghiệp</w:t>
      </w:r>
      <w:r w:rsidR="00B2687D">
        <w:rPr>
          <w:spacing w:val="2"/>
          <w:sz w:val="28"/>
          <w:szCs w:val="28"/>
          <w:lang w:val="nb-NO"/>
        </w:rPr>
        <w:t>:</w:t>
      </w:r>
      <w:r w:rsidR="00BE5A30" w:rsidRPr="00E852D8">
        <w:rPr>
          <w:spacing w:val="2"/>
          <w:sz w:val="28"/>
          <w:szCs w:val="28"/>
          <w:lang w:val="nb-NO"/>
        </w:rPr>
        <w:t xml:space="preserve"> </w:t>
      </w:r>
      <w:r w:rsidR="00EC39C3">
        <w:rPr>
          <w:sz w:val="28"/>
          <w:szCs w:val="28"/>
          <w:lang w:val="nb-NO"/>
        </w:rPr>
        <w:t>việc</w:t>
      </w:r>
      <w:r w:rsidR="00BE5A30" w:rsidRPr="00E852D8">
        <w:rPr>
          <w:sz w:val="28"/>
          <w:szCs w:val="28"/>
          <w:lang w:val="nb-NO"/>
        </w:rPr>
        <w:t xml:space="preserve"> quản lý, sử dụng vốn, tài sản nhà nước đầu tư tại các DNNN đã được hoàn thiện phù hợp với yêu cầu đổi mới, hội nhập; tạo môi trường pháp lý đầy đủ, đồng bộ, ổn định cho hoạt động quản lý, sử dụng vốn, tài sản nhà nước tại cơ quan nhà nước và doanh nghiệp; cơ chế, chính sách đã đảm bảo quyền tự chủ, tự chịu trách nhiệm của doanh nghiệp cùng việc tăng cường sự kiểm tra, giám sát của nhà nước trong quản lý, sử dụng vốn và tài sản</w:t>
      </w:r>
      <w:r w:rsidR="00612D91">
        <w:rPr>
          <w:sz w:val="28"/>
          <w:szCs w:val="28"/>
          <w:lang w:val="nb-NO"/>
        </w:rPr>
        <w:t>.</w:t>
      </w:r>
      <w:r w:rsidR="00612D91" w:rsidRPr="00E852D8">
        <w:rPr>
          <w:sz w:val="28"/>
          <w:szCs w:val="28"/>
          <w:lang w:val="nb-NO"/>
        </w:rPr>
        <w:t xml:space="preserve"> </w:t>
      </w:r>
      <w:r w:rsidR="00612D91">
        <w:rPr>
          <w:sz w:val="28"/>
          <w:szCs w:val="28"/>
          <w:lang w:val="nb-NO"/>
        </w:rPr>
        <w:t>V</w:t>
      </w:r>
      <w:r w:rsidR="00612D91" w:rsidRPr="00E852D8">
        <w:rPr>
          <w:sz w:val="28"/>
          <w:szCs w:val="28"/>
          <w:lang w:val="nb-NO"/>
        </w:rPr>
        <w:t xml:space="preserve">iệc </w:t>
      </w:r>
      <w:r w:rsidR="00BE5A30" w:rsidRPr="00E852D8">
        <w:rPr>
          <w:sz w:val="28"/>
          <w:szCs w:val="28"/>
          <w:lang w:val="nb-NO"/>
        </w:rPr>
        <w:t xml:space="preserve">ban hành Luật số 69/2014/QH13 là bước hoàn thiện có tính pháp luật cao nhất trong quá trình hoàn thiện cơ chế đổi mới quản lý DNNN. Điều này đã thể hiện cụ thể hóa </w:t>
      </w:r>
      <w:r w:rsidR="00897B96">
        <w:rPr>
          <w:sz w:val="28"/>
          <w:szCs w:val="28"/>
          <w:lang w:val="nb-NO"/>
        </w:rPr>
        <w:t>nội dung</w:t>
      </w:r>
      <w:r w:rsidR="00BE5A30" w:rsidRPr="00E852D8">
        <w:rPr>
          <w:sz w:val="28"/>
          <w:szCs w:val="28"/>
          <w:lang w:val="nb-NO"/>
        </w:rPr>
        <w:t xml:space="preserve"> Hiến pháp năm 2013</w:t>
      </w:r>
      <w:r w:rsidR="00350346">
        <w:rPr>
          <w:sz w:val="28"/>
          <w:szCs w:val="28"/>
          <w:lang w:val="nb-NO"/>
        </w:rPr>
        <w:t xml:space="preserve"> -</w:t>
      </w:r>
      <w:r w:rsidR="00BE5A30" w:rsidRPr="00E852D8">
        <w:rPr>
          <w:sz w:val="28"/>
          <w:szCs w:val="28"/>
          <w:lang w:val="nb-NO"/>
        </w:rPr>
        <w:t xml:space="preserve"> phù hợp các yêu cầu hoàn thiện hệ thống pháp luật về doanh nghiệp nói chung và doanh nghiệp nhà nước nói riêng (đáp ứng yêu cầu vai trò chủ đạo trong kinh tế nhà nước), đáp ứng được tỉnh cấp thiết </w:t>
      </w:r>
      <w:r w:rsidR="006C0385">
        <w:rPr>
          <w:sz w:val="28"/>
          <w:szCs w:val="28"/>
          <w:lang w:val="nb-NO"/>
        </w:rPr>
        <w:t>và kịp thời trong tình hình mới;</w:t>
      </w:r>
    </w:p>
    <w:p w:rsidR="00BE5A30" w:rsidRPr="00E852D8" w:rsidRDefault="0025293C" w:rsidP="0090193A">
      <w:pPr>
        <w:spacing w:after="120"/>
        <w:ind w:firstLine="700"/>
        <w:jc w:val="both"/>
        <w:rPr>
          <w:sz w:val="28"/>
          <w:szCs w:val="28"/>
          <w:lang w:val="nb-NO"/>
        </w:rPr>
      </w:pPr>
      <w:r>
        <w:rPr>
          <w:sz w:val="28"/>
          <w:szCs w:val="28"/>
          <w:lang w:val="nb-NO"/>
        </w:rPr>
        <w:t xml:space="preserve">- </w:t>
      </w:r>
      <w:r w:rsidR="00BE5A30" w:rsidRPr="00E852D8">
        <w:rPr>
          <w:sz w:val="28"/>
          <w:szCs w:val="28"/>
          <w:lang w:val="nb-NO"/>
        </w:rPr>
        <w:t>Luật số 69/2014/QH13</w:t>
      </w:r>
      <w:r w:rsidR="00945BB1">
        <w:rPr>
          <w:sz w:val="28"/>
          <w:szCs w:val="28"/>
          <w:lang w:val="nb-NO"/>
        </w:rPr>
        <w:t xml:space="preserve"> được ban hành</w:t>
      </w:r>
      <w:r w:rsidR="00BE5A30" w:rsidRPr="00E852D8">
        <w:rPr>
          <w:sz w:val="28"/>
          <w:szCs w:val="28"/>
          <w:lang w:val="nb-NO"/>
        </w:rPr>
        <w:t xml:space="preserve"> đã tạo cơ sở pháp lý cho hoạt động đầu tư và quản lý vốn nhà nước đầu tư vào doanh nghiệp trên cơ sở tổng kết</w:t>
      </w:r>
      <w:r w:rsidR="0085237E">
        <w:rPr>
          <w:sz w:val="28"/>
          <w:szCs w:val="28"/>
          <w:lang w:val="nb-NO"/>
        </w:rPr>
        <w:t xml:space="preserve"> từ</w:t>
      </w:r>
      <w:r w:rsidR="00BE5A30" w:rsidRPr="00E852D8">
        <w:rPr>
          <w:sz w:val="28"/>
          <w:szCs w:val="28"/>
          <w:lang w:val="nb-NO"/>
        </w:rPr>
        <w:t xml:space="preserve"> thực tiễn,  luật hóa những quy định</w:t>
      </w:r>
      <w:r w:rsidR="00945BB1">
        <w:rPr>
          <w:sz w:val="28"/>
          <w:szCs w:val="28"/>
          <w:lang w:val="nb-NO"/>
        </w:rPr>
        <w:t xml:space="preserve"> của</w:t>
      </w:r>
      <w:r w:rsidR="00BE5A30" w:rsidRPr="00E852D8">
        <w:rPr>
          <w:sz w:val="28"/>
          <w:szCs w:val="28"/>
          <w:lang w:val="nb-NO"/>
        </w:rPr>
        <w:t xml:space="preserve"> Chính phủ</w:t>
      </w:r>
      <w:r w:rsidR="00945BB1">
        <w:rPr>
          <w:sz w:val="28"/>
          <w:szCs w:val="28"/>
          <w:lang w:val="nb-NO"/>
        </w:rPr>
        <w:t xml:space="preserve"> trước đây</w:t>
      </w:r>
      <w:r w:rsidR="00BE5A30" w:rsidRPr="00E852D8">
        <w:rPr>
          <w:sz w:val="28"/>
          <w:szCs w:val="28"/>
          <w:lang w:val="nb-NO"/>
        </w:rPr>
        <w:t xml:space="preserve"> đang thực hiện ổn định và có hiệu quả; đồng thời</w:t>
      </w:r>
      <w:r w:rsidR="00945BB1">
        <w:rPr>
          <w:sz w:val="28"/>
          <w:szCs w:val="28"/>
          <w:lang w:val="nb-NO"/>
        </w:rPr>
        <w:t xml:space="preserve"> đã</w:t>
      </w:r>
      <w:r w:rsidR="00BE5A30" w:rsidRPr="00E852D8">
        <w:rPr>
          <w:sz w:val="28"/>
          <w:szCs w:val="28"/>
          <w:lang w:val="nb-NO"/>
        </w:rPr>
        <w:t xml:space="preserve"> bổ sung thêm</w:t>
      </w:r>
      <w:r w:rsidR="00945BB1">
        <w:rPr>
          <w:sz w:val="28"/>
          <w:szCs w:val="28"/>
          <w:lang w:val="nb-NO"/>
        </w:rPr>
        <w:t xml:space="preserve"> các</w:t>
      </w:r>
      <w:r w:rsidR="00BE5A30" w:rsidRPr="00E852D8">
        <w:rPr>
          <w:sz w:val="28"/>
          <w:szCs w:val="28"/>
          <w:lang w:val="nb-NO"/>
        </w:rPr>
        <w:t xml:space="preserve"> nội dung</w:t>
      </w:r>
      <w:r w:rsidR="007C2EC9">
        <w:rPr>
          <w:sz w:val="28"/>
          <w:szCs w:val="28"/>
          <w:lang w:val="nb-NO"/>
        </w:rPr>
        <w:t xml:space="preserve"> </w:t>
      </w:r>
      <w:r w:rsidR="00BE5A30" w:rsidRPr="00E852D8">
        <w:rPr>
          <w:sz w:val="28"/>
          <w:szCs w:val="28"/>
          <w:lang w:val="nb-NO"/>
        </w:rPr>
        <w:t>mang tính định hướng, nguyên tắc chung đang diễn ra trong thực tiễn cần phải có sự quản lý của nhà nước như các nội dung về cổ phần hóa, chuyển đổi sở hữu, sắp xếp lại doanh nghiệp, chuyển nhượng vốn tại công ty cổ phần có vốn nhà nước;</w:t>
      </w:r>
    </w:p>
    <w:p w:rsidR="00BE5A30" w:rsidRPr="00E852D8" w:rsidRDefault="0025293C" w:rsidP="0090193A">
      <w:pPr>
        <w:spacing w:after="120"/>
        <w:ind w:firstLine="700"/>
        <w:jc w:val="both"/>
        <w:rPr>
          <w:sz w:val="28"/>
          <w:szCs w:val="28"/>
          <w:lang w:val="nb-NO"/>
        </w:rPr>
      </w:pPr>
      <w:r>
        <w:rPr>
          <w:sz w:val="28"/>
          <w:szCs w:val="28"/>
          <w:lang w:val="nb-NO"/>
        </w:rPr>
        <w:lastRenderedPageBreak/>
        <w:t xml:space="preserve">- </w:t>
      </w:r>
      <w:r w:rsidR="00BE5A30" w:rsidRPr="00E852D8">
        <w:rPr>
          <w:sz w:val="28"/>
          <w:szCs w:val="28"/>
          <w:lang w:val="nb-NO"/>
        </w:rPr>
        <w:t>Phân định và làm rõ chức năng, quyền hạn và nhiệm vụ của đại diện chủ sở hữu nhà nước, đại diện chủ sở hữu của doanh nghiệp trong hoạt động đầu tư và quản lý vốn nhà nước đã đầu tư tại DNNN; xác định rõ quyền hạn, trách nhiệm và tính tự chủ, tự chịu trách nhiệm đối với người quản lý doanh nghiệp;</w:t>
      </w:r>
    </w:p>
    <w:p w:rsidR="00BE5A30" w:rsidRPr="00E852D8" w:rsidRDefault="0025293C" w:rsidP="0090193A">
      <w:pPr>
        <w:spacing w:after="120"/>
        <w:ind w:firstLine="700"/>
        <w:jc w:val="both"/>
        <w:rPr>
          <w:sz w:val="28"/>
          <w:szCs w:val="28"/>
          <w:lang w:val="nb-NO"/>
        </w:rPr>
      </w:pPr>
      <w:r>
        <w:rPr>
          <w:sz w:val="28"/>
          <w:szCs w:val="28"/>
          <w:lang w:val="nb-NO"/>
        </w:rPr>
        <w:t xml:space="preserve">- </w:t>
      </w:r>
      <w:r w:rsidR="001706C0">
        <w:rPr>
          <w:sz w:val="28"/>
          <w:szCs w:val="28"/>
          <w:lang w:val="nb-NO"/>
        </w:rPr>
        <w:t>Nâng cao hiệu quả</w:t>
      </w:r>
      <w:r w:rsidR="00BE5A30" w:rsidRPr="00E852D8">
        <w:rPr>
          <w:sz w:val="28"/>
          <w:szCs w:val="28"/>
          <w:lang w:val="nb-NO"/>
        </w:rPr>
        <w:t xml:space="preserve"> </w:t>
      </w:r>
      <w:r w:rsidR="001706C0">
        <w:rPr>
          <w:sz w:val="28"/>
          <w:szCs w:val="28"/>
          <w:lang w:val="nb-NO"/>
        </w:rPr>
        <w:t>hoạt động</w:t>
      </w:r>
      <w:r w:rsidR="00BE5A30" w:rsidRPr="00E852D8">
        <w:rPr>
          <w:sz w:val="28"/>
          <w:szCs w:val="28"/>
          <w:lang w:val="nb-NO"/>
        </w:rPr>
        <w:t xml:space="preserve"> đầu tư vốn nhà nước vào doanh nghiệp và </w:t>
      </w:r>
      <w:r w:rsidR="00332EAD">
        <w:rPr>
          <w:sz w:val="28"/>
          <w:szCs w:val="28"/>
          <w:lang w:val="nb-NO"/>
        </w:rPr>
        <w:t xml:space="preserve">khắc phục </w:t>
      </w:r>
      <w:r w:rsidR="00BE5A30" w:rsidRPr="00E852D8">
        <w:rPr>
          <w:sz w:val="28"/>
          <w:szCs w:val="28"/>
          <w:lang w:val="nb-NO"/>
        </w:rPr>
        <w:t>việc doanh nghiệp sử dụng vốn, tài sản để đầu tư vào sản xuất kinh doanh chưa đúng mục tiêu, chiến lược và đầu tư còn dàn trải. Tuân thủ nguyên tắc phát triển kinh tế thị trường có sự quản lý của Nhà nước, đảm bảo bình đẳng giữa mọi thành phần kinh tế trước pháp luật, thực hiện công khai, minh bạch và giám sát mọi hoạt động trong quản lý vốn đầu tư và quản lý vốn đã đầu tư của nhà nước vào doanh nghiệp. Việc kiểm soát đầu tư vốn của nhà nước vào doanh nghiệp và vốn đầu tư ra ngoài của doanh nghiệp nhà nước được chặt chẽ hơn (từ khâu xác định mức vốn, phê duyệt, cấp phát vốn), đầu tư vốn nhà nước vào doanh nghiệp không còn trải rộng, chỉ tập trung vào một số doanh nghiệp thuộc lĩnh vực nhà nước tiếp tục duy trì là DNNN tập trung vào 4 lĩnh vực là: (i) doanh nghiệp cung ứng sản phẩm dịch vụ công ích thiết yếu cho xã hội; (ii) doanh nghiệp hoạt động trong lĩnh vực trực tiếp phục vụ quốc phòng an ninh; (iii) doanh nghiệp hoạt động trong lĩnh vực độc quyền tự nhiên; (iv) doanh nghiệp ứng dụng công nghệ cao, đầu tư lớn tạo động lực phát triển nhanh cho các ngành, lĩnh vực khác và nền kinh tế. Việc chuyển nhượng vốn của doanh nghiệp nhà nước đầu tư tại doanh nghiệp khác để thu hồi vốn tập trung nguồn lực đầu tư vào lĩnh vực hoạt động kinh doanh chính của các doanh nghiệp (nhất là các Tập đoàn, Tổng công ty) đã mang lại hiệu quả cho doanh nghiệp.</w:t>
      </w:r>
    </w:p>
    <w:p w:rsidR="00FF3053" w:rsidRPr="008C761B" w:rsidRDefault="008C761B" w:rsidP="0090193A">
      <w:pPr>
        <w:spacing w:after="120"/>
        <w:ind w:firstLine="700"/>
        <w:jc w:val="both"/>
        <w:rPr>
          <w:sz w:val="28"/>
          <w:szCs w:val="28"/>
          <w:lang w:val="nb-NO"/>
        </w:rPr>
      </w:pPr>
      <w:r w:rsidRPr="008C761B">
        <w:rPr>
          <w:sz w:val="28"/>
          <w:szCs w:val="28"/>
          <w:lang w:val="nb-NO"/>
        </w:rPr>
        <w:t>Bên cạnh những kết quả đạt được nêu trên, n</w:t>
      </w:r>
      <w:r w:rsidR="00FF3053" w:rsidRPr="008C761B">
        <w:rPr>
          <w:sz w:val="28"/>
          <w:szCs w:val="28"/>
          <w:lang w:val="nb-NO"/>
        </w:rPr>
        <w:t xml:space="preserve">hững hạn chế, bất cập </w:t>
      </w:r>
      <w:r w:rsidR="0025293C" w:rsidRPr="008C761B">
        <w:rPr>
          <w:sz w:val="28"/>
          <w:szCs w:val="28"/>
          <w:lang w:val="nb-NO"/>
        </w:rPr>
        <w:t>của Luật 69/2014/QH13</w:t>
      </w:r>
      <w:r w:rsidRPr="008C761B">
        <w:rPr>
          <w:sz w:val="28"/>
          <w:szCs w:val="28"/>
          <w:lang w:val="nb-NO"/>
        </w:rPr>
        <w:t xml:space="preserve"> còn tồn tại như</w:t>
      </w:r>
      <w:r w:rsidR="00FF3053" w:rsidRPr="008C761B">
        <w:rPr>
          <w:sz w:val="28"/>
          <w:szCs w:val="28"/>
          <w:lang w:val="nb-NO"/>
        </w:rPr>
        <w:t>:</w:t>
      </w:r>
    </w:p>
    <w:p w:rsidR="00F91A0E" w:rsidRPr="00F91A0E" w:rsidRDefault="00FF004A" w:rsidP="0090193A">
      <w:pPr>
        <w:spacing w:after="120"/>
        <w:ind w:firstLine="700"/>
        <w:jc w:val="both"/>
        <w:rPr>
          <w:rStyle w:val="Emphasis"/>
          <w:i w:val="0"/>
          <w:iCs w:val="0"/>
          <w:sz w:val="28"/>
          <w:szCs w:val="28"/>
          <w:lang w:val="nb-NO"/>
        </w:rPr>
      </w:pPr>
      <w:r>
        <w:rPr>
          <w:sz w:val="28"/>
          <w:szCs w:val="28"/>
          <w:lang w:val="nb-NO"/>
        </w:rPr>
        <w:t xml:space="preserve">- </w:t>
      </w:r>
      <w:r w:rsidRPr="00FF004A">
        <w:rPr>
          <w:sz w:val="28"/>
          <w:szCs w:val="28"/>
          <w:lang w:val="nb-NO"/>
        </w:rPr>
        <w:t>Các n</w:t>
      </w:r>
      <w:r w:rsidR="004359AF" w:rsidRPr="00FF004A">
        <w:rPr>
          <w:sz w:val="28"/>
          <w:szCs w:val="28"/>
          <w:lang w:val="nb-NO"/>
        </w:rPr>
        <w:t>ội dung</w:t>
      </w:r>
      <w:r w:rsidRPr="00FF004A">
        <w:rPr>
          <w:sz w:val="28"/>
          <w:szCs w:val="28"/>
          <w:lang w:val="nb-NO"/>
        </w:rPr>
        <w:t xml:space="preserve"> liên quan đến phạm vi điều chỉnh và đối tượng đi</w:t>
      </w:r>
      <w:r>
        <w:rPr>
          <w:sz w:val="28"/>
          <w:szCs w:val="28"/>
          <w:lang w:val="nb-NO"/>
        </w:rPr>
        <w:t>ề</w:t>
      </w:r>
      <w:r w:rsidRPr="00FF004A">
        <w:rPr>
          <w:sz w:val="28"/>
          <w:szCs w:val="28"/>
          <w:lang w:val="nb-NO"/>
        </w:rPr>
        <w:t>u chỉnh như</w:t>
      </w:r>
      <w:r>
        <w:rPr>
          <w:sz w:val="28"/>
          <w:szCs w:val="28"/>
          <w:lang w:val="nb-NO"/>
        </w:rPr>
        <w:t xml:space="preserve"> nội dung</w:t>
      </w:r>
      <w:r w:rsidR="004359AF" w:rsidRPr="00FF004A">
        <w:rPr>
          <w:sz w:val="28"/>
          <w:szCs w:val="28"/>
          <w:lang w:val="nb-NO"/>
        </w:rPr>
        <w:t xml:space="preserve"> </w:t>
      </w:r>
      <w:r w:rsidR="00F91A0E" w:rsidRPr="00FF004A">
        <w:rPr>
          <w:rStyle w:val="Emphasis"/>
          <w:color w:val="000000"/>
          <w:spacing w:val="-2"/>
          <w:sz w:val="28"/>
          <w:szCs w:val="28"/>
          <w:shd w:val="clear" w:color="auto" w:fill="FFFFFF"/>
          <w:lang w:val="nb-NO"/>
        </w:rPr>
        <w:t>“cơ cấu lại vốn nhà nước tại doanh nghiệp”</w:t>
      </w:r>
      <w:r w:rsidR="00F91A0E" w:rsidRPr="00FF004A">
        <w:rPr>
          <w:rStyle w:val="Emphasis"/>
          <w:i w:val="0"/>
          <w:color w:val="000000"/>
          <w:spacing w:val="-2"/>
          <w:sz w:val="28"/>
          <w:szCs w:val="28"/>
          <w:shd w:val="clear" w:color="auto" w:fill="FFFFFF"/>
          <w:lang w:val="nb-NO"/>
        </w:rPr>
        <w:t xml:space="preserve"> là một nội dung quan trọng</w:t>
      </w:r>
      <w:r w:rsidR="00B245CD" w:rsidRPr="00FF004A">
        <w:rPr>
          <w:rStyle w:val="Emphasis"/>
          <w:i w:val="0"/>
          <w:color w:val="000000"/>
          <w:spacing w:val="-2"/>
          <w:sz w:val="28"/>
          <w:szCs w:val="28"/>
          <w:shd w:val="clear" w:color="auto" w:fill="FFFFFF"/>
          <w:lang w:val="nb-NO"/>
        </w:rPr>
        <w:t>.</w:t>
      </w:r>
      <w:r w:rsidR="00F91A0E" w:rsidRPr="00FF004A">
        <w:rPr>
          <w:rStyle w:val="Emphasis"/>
          <w:i w:val="0"/>
          <w:color w:val="000000"/>
          <w:spacing w:val="-2"/>
          <w:sz w:val="28"/>
          <w:szCs w:val="28"/>
          <w:shd w:val="clear" w:color="auto" w:fill="FFFFFF"/>
          <w:lang w:val="nb-NO"/>
        </w:rPr>
        <w:t xml:space="preserve"> </w:t>
      </w:r>
      <w:r w:rsidR="00B245CD" w:rsidRPr="00FF004A">
        <w:rPr>
          <w:rStyle w:val="Emphasis"/>
          <w:i w:val="0"/>
          <w:color w:val="000000"/>
          <w:spacing w:val="-2"/>
          <w:sz w:val="28"/>
          <w:szCs w:val="28"/>
          <w:shd w:val="clear" w:color="auto" w:fill="FFFFFF"/>
          <w:lang w:val="nb-NO"/>
        </w:rPr>
        <w:t>T</w:t>
      </w:r>
      <w:r w:rsidR="00F91A0E" w:rsidRPr="00FF004A">
        <w:rPr>
          <w:rStyle w:val="Emphasis"/>
          <w:i w:val="0"/>
          <w:color w:val="000000"/>
          <w:spacing w:val="-2"/>
          <w:sz w:val="28"/>
          <w:szCs w:val="28"/>
          <w:shd w:val="clear" w:color="auto" w:fill="FFFFFF"/>
          <w:lang w:val="nb-NO"/>
        </w:rPr>
        <w:t>uy nhiên</w:t>
      </w:r>
      <w:r w:rsidR="00BC22FE" w:rsidRPr="00FF004A">
        <w:rPr>
          <w:rStyle w:val="Emphasis"/>
          <w:i w:val="0"/>
          <w:color w:val="000000"/>
          <w:spacing w:val="-2"/>
          <w:sz w:val="28"/>
          <w:szCs w:val="28"/>
          <w:shd w:val="clear" w:color="auto" w:fill="FFFFFF"/>
          <w:lang w:val="nb-NO"/>
        </w:rPr>
        <w:t>,</w:t>
      </w:r>
      <w:r w:rsidR="00F91A0E" w:rsidRPr="00FF004A">
        <w:rPr>
          <w:rStyle w:val="Emphasis"/>
          <w:i w:val="0"/>
          <w:color w:val="000000"/>
          <w:spacing w:val="-2"/>
          <w:sz w:val="28"/>
          <w:szCs w:val="28"/>
          <w:shd w:val="clear" w:color="auto" w:fill="FFFFFF"/>
          <w:lang w:val="nb-NO"/>
        </w:rPr>
        <w:t xml:space="preserve"> chưa được quy định cụ thể trong Luật mà đang được điều chỉnh bằng các </w:t>
      </w:r>
      <w:r w:rsidR="00BC22FE" w:rsidRPr="00FF004A">
        <w:rPr>
          <w:rStyle w:val="Emphasis"/>
          <w:i w:val="0"/>
          <w:color w:val="000000"/>
          <w:spacing w:val="-2"/>
          <w:sz w:val="28"/>
          <w:szCs w:val="28"/>
          <w:shd w:val="clear" w:color="auto" w:fill="FFFFFF"/>
          <w:lang w:val="nb-NO"/>
        </w:rPr>
        <w:t>văn bản</w:t>
      </w:r>
      <w:r w:rsidR="00F91A0E" w:rsidRPr="00FF004A">
        <w:rPr>
          <w:rStyle w:val="Emphasis"/>
          <w:i w:val="0"/>
          <w:color w:val="000000"/>
          <w:spacing w:val="-2"/>
          <w:sz w:val="28"/>
          <w:szCs w:val="28"/>
          <w:shd w:val="clear" w:color="auto" w:fill="FFFFFF"/>
          <w:lang w:val="nb-NO"/>
        </w:rPr>
        <w:t xml:space="preserve"> dưới luật</w:t>
      </w:r>
      <w:r w:rsidR="00B245CD" w:rsidRPr="00FF004A">
        <w:rPr>
          <w:rStyle w:val="Emphasis"/>
          <w:i w:val="0"/>
          <w:color w:val="000000"/>
          <w:spacing w:val="-2"/>
          <w:sz w:val="28"/>
          <w:szCs w:val="28"/>
          <w:shd w:val="clear" w:color="auto" w:fill="FFFFFF"/>
          <w:lang w:val="nb-NO"/>
        </w:rPr>
        <w:t>;</w:t>
      </w:r>
      <w:r>
        <w:rPr>
          <w:rStyle w:val="Emphasis"/>
          <w:i w:val="0"/>
          <w:color w:val="000000"/>
          <w:spacing w:val="-2"/>
          <w:sz w:val="28"/>
          <w:szCs w:val="28"/>
          <w:shd w:val="clear" w:color="auto" w:fill="FFFFFF"/>
          <w:lang w:val="nb-NO"/>
        </w:rPr>
        <w:t xml:space="preserve"> </w:t>
      </w:r>
      <w:r w:rsidR="00F91A0E">
        <w:rPr>
          <w:sz w:val="28"/>
          <w:szCs w:val="28"/>
          <w:lang w:val="nb-NO"/>
        </w:rPr>
        <w:t xml:space="preserve">Việc thay đổi khái niệm </w:t>
      </w:r>
      <w:r w:rsidR="00F91A0E" w:rsidRPr="00E852D8">
        <w:rPr>
          <w:rStyle w:val="Emphasis"/>
          <w:i w:val="0"/>
          <w:color w:val="000000"/>
          <w:spacing w:val="-2"/>
          <w:sz w:val="28"/>
          <w:szCs w:val="28"/>
          <w:shd w:val="clear" w:color="auto" w:fill="FFFFFF"/>
          <w:lang w:val="nb-NO"/>
        </w:rPr>
        <w:t>“</w:t>
      </w:r>
      <w:r w:rsidR="00F91A0E">
        <w:rPr>
          <w:rStyle w:val="Emphasis"/>
          <w:i w:val="0"/>
          <w:color w:val="000000"/>
          <w:spacing w:val="-2"/>
          <w:sz w:val="28"/>
          <w:szCs w:val="28"/>
          <w:shd w:val="clear" w:color="auto" w:fill="FFFFFF"/>
          <w:lang w:val="nb-NO"/>
        </w:rPr>
        <w:t>doanh nghiệp nhà nước” theo Luật Doanh nghiệp năm 2020 làm thay đổi đối tượng áp dụng của Luật 69/2014/QH13 và các DNNN trực thuộc các tổ chức chính trị, tổ chức chính trị-xã hội chưa phải là đối tượng được điều chỉnh theo Luật 69/2014/QH13</w:t>
      </w:r>
      <w:r w:rsidR="00DC7C7A">
        <w:rPr>
          <w:rStyle w:val="Emphasis"/>
          <w:i w:val="0"/>
          <w:color w:val="000000"/>
          <w:spacing w:val="-2"/>
          <w:sz w:val="28"/>
          <w:szCs w:val="28"/>
          <w:shd w:val="clear" w:color="auto" w:fill="FFFFFF"/>
          <w:lang w:val="nb-NO"/>
        </w:rPr>
        <w:t>;</w:t>
      </w:r>
    </w:p>
    <w:p w:rsidR="00FF004A" w:rsidRDefault="00FF004A" w:rsidP="0090193A">
      <w:pPr>
        <w:spacing w:after="120"/>
        <w:ind w:firstLine="700"/>
        <w:jc w:val="both"/>
        <w:rPr>
          <w:sz w:val="28"/>
          <w:szCs w:val="28"/>
          <w:lang w:val="nb-NO"/>
        </w:rPr>
      </w:pPr>
      <w:r>
        <w:rPr>
          <w:sz w:val="28"/>
          <w:szCs w:val="28"/>
          <w:lang w:val="nb-NO"/>
        </w:rPr>
        <w:t xml:space="preserve">- </w:t>
      </w:r>
      <w:r w:rsidRPr="00FF004A">
        <w:rPr>
          <w:sz w:val="28"/>
          <w:szCs w:val="28"/>
          <w:lang w:val="nb-NO"/>
        </w:rPr>
        <w:t xml:space="preserve">Các nội dung liên quan </w:t>
      </w:r>
      <w:r>
        <w:rPr>
          <w:sz w:val="28"/>
          <w:szCs w:val="28"/>
          <w:lang w:val="nb-NO"/>
        </w:rPr>
        <w:t>về đầu tư vốn nhà nước vào doanh nghiệp như:</w:t>
      </w:r>
      <w:r w:rsidRPr="00FF004A">
        <w:rPr>
          <w:sz w:val="28"/>
          <w:szCs w:val="28"/>
          <w:lang w:val="nb-NO"/>
        </w:rPr>
        <w:t xml:space="preserve"> </w:t>
      </w:r>
      <w:r w:rsidR="00F91A0E">
        <w:rPr>
          <w:rStyle w:val="Emphasis"/>
          <w:i w:val="0"/>
          <w:color w:val="000000"/>
          <w:spacing w:val="-2"/>
          <w:sz w:val="28"/>
          <w:szCs w:val="28"/>
          <w:shd w:val="clear" w:color="auto" w:fill="FFFFFF"/>
          <w:lang w:val="nb-NO"/>
        </w:rPr>
        <w:t>Nội hàm quản lý đối với vốn nhà nước đầu tư vào doanh nghiệp chưa được xác định cụ thể, rõ ràng</w:t>
      </w:r>
      <w:r w:rsidR="00DC7C7A">
        <w:rPr>
          <w:rStyle w:val="Emphasis"/>
          <w:i w:val="0"/>
          <w:color w:val="000000"/>
          <w:spacing w:val="-2"/>
          <w:sz w:val="28"/>
          <w:szCs w:val="28"/>
          <w:shd w:val="clear" w:color="auto" w:fill="FFFFFF"/>
          <w:lang w:val="nb-NO"/>
        </w:rPr>
        <w:t>;</w:t>
      </w:r>
      <w:r>
        <w:rPr>
          <w:rStyle w:val="Emphasis"/>
          <w:i w:val="0"/>
          <w:color w:val="000000"/>
          <w:spacing w:val="-2"/>
          <w:sz w:val="28"/>
          <w:szCs w:val="28"/>
          <w:shd w:val="clear" w:color="auto" w:fill="FFFFFF"/>
          <w:lang w:val="nb-NO"/>
        </w:rPr>
        <w:t xml:space="preserve"> </w:t>
      </w:r>
      <w:r w:rsidR="00B245CD" w:rsidRPr="00FF004A">
        <w:rPr>
          <w:rStyle w:val="Emphasis"/>
          <w:i w:val="0"/>
          <w:color w:val="000000"/>
          <w:spacing w:val="-2"/>
          <w:sz w:val="28"/>
          <w:szCs w:val="28"/>
          <w:shd w:val="clear" w:color="auto" w:fill="FFFFFF"/>
          <w:lang w:val="nb-NO"/>
        </w:rPr>
        <w:t>Quy trình đầu tư vốn nhà nước vào doanh nghiệp chưa được quy định cụ thể;</w:t>
      </w:r>
      <w:r w:rsidR="00111FE2">
        <w:rPr>
          <w:sz w:val="28"/>
          <w:szCs w:val="28"/>
          <w:lang w:val="nb-NO"/>
        </w:rPr>
        <w:t xml:space="preserve"> </w:t>
      </w:r>
      <w:r w:rsidR="00DC7C7A">
        <w:rPr>
          <w:sz w:val="28"/>
          <w:szCs w:val="28"/>
          <w:lang w:val="nb-NO"/>
        </w:rPr>
        <w:t xml:space="preserve">Phạm vi đầu tư vốn NN vào DN </w:t>
      </w:r>
      <w:r w:rsidR="00433F2D">
        <w:rPr>
          <w:sz w:val="28"/>
          <w:szCs w:val="28"/>
          <w:lang w:val="nb-NO"/>
        </w:rPr>
        <w:t xml:space="preserve">để tiếp tục duy trì tỷ lệ cổ phần, vốn góp tại DN thuộc trường hợp </w:t>
      </w:r>
      <w:r w:rsidR="00433F2D" w:rsidRPr="00433F2D">
        <w:rPr>
          <w:sz w:val="28"/>
          <w:szCs w:val="28"/>
          <w:lang w:val="nb-NO"/>
        </w:rPr>
        <w:t xml:space="preserve">không thu hút được các nhà đầu tư Việt Nam và nước ngoài đối với doanh nghiệp cung ứng các sản phẩm, dịch vụ công thiết yếu cho xã hội </w:t>
      </w:r>
      <w:r w:rsidR="00DC7C7A">
        <w:rPr>
          <w:sz w:val="28"/>
          <w:szCs w:val="28"/>
          <w:lang w:val="nb-NO"/>
        </w:rPr>
        <w:t xml:space="preserve">chưa được </w:t>
      </w:r>
      <w:r w:rsidR="00EE00F0">
        <w:rPr>
          <w:sz w:val="28"/>
          <w:szCs w:val="28"/>
          <w:lang w:val="nb-NO"/>
        </w:rPr>
        <w:t>quy định phù hợp với thực tiễn</w:t>
      </w:r>
      <w:r w:rsidR="000C5B2D">
        <w:rPr>
          <w:sz w:val="28"/>
          <w:szCs w:val="28"/>
          <w:lang w:val="nb-NO"/>
        </w:rPr>
        <w:t>;</w:t>
      </w:r>
    </w:p>
    <w:p w:rsidR="00A83D1B" w:rsidRDefault="00FF004A" w:rsidP="0090193A">
      <w:pPr>
        <w:spacing w:after="120"/>
        <w:ind w:firstLine="700"/>
        <w:jc w:val="both"/>
        <w:rPr>
          <w:sz w:val="28"/>
          <w:szCs w:val="28"/>
          <w:lang w:val="nb-NO"/>
        </w:rPr>
      </w:pPr>
      <w:r>
        <w:rPr>
          <w:sz w:val="28"/>
          <w:szCs w:val="28"/>
          <w:lang w:val="nb-NO"/>
        </w:rPr>
        <w:t xml:space="preserve">- </w:t>
      </w:r>
      <w:r w:rsidRPr="00FF004A">
        <w:rPr>
          <w:sz w:val="28"/>
          <w:szCs w:val="28"/>
          <w:lang w:val="nb-NO"/>
        </w:rPr>
        <w:t xml:space="preserve">Các nội dung liên quan </w:t>
      </w:r>
      <w:r>
        <w:rPr>
          <w:sz w:val="28"/>
          <w:szCs w:val="28"/>
          <w:lang w:val="nb-NO"/>
        </w:rPr>
        <w:t>về cơ cấu lại vốn Nhà nước tại doanh nghiệp như:</w:t>
      </w:r>
      <w:r w:rsidR="00A83D1B">
        <w:rPr>
          <w:sz w:val="28"/>
          <w:szCs w:val="28"/>
          <w:lang w:val="nb-NO"/>
        </w:rPr>
        <w:t xml:space="preserve"> </w:t>
      </w:r>
      <w:r w:rsidR="00433F2D" w:rsidRPr="00A83D1B">
        <w:rPr>
          <w:sz w:val="28"/>
          <w:szCs w:val="28"/>
          <w:lang w:val="nb-NO"/>
        </w:rPr>
        <w:t>Các quy định về  cổ phần hóa đang được điều c</w:t>
      </w:r>
      <w:r w:rsidR="008C4A0B" w:rsidRPr="00A83D1B">
        <w:rPr>
          <w:sz w:val="28"/>
          <w:szCs w:val="28"/>
          <w:lang w:val="nb-NO"/>
        </w:rPr>
        <w:t>hỉnh bằng các văn bản dưới luật mà chưa được luật hóa</w:t>
      </w:r>
      <w:r w:rsidR="00EE00F0">
        <w:rPr>
          <w:sz w:val="28"/>
          <w:szCs w:val="28"/>
          <w:lang w:val="nb-NO"/>
        </w:rPr>
        <w:t>, hiệu lực pháp lý chưa cao;</w:t>
      </w:r>
      <w:r w:rsidR="008C4A0B" w:rsidRPr="00A83D1B">
        <w:rPr>
          <w:sz w:val="28"/>
          <w:szCs w:val="28"/>
          <w:lang w:val="nb-NO"/>
        </w:rPr>
        <w:t xml:space="preserve">Một số trường hợp </w:t>
      </w:r>
      <w:r w:rsidR="008C4A0B" w:rsidRPr="00A83D1B">
        <w:rPr>
          <w:sz w:val="28"/>
          <w:szCs w:val="28"/>
          <w:lang w:val="nb-NO"/>
        </w:rPr>
        <w:lastRenderedPageBreak/>
        <w:t>chuyển giao</w:t>
      </w:r>
      <w:r w:rsidR="00A83D1B" w:rsidRPr="00A83D1B">
        <w:rPr>
          <w:sz w:val="28"/>
          <w:szCs w:val="28"/>
          <w:lang w:val="nb-NO"/>
        </w:rPr>
        <w:t xml:space="preserve"> quyền đại diện chủ sở hữu vốn NN</w:t>
      </w:r>
      <w:r w:rsidR="008C4A0B" w:rsidRPr="00A83D1B">
        <w:rPr>
          <w:sz w:val="28"/>
          <w:szCs w:val="28"/>
          <w:lang w:val="nb-NO"/>
        </w:rPr>
        <w:t xml:space="preserve"> trên thực tế chưa được quy định, thiếu cơ sở pháp lý để thực hiện</w:t>
      </w:r>
      <w:r w:rsidR="00EE701A">
        <w:rPr>
          <w:sz w:val="28"/>
          <w:szCs w:val="28"/>
          <w:lang w:val="nb-NO"/>
        </w:rPr>
        <w:t>;</w:t>
      </w:r>
    </w:p>
    <w:p w:rsidR="003F117D" w:rsidRDefault="00FF004A" w:rsidP="0090193A">
      <w:pPr>
        <w:spacing w:after="120"/>
        <w:ind w:firstLine="700"/>
        <w:jc w:val="both"/>
        <w:rPr>
          <w:sz w:val="28"/>
          <w:szCs w:val="28"/>
          <w:lang w:val="nb-NO"/>
        </w:rPr>
      </w:pPr>
      <w:r>
        <w:rPr>
          <w:sz w:val="28"/>
          <w:szCs w:val="28"/>
          <w:lang w:val="nb-NO"/>
        </w:rPr>
        <w:t xml:space="preserve">- </w:t>
      </w:r>
      <w:r w:rsidRPr="00FF004A">
        <w:rPr>
          <w:sz w:val="28"/>
          <w:szCs w:val="28"/>
          <w:lang w:val="nb-NO"/>
        </w:rPr>
        <w:t xml:space="preserve">Các nội dung liên quan </w:t>
      </w:r>
      <w:r>
        <w:rPr>
          <w:sz w:val="28"/>
          <w:szCs w:val="28"/>
          <w:lang w:val="nb-NO"/>
        </w:rPr>
        <w:t xml:space="preserve">về quản trị doanh nghiệp như: </w:t>
      </w:r>
      <w:r w:rsidR="00840441">
        <w:rPr>
          <w:sz w:val="28"/>
          <w:szCs w:val="28"/>
          <w:lang w:val="nb-NO"/>
        </w:rPr>
        <w:t>Việc huy động vốn của các công ty con của DNNN thông qua hình thức vay vốn của công ty mẹ làm phát sinh nhiều rủi ro về việc không thu hồi được các khoản cho vay, làm giảm hiệu quả sử dụng vốn</w:t>
      </w:r>
      <w:r w:rsidR="004A426D">
        <w:rPr>
          <w:sz w:val="28"/>
          <w:szCs w:val="28"/>
          <w:lang w:val="nb-NO"/>
        </w:rPr>
        <w:t xml:space="preserve"> NN đầu tư tại doanh nghiệp</w:t>
      </w:r>
      <w:r w:rsidR="007A2D85">
        <w:rPr>
          <w:sz w:val="28"/>
          <w:szCs w:val="28"/>
          <w:lang w:val="nb-NO"/>
        </w:rPr>
        <w:t>;</w:t>
      </w:r>
      <w:r w:rsidR="004D05E5">
        <w:rPr>
          <w:sz w:val="28"/>
          <w:szCs w:val="28"/>
          <w:lang w:val="nb-NO"/>
        </w:rPr>
        <w:t>Thẩm quyền quyết định</w:t>
      </w:r>
      <w:r w:rsidR="001C76E9">
        <w:rPr>
          <w:sz w:val="28"/>
          <w:szCs w:val="28"/>
          <w:lang w:val="nb-NO"/>
        </w:rPr>
        <w:t xml:space="preserve"> và trình tự thủ tục đầu tư</w:t>
      </w:r>
      <w:r w:rsidR="004D05E5">
        <w:rPr>
          <w:sz w:val="28"/>
          <w:szCs w:val="28"/>
          <w:lang w:val="nb-NO"/>
        </w:rPr>
        <w:t xml:space="preserve"> các dự án đầu</w:t>
      </w:r>
      <w:r w:rsidR="0034644A">
        <w:rPr>
          <w:sz w:val="28"/>
          <w:szCs w:val="28"/>
          <w:lang w:val="nb-NO"/>
        </w:rPr>
        <w:t xml:space="preserve"> tư, mua bán tài sản </w:t>
      </w:r>
      <w:r w:rsidR="004D05E5">
        <w:rPr>
          <w:sz w:val="28"/>
          <w:szCs w:val="28"/>
          <w:lang w:val="nb-NO"/>
        </w:rPr>
        <w:t>của DN do NN nắm giữ 100% vốn điều lệ chưa được quy định cụ thể, rõ ràng, kh</w:t>
      </w:r>
      <w:r w:rsidR="007129C6">
        <w:rPr>
          <w:sz w:val="28"/>
          <w:szCs w:val="28"/>
          <w:lang w:val="nb-NO"/>
        </w:rPr>
        <w:t xml:space="preserve">ó khăn trong việc quyết định đầu tư dự án theo </w:t>
      </w:r>
      <w:r w:rsidR="00BA74EE">
        <w:rPr>
          <w:sz w:val="28"/>
          <w:szCs w:val="28"/>
          <w:lang w:val="nb-NO"/>
        </w:rPr>
        <w:t>quy định</w:t>
      </w:r>
      <w:r w:rsidR="00130378">
        <w:rPr>
          <w:sz w:val="28"/>
          <w:szCs w:val="28"/>
          <w:lang w:val="nb-NO"/>
        </w:rPr>
        <w:t>;</w:t>
      </w:r>
      <w:r w:rsidR="00154AF1">
        <w:rPr>
          <w:sz w:val="28"/>
          <w:szCs w:val="28"/>
          <w:lang w:val="nb-NO"/>
        </w:rPr>
        <w:t xml:space="preserve"> </w:t>
      </w:r>
      <w:r w:rsidR="00130378">
        <w:rPr>
          <w:sz w:val="28"/>
          <w:szCs w:val="28"/>
          <w:lang w:val="nb-NO"/>
        </w:rPr>
        <w:t>Còn chồng chéo trong quy định về thẩm quyền thực hiện đầu tư ra ngoài doanh nghiệp giữa Luật Đầu tư và Luật 69/2014/QH13; Chưa có quy định để các DNNN thực hiện cơ cấu lại các DN do DNNN đầu tư vốn (DN F2)</w:t>
      </w:r>
      <w:r w:rsidR="002A763B">
        <w:rPr>
          <w:sz w:val="28"/>
          <w:szCs w:val="28"/>
          <w:lang w:val="nb-NO"/>
        </w:rPr>
        <w:t xml:space="preserve"> và chuyển nhượng các dự án đầu tư</w:t>
      </w:r>
      <w:r w:rsidR="002126F3">
        <w:rPr>
          <w:sz w:val="28"/>
          <w:szCs w:val="28"/>
          <w:lang w:val="nb-NO"/>
        </w:rPr>
        <w:t>;</w:t>
      </w:r>
      <w:r w:rsidR="003F117D">
        <w:rPr>
          <w:sz w:val="28"/>
          <w:szCs w:val="28"/>
          <w:lang w:val="nb-NO"/>
        </w:rPr>
        <w:t xml:space="preserve"> Việc đánh giá, xếp loại doanh nghiệp</w:t>
      </w:r>
      <w:r w:rsidR="006F683E">
        <w:rPr>
          <w:sz w:val="28"/>
          <w:szCs w:val="28"/>
          <w:lang w:val="nb-NO"/>
        </w:rPr>
        <w:t xml:space="preserve"> dựa trên các chỉ tiêu đánh giá, xếp loại doanh nghiệp</w:t>
      </w:r>
      <w:r w:rsidR="003F117D">
        <w:rPr>
          <w:sz w:val="28"/>
          <w:szCs w:val="28"/>
          <w:lang w:val="nb-NO"/>
        </w:rPr>
        <w:t xml:space="preserve"> chưa</w:t>
      </w:r>
      <w:r w:rsidR="00054C01">
        <w:rPr>
          <w:sz w:val="28"/>
          <w:szCs w:val="28"/>
          <w:lang w:val="nb-NO"/>
        </w:rPr>
        <w:t xml:space="preserve"> thực sự</w:t>
      </w:r>
      <w:r w:rsidR="003F117D">
        <w:rPr>
          <w:sz w:val="28"/>
          <w:szCs w:val="28"/>
          <w:lang w:val="nb-NO"/>
        </w:rPr>
        <w:t xml:space="preserve"> hợp lý</w:t>
      </w:r>
      <w:r w:rsidR="00724870">
        <w:rPr>
          <w:sz w:val="28"/>
          <w:szCs w:val="28"/>
          <w:lang w:val="nb-NO"/>
        </w:rPr>
        <w:t>;</w:t>
      </w:r>
    </w:p>
    <w:p w:rsidR="00776059" w:rsidRDefault="00FF004A" w:rsidP="0090193A">
      <w:pPr>
        <w:spacing w:after="120"/>
        <w:ind w:firstLine="700"/>
        <w:jc w:val="both"/>
        <w:rPr>
          <w:sz w:val="28"/>
          <w:szCs w:val="28"/>
          <w:lang w:val="nb-NO"/>
        </w:rPr>
      </w:pPr>
      <w:r>
        <w:rPr>
          <w:sz w:val="28"/>
          <w:szCs w:val="28"/>
          <w:lang w:val="nb-NO"/>
        </w:rPr>
        <w:t xml:space="preserve">- </w:t>
      </w:r>
      <w:r w:rsidRPr="00FF004A">
        <w:rPr>
          <w:sz w:val="28"/>
          <w:szCs w:val="28"/>
          <w:lang w:val="nb-NO"/>
        </w:rPr>
        <w:t xml:space="preserve">Các nội dung liên quan </w:t>
      </w:r>
      <w:r>
        <w:rPr>
          <w:sz w:val="28"/>
          <w:szCs w:val="28"/>
          <w:lang w:val="nb-NO"/>
        </w:rPr>
        <w:t>về quyền, trách nhiệm của đại diện chủ sở hữu như:</w:t>
      </w:r>
      <w:r w:rsidR="00075888">
        <w:rPr>
          <w:sz w:val="28"/>
          <w:szCs w:val="28"/>
          <w:lang w:val="nb-NO"/>
        </w:rPr>
        <w:t xml:space="preserve"> Chưa có các quy định </w:t>
      </w:r>
      <w:r w:rsidR="00B10EE3">
        <w:rPr>
          <w:sz w:val="28"/>
          <w:szCs w:val="28"/>
          <w:lang w:val="nb-NO"/>
        </w:rPr>
        <w:t xml:space="preserve">rõ ràng </w:t>
      </w:r>
      <w:r w:rsidR="00075888">
        <w:rPr>
          <w:sz w:val="28"/>
          <w:szCs w:val="28"/>
          <w:lang w:val="nb-NO"/>
        </w:rPr>
        <w:t>để đảm bảo</w:t>
      </w:r>
      <w:r>
        <w:rPr>
          <w:sz w:val="28"/>
          <w:szCs w:val="28"/>
          <w:lang w:val="nb-NO"/>
        </w:rPr>
        <w:t xml:space="preserve"> tính pháp lý cho</w:t>
      </w:r>
      <w:r w:rsidR="00075888">
        <w:rPr>
          <w:sz w:val="28"/>
          <w:szCs w:val="28"/>
          <w:lang w:val="nb-NO"/>
        </w:rPr>
        <w:t xml:space="preserve"> </w:t>
      </w:r>
      <w:r>
        <w:rPr>
          <w:sz w:val="28"/>
          <w:szCs w:val="28"/>
          <w:lang w:val="nb-NO"/>
        </w:rPr>
        <w:t>việc quản lý và sử dụng vốn, tài sản</w:t>
      </w:r>
      <w:r w:rsidR="00075888">
        <w:rPr>
          <w:sz w:val="28"/>
          <w:szCs w:val="28"/>
          <w:lang w:val="nb-NO"/>
        </w:rPr>
        <w:t xml:space="preserve"> của các DNNN đối với c</w:t>
      </w:r>
      <w:r w:rsidR="008D3806">
        <w:rPr>
          <w:sz w:val="28"/>
          <w:szCs w:val="28"/>
          <w:lang w:val="nb-NO"/>
        </w:rPr>
        <w:t>ác</w:t>
      </w:r>
      <w:r w:rsidR="00075888">
        <w:rPr>
          <w:sz w:val="28"/>
          <w:szCs w:val="28"/>
          <w:lang w:val="nb-NO"/>
        </w:rPr>
        <w:t xml:space="preserve"> DN do DNNN đầu tư 100% vốn điều lệ. </w:t>
      </w:r>
      <w:r w:rsidR="00776059">
        <w:rPr>
          <w:sz w:val="28"/>
          <w:szCs w:val="28"/>
          <w:lang w:val="nb-NO"/>
        </w:rPr>
        <w:t>Về các cơ quan, tổ chức được phân công, phân cấp thực hiện quyền đại diện chủ sở hữu nhà nước còn trùng lặp</w:t>
      </w:r>
      <w:r w:rsidR="00724870">
        <w:rPr>
          <w:sz w:val="28"/>
          <w:szCs w:val="28"/>
          <w:lang w:val="nb-NO"/>
        </w:rPr>
        <w:t>, mô hình các cơ quan đại diện chủ sở hữu hiện nay chưa thực sự hợp lý, còn bộc lộ nhiều bất cập;</w:t>
      </w:r>
      <w:r w:rsidR="00907AD0">
        <w:rPr>
          <w:sz w:val="28"/>
          <w:szCs w:val="28"/>
          <w:lang w:val="nb-NO"/>
        </w:rPr>
        <w:t xml:space="preserve"> </w:t>
      </w:r>
      <w:r w:rsidR="00776059">
        <w:rPr>
          <w:sz w:val="28"/>
          <w:szCs w:val="28"/>
          <w:lang w:val="nb-NO"/>
        </w:rPr>
        <w:t xml:space="preserve">Về quyền, trách nhiệm của các cơ quan liên quan trong thực hiện quyền của chủ sở hữu chưa được </w:t>
      </w:r>
      <w:r w:rsidR="00B10EE3">
        <w:rPr>
          <w:sz w:val="28"/>
          <w:szCs w:val="28"/>
          <w:lang w:val="nb-NO"/>
        </w:rPr>
        <w:t>phân cấp mạnh mẽ</w:t>
      </w:r>
      <w:r w:rsidR="00776059">
        <w:rPr>
          <w:sz w:val="28"/>
          <w:szCs w:val="28"/>
          <w:lang w:val="nb-NO"/>
        </w:rPr>
        <w:t xml:space="preserve"> và hợp lý, làm giảm vai trò của cơ quan đại diện chủ sở hữu, tăng khối lượng</w:t>
      </w:r>
      <w:r w:rsidR="00B10EE3">
        <w:rPr>
          <w:sz w:val="28"/>
          <w:szCs w:val="28"/>
          <w:lang w:val="nb-NO"/>
        </w:rPr>
        <w:t xml:space="preserve"> công việc, sự vụ của Chính phủ; </w:t>
      </w:r>
      <w:r w:rsidR="00776059">
        <w:rPr>
          <w:sz w:val="28"/>
          <w:szCs w:val="28"/>
          <w:lang w:val="nb-NO"/>
        </w:rPr>
        <w:t>Chưa có quy định về trách nhiệm giải trình của DNNN và cơ quan đại diện chủ</w:t>
      </w:r>
      <w:r w:rsidR="006D3DDF">
        <w:rPr>
          <w:sz w:val="28"/>
          <w:szCs w:val="28"/>
          <w:lang w:val="nb-NO"/>
        </w:rPr>
        <w:t xml:space="preserve"> sở hữu.</w:t>
      </w:r>
    </w:p>
    <w:p w:rsidR="00F91DC1" w:rsidRDefault="00F91DC1" w:rsidP="0090193A">
      <w:pPr>
        <w:spacing w:after="120"/>
        <w:ind w:firstLine="700"/>
        <w:jc w:val="both"/>
        <w:rPr>
          <w:sz w:val="28"/>
          <w:szCs w:val="28"/>
          <w:lang w:val="nb-NO"/>
        </w:rPr>
      </w:pPr>
      <w:r>
        <w:rPr>
          <w:sz w:val="28"/>
          <w:szCs w:val="28"/>
          <w:lang w:val="nb-NO"/>
        </w:rPr>
        <w:t>Nguyên nhân của những bất cập nêu trên bao gồm:</w:t>
      </w:r>
    </w:p>
    <w:p w:rsidR="00F91DC1" w:rsidRPr="00DD18A3" w:rsidRDefault="00F91DC1" w:rsidP="0090193A">
      <w:pPr>
        <w:spacing w:after="120"/>
        <w:ind w:firstLine="700"/>
        <w:jc w:val="both"/>
        <w:rPr>
          <w:bCs/>
          <w:sz w:val="28"/>
          <w:lang w:val="nl-NL"/>
        </w:rPr>
      </w:pPr>
      <w:r w:rsidRPr="00DD18A3">
        <w:rPr>
          <w:bCs/>
          <w:sz w:val="28"/>
          <w:lang w:val="nl-NL"/>
        </w:rPr>
        <w:t xml:space="preserve">- Luật số 69/2014/QH13 ra đời trong bối cảnh thực hiện quyết liệt quá trình cơ cấu lại DNNN nhằm khắc phục những hạn chế bất cập trong công tác quản lý vốn, tài sản tại các doanh nghiệp trong giai đoạn trước. Thực tế sau 06 năm thực hiện quy mô, số lượng và hiệu quả hoạt động của các DNNN đã thay đổi cả về chiều rộng lẫn chiều sâu. Việc ban hành các quy định pháp lý, đặc biệt là văn bản Luật nhìn chung đều có độ trễ so với thực tiễn đòi hỏi và mục tiêu phát triển đã đề ra. </w:t>
      </w:r>
    </w:p>
    <w:p w:rsidR="00F91DC1" w:rsidRPr="00DD18A3" w:rsidRDefault="00F91DC1" w:rsidP="0090193A">
      <w:pPr>
        <w:spacing w:after="120"/>
        <w:ind w:firstLine="700"/>
        <w:jc w:val="both"/>
        <w:rPr>
          <w:bCs/>
          <w:sz w:val="28"/>
          <w:lang w:val="nl-NL"/>
        </w:rPr>
      </w:pPr>
      <w:r w:rsidRPr="00DD18A3">
        <w:rPr>
          <w:bCs/>
          <w:sz w:val="28"/>
          <w:lang w:val="nl-NL"/>
        </w:rPr>
        <w:t xml:space="preserve">- Các Bộ luật, Luật liên quan khác (Bộ luật dân sự năm 2015, Luật Doanh nghiệp năm 2020, Luật Đầu tư công năm 2019, Luật Đầu tư năm 2020, Luật Thanh tra năm 2010…) đã được ban hành với nhiều quy định tác động đến quy định của Luật số 69/2014/QH13. Trong khi đó, Luật số 69/2014/QH13 ban hành năm 2014 chưa được sửa đổi kịp thời để phù hợp với hệ thống luật này. </w:t>
      </w:r>
    </w:p>
    <w:p w:rsidR="003749D8" w:rsidRDefault="00F91DC1" w:rsidP="0090193A">
      <w:pPr>
        <w:spacing w:after="120"/>
        <w:ind w:firstLine="700"/>
        <w:jc w:val="both"/>
        <w:rPr>
          <w:color w:val="000000"/>
          <w:spacing w:val="-2"/>
          <w:sz w:val="28"/>
          <w:szCs w:val="28"/>
          <w:shd w:val="clear" w:color="auto" w:fill="FFFFFF"/>
          <w:lang w:val="nb-NO"/>
        </w:rPr>
      </w:pPr>
      <w:r w:rsidRPr="00DD18A3">
        <w:rPr>
          <w:bCs/>
          <w:sz w:val="28"/>
          <w:lang w:val="nl-NL"/>
        </w:rPr>
        <w:t>- Nhận thức, ý thức chấp hành pháp luật của một số tổ chức, cá nhân liên quan trong công tác quản lý, sử dụng vốn nhà nước đầu tư vào sản xuất kinh doanh tại doanh nghiệp còn hạn chế, ảnh hưởng tới hiệu quả thi hành Luật; cá biệt có những hành vi vi phạm pháp luật mà cơ quan quản lý nhà nước phải xử lý.</w:t>
      </w:r>
    </w:p>
    <w:p w:rsidR="00B84044" w:rsidRDefault="00B84044" w:rsidP="0090193A">
      <w:pPr>
        <w:spacing w:after="120"/>
        <w:ind w:firstLine="700"/>
        <w:jc w:val="both"/>
        <w:rPr>
          <w:color w:val="000000"/>
          <w:sz w:val="28"/>
          <w:shd w:val="clear" w:color="auto" w:fill="FFFFFF"/>
          <w:lang w:val="nl-NL"/>
        </w:rPr>
      </w:pPr>
      <w:r>
        <w:rPr>
          <w:bCs/>
          <w:sz w:val="28"/>
          <w:lang w:val="nl-NL"/>
        </w:rPr>
        <w:lastRenderedPageBreak/>
        <w:t>Ngoài ra</w:t>
      </w:r>
      <w:r w:rsidRPr="00700DA5">
        <w:rPr>
          <w:bCs/>
          <w:sz w:val="28"/>
          <w:lang w:val="nl-NL"/>
        </w:rPr>
        <w:t xml:space="preserve">, thời gian vừa qua nhiều </w:t>
      </w:r>
      <w:r>
        <w:rPr>
          <w:bCs/>
          <w:sz w:val="28"/>
          <w:lang w:val="nl-NL"/>
        </w:rPr>
        <w:t>c</w:t>
      </w:r>
      <w:r w:rsidRPr="00700DA5">
        <w:rPr>
          <w:bCs/>
          <w:sz w:val="28"/>
          <w:lang w:val="nl-NL"/>
        </w:rPr>
        <w:t>hủ trương, quan điểm chỉ đạo</w:t>
      </w:r>
      <w:r>
        <w:rPr>
          <w:bCs/>
          <w:sz w:val="28"/>
          <w:lang w:val="nl-NL"/>
        </w:rPr>
        <w:t xml:space="preserve"> của Đảng</w:t>
      </w:r>
      <w:r w:rsidRPr="00700DA5">
        <w:rPr>
          <w:bCs/>
          <w:sz w:val="28"/>
          <w:lang w:val="nl-NL"/>
        </w:rPr>
        <w:t xml:space="preserve"> và h</w:t>
      </w:r>
      <w:r w:rsidRPr="00700DA5">
        <w:rPr>
          <w:color w:val="000000"/>
          <w:sz w:val="28"/>
          <w:shd w:val="clear" w:color="auto" w:fill="FFFFFF"/>
          <w:lang w:val="nl-NL"/>
        </w:rPr>
        <w:t xml:space="preserve">ệ thống pháp luật có </w:t>
      </w:r>
      <w:r>
        <w:rPr>
          <w:color w:val="000000"/>
          <w:sz w:val="28"/>
          <w:shd w:val="clear" w:color="auto" w:fill="FFFFFF"/>
          <w:lang w:val="nl-NL"/>
        </w:rPr>
        <w:t xml:space="preserve">nhiều </w:t>
      </w:r>
      <w:r w:rsidRPr="00700DA5">
        <w:rPr>
          <w:color w:val="000000"/>
          <w:sz w:val="28"/>
          <w:shd w:val="clear" w:color="auto" w:fill="FFFFFF"/>
          <w:lang w:val="nl-NL"/>
        </w:rPr>
        <w:t>thay đổi</w:t>
      </w:r>
      <w:r>
        <w:rPr>
          <w:color w:val="000000"/>
          <w:sz w:val="28"/>
          <w:shd w:val="clear" w:color="auto" w:fill="FFFFFF"/>
          <w:lang w:val="nl-NL"/>
        </w:rPr>
        <w:t>, các cam kết quốc tế do Việt Nam là thành viên như</w:t>
      </w:r>
      <w:r w:rsidRPr="00700DA5">
        <w:rPr>
          <w:color w:val="000000"/>
          <w:sz w:val="28"/>
          <w:shd w:val="clear" w:color="auto" w:fill="FFFFFF"/>
          <w:lang w:val="nl-NL"/>
        </w:rPr>
        <w:t>:</w:t>
      </w:r>
    </w:p>
    <w:p w:rsidR="00B84044" w:rsidRPr="009D0A58" w:rsidRDefault="00B84044" w:rsidP="0090193A">
      <w:pPr>
        <w:widowControl w:val="0"/>
        <w:spacing w:after="120"/>
        <w:ind w:firstLine="720"/>
        <w:jc w:val="both"/>
        <w:rPr>
          <w:sz w:val="28"/>
          <w:lang w:val="nl-NL"/>
        </w:rPr>
      </w:pPr>
      <w:r w:rsidRPr="009D0A58">
        <w:rPr>
          <w:sz w:val="28"/>
          <w:lang w:val="nl-NL"/>
        </w:rPr>
        <w:t>- Nghị quyết số 12-NQ/TW ngày 3/6/2017 của Hội nghị lần thứ năm Ban Chấp hành Trung ương Đảng khóa XII về tiếp tục cơ cấu lại, đổi mới và nâng cao hiệu quả doanh nghiệp nhà nước (DNNN).</w:t>
      </w:r>
    </w:p>
    <w:p w:rsidR="00B84044" w:rsidRPr="008C0DB1" w:rsidRDefault="00B84044" w:rsidP="0090193A">
      <w:pPr>
        <w:pStyle w:val="NormalWeb"/>
        <w:spacing w:before="0" w:beforeAutospacing="0" w:after="120" w:afterAutospacing="0"/>
        <w:ind w:firstLine="567"/>
        <w:jc w:val="both"/>
        <w:rPr>
          <w:sz w:val="28"/>
          <w:szCs w:val="28"/>
        </w:rPr>
      </w:pPr>
      <w:r w:rsidRPr="008C0DB1">
        <w:rPr>
          <w:sz w:val="28"/>
          <w:szCs w:val="28"/>
        </w:rPr>
        <w:t xml:space="preserve">- Văn kiện Đại hội đại biểu toàn quốc lần thứ XIII của Đảng </w:t>
      </w:r>
      <w:r w:rsidR="00292505">
        <w:rPr>
          <w:sz w:val="28"/>
          <w:szCs w:val="28"/>
        </w:rPr>
        <w:t>về các nội dung</w:t>
      </w:r>
      <w:r w:rsidRPr="008C0DB1">
        <w:rPr>
          <w:sz w:val="28"/>
          <w:szCs w:val="28"/>
        </w:rPr>
        <w:t>:</w:t>
      </w:r>
      <w:r w:rsidR="00292505">
        <w:rPr>
          <w:sz w:val="28"/>
          <w:szCs w:val="28"/>
        </w:rPr>
        <w:t xml:space="preserve"> </w:t>
      </w:r>
      <w:r w:rsidRPr="00292505">
        <w:rPr>
          <w:sz w:val="28"/>
          <w:szCs w:val="28"/>
          <w:lang w:val="sv-SE"/>
        </w:rPr>
        <w:t>sắp xếp lại doanh nghiệp nhà nước</w:t>
      </w:r>
      <w:r w:rsidR="00292505" w:rsidRPr="00292505">
        <w:rPr>
          <w:sz w:val="28"/>
          <w:szCs w:val="28"/>
          <w:lang w:val="sv-SE"/>
        </w:rPr>
        <w:t>;</w:t>
      </w:r>
      <w:r w:rsidRPr="00292505">
        <w:rPr>
          <w:sz w:val="28"/>
          <w:szCs w:val="28"/>
          <w:lang w:val="sv-SE"/>
        </w:rPr>
        <w:t xml:space="preserve"> </w:t>
      </w:r>
      <w:r w:rsidR="00292505" w:rsidRPr="00292505">
        <w:rPr>
          <w:sz w:val="28"/>
          <w:szCs w:val="28"/>
          <w:lang w:val="sv-SE"/>
        </w:rPr>
        <w:t>c</w:t>
      </w:r>
      <w:r w:rsidRPr="00292505">
        <w:rPr>
          <w:sz w:val="28"/>
          <w:szCs w:val="28"/>
          <w:lang w:val="sv-SE"/>
        </w:rPr>
        <w:t>ủng cố, phát triển một số tập đoàn kinh tế nhà nước có quy mô lớn, hoạt động hiệu quả, có khả năng cạnh tranh khu vực và quốc tế trong một số ngành, lĩn</w:t>
      </w:r>
      <w:r w:rsidR="00187717">
        <w:rPr>
          <w:sz w:val="28"/>
          <w:szCs w:val="28"/>
          <w:lang w:val="sv-SE"/>
        </w:rPr>
        <w:t>h vực then chốt của nền kinh tế;</w:t>
      </w:r>
      <w:r w:rsidRPr="00292505">
        <w:rPr>
          <w:sz w:val="28"/>
          <w:szCs w:val="28"/>
          <w:lang w:val="sv-SE"/>
        </w:rPr>
        <w:t xml:space="preserve"> Bảo đảm công khai, minh bạch trong cơ cấu lại doanh nghiệp nhà nước, nhất là trong cổ phần hoá và thoá</w:t>
      </w:r>
      <w:r w:rsidR="00292505" w:rsidRPr="00292505">
        <w:rPr>
          <w:sz w:val="28"/>
          <w:szCs w:val="28"/>
          <w:lang w:val="sv-SE"/>
        </w:rPr>
        <w:t>i vốn nhà nước tại doanh nghiệp;</w:t>
      </w:r>
      <w:r w:rsidRPr="00292505">
        <w:rPr>
          <w:sz w:val="28"/>
          <w:szCs w:val="28"/>
          <w:lang w:val="sv-SE"/>
        </w:rPr>
        <w:t xml:space="preserve"> </w:t>
      </w:r>
      <w:r w:rsidR="00292505" w:rsidRPr="00292505">
        <w:rPr>
          <w:sz w:val="28"/>
          <w:szCs w:val="28"/>
          <w:lang w:val="sv-SE"/>
        </w:rPr>
        <w:t>t</w:t>
      </w:r>
      <w:r w:rsidRPr="00292505">
        <w:rPr>
          <w:sz w:val="28"/>
          <w:szCs w:val="28"/>
          <w:lang w:val="sv-SE"/>
        </w:rPr>
        <w:t>iền thu từ cổ phần hoá, thoái vốn nhà nước</w:t>
      </w:r>
      <w:r w:rsidR="00292505" w:rsidRPr="00292505">
        <w:rPr>
          <w:sz w:val="28"/>
          <w:szCs w:val="28"/>
          <w:lang w:val="sv-SE"/>
        </w:rPr>
        <w:t>; n</w:t>
      </w:r>
      <w:r w:rsidRPr="00292505">
        <w:rPr>
          <w:sz w:val="28"/>
          <w:szCs w:val="28"/>
          <w:lang w:val="sv-SE"/>
        </w:rPr>
        <w:t>âng cao hiệu quả của doanh nghiệp nhà nước sau cổ phần hoá</w:t>
      </w:r>
      <w:r w:rsidR="00292505" w:rsidRPr="00292505">
        <w:rPr>
          <w:sz w:val="28"/>
          <w:szCs w:val="28"/>
          <w:lang w:val="sv-SE"/>
        </w:rPr>
        <w:t>; h</w:t>
      </w:r>
      <w:r w:rsidRPr="00292505">
        <w:rPr>
          <w:sz w:val="28"/>
          <w:szCs w:val="28"/>
          <w:lang w:val="sv-SE"/>
        </w:rPr>
        <w:t>ình thành đội ngũ quản lý doanh nghiệp nhà nước chuyên nghiệp, có trình độ cao</w:t>
      </w:r>
      <w:r w:rsidR="00292505">
        <w:rPr>
          <w:sz w:val="28"/>
          <w:szCs w:val="28"/>
          <w:lang w:val="sv-SE"/>
        </w:rPr>
        <w:t>.</w:t>
      </w:r>
      <w:r w:rsidR="00187717">
        <w:rPr>
          <w:sz w:val="28"/>
          <w:szCs w:val="28"/>
          <w:lang w:val="sv-SE"/>
        </w:rPr>
        <w:t>..</w:t>
      </w:r>
    </w:p>
    <w:p w:rsidR="00B84044" w:rsidRPr="008C0DB1" w:rsidRDefault="00B84044" w:rsidP="0090193A">
      <w:pPr>
        <w:pStyle w:val="NormalWeb"/>
        <w:spacing w:before="0" w:beforeAutospacing="0" w:after="120" w:afterAutospacing="0"/>
        <w:ind w:firstLine="567"/>
        <w:jc w:val="both"/>
        <w:rPr>
          <w:sz w:val="28"/>
        </w:rPr>
      </w:pPr>
      <w:r w:rsidRPr="008C0DB1">
        <w:rPr>
          <w:sz w:val="28"/>
        </w:rPr>
        <w:t>- Nghị quyết số 60/2018/QH14 ngày 15/6/2018 của Quốc hội về tiếp tục hoàn thiện và đẩy mạnh việc thực hiện chính sách, pháp luật về quản lý, sử dụng vốn, tài sản nhà nước tại doanh nghiệp và cổ phần hóa doanh nghiệp nhà nước</w:t>
      </w:r>
      <w:r w:rsidR="00292505">
        <w:rPr>
          <w:sz w:val="28"/>
        </w:rPr>
        <w:t>.</w:t>
      </w:r>
    </w:p>
    <w:p w:rsidR="00D12C1C" w:rsidRPr="008C0DB1" w:rsidRDefault="00B84044" w:rsidP="0090193A">
      <w:pPr>
        <w:pStyle w:val="NormalWeb"/>
        <w:spacing w:before="0" w:beforeAutospacing="0" w:after="120" w:afterAutospacing="0"/>
        <w:ind w:firstLine="567"/>
        <w:jc w:val="both"/>
        <w:rPr>
          <w:sz w:val="28"/>
        </w:rPr>
      </w:pPr>
      <w:r w:rsidRPr="008C0DB1">
        <w:rPr>
          <w:sz w:val="28"/>
        </w:rPr>
        <w:t xml:space="preserve">- </w:t>
      </w:r>
      <w:r w:rsidR="00D845C3">
        <w:rPr>
          <w:sz w:val="28"/>
        </w:rPr>
        <w:t xml:space="preserve">Hệ thống các luật có liên quan đã được sửa đổi bổ sung mới như: </w:t>
      </w:r>
      <w:r w:rsidRPr="008C0DB1">
        <w:rPr>
          <w:sz w:val="28"/>
        </w:rPr>
        <w:t>Luật số 35/2018/QH14 sửa đổi bổ sung một số điều của 37 Luật có liên quan đến quy hoạch</w:t>
      </w:r>
      <w:r w:rsidR="00D845C3">
        <w:rPr>
          <w:sz w:val="28"/>
        </w:rPr>
        <w:t xml:space="preserve">; </w:t>
      </w:r>
      <w:r w:rsidRPr="008C0DB1">
        <w:rPr>
          <w:sz w:val="28"/>
        </w:rPr>
        <w:t>Luật đầu tư công (Luật số 39/2019/QH14)</w:t>
      </w:r>
      <w:r w:rsidR="00D12C1C">
        <w:rPr>
          <w:sz w:val="28"/>
        </w:rPr>
        <w:t>;</w:t>
      </w:r>
      <w:r w:rsidRPr="008C0DB1">
        <w:rPr>
          <w:sz w:val="28"/>
        </w:rPr>
        <w:t xml:space="preserve"> Luật doan</w:t>
      </w:r>
      <w:r w:rsidR="00D12C1C">
        <w:rPr>
          <w:sz w:val="28"/>
        </w:rPr>
        <w:t xml:space="preserve">h nghiệp (Luật số 59/2020/QH14); </w:t>
      </w:r>
      <w:r w:rsidRPr="008C0DB1">
        <w:rPr>
          <w:sz w:val="28"/>
        </w:rPr>
        <w:t>Luậ</w:t>
      </w:r>
      <w:r w:rsidR="00D12C1C">
        <w:rPr>
          <w:sz w:val="28"/>
        </w:rPr>
        <w:t>t đầu tư (Luật số 61/2020/QH14) có các nội dung liên quan đến Luật số 69/2014/QH13 đã được thay đổi.</w:t>
      </w:r>
    </w:p>
    <w:p w:rsidR="00B84044" w:rsidRPr="008C0DB1" w:rsidRDefault="00B84044" w:rsidP="0090193A">
      <w:pPr>
        <w:pStyle w:val="NormalWeb"/>
        <w:spacing w:before="0" w:beforeAutospacing="0" w:after="120" w:afterAutospacing="0"/>
        <w:ind w:firstLine="567"/>
        <w:jc w:val="both"/>
        <w:rPr>
          <w:sz w:val="28"/>
        </w:rPr>
      </w:pPr>
      <w:r w:rsidRPr="008C0DB1">
        <w:rPr>
          <w:sz w:val="28"/>
        </w:rPr>
        <w:t xml:space="preserve">- </w:t>
      </w:r>
      <w:r w:rsidR="00D12C1C">
        <w:rPr>
          <w:sz w:val="28"/>
        </w:rPr>
        <w:t>Ngoài ra, t</w:t>
      </w:r>
      <w:r w:rsidRPr="008C0DB1">
        <w:rPr>
          <w:sz w:val="28"/>
        </w:rPr>
        <w:t>ại Điều 1.3 Mục B Chương I Phụ lục 2 Các cam kết/nhóm cam kết trong Hiệp định CPTPP được áp dụng trực tiếp khi Hiệp định có hiệu lực đối với Việt Nam (kèm theo Nghị quyết số 72/2018/QH14 ngày 12/11/2018) quy định: “</w:t>
      </w:r>
      <w:r w:rsidRPr="008C0DB1">
        <w:rPr>
          <w:i/>
          <w:sz w:val="28"/>
        </w:rPr>
        <w:t>Doanh nghiệp nhà nước nghĩa là doanh nghiệp được sở hữu, hoặc được điều hành thông qua phần quyền sở hữu, bởi một Bên</w:t>
      </w:r>
      <w:r w:rsidRPr="008C0DB1">
        <w:rPr>
          <w:sz w:val="28"/>
        </w:rPr>
        <w:t>”</w:t>
      </w:r>
      <w:r w:rsidR="00D31624">
        <w:rPr>
          <w:sz w:val="28"/>
        </w:rPr>
        <w:t>.</w:t>
      </w:r>
    </w:p>
    <w:p w:rsidR="00B84044" w:rsidRDefault="00B84044" w:rsidP="0090193A">
      <w:pPr>
        <w:pStyle w:val="NormalWeb"/>
        <w:spacing w:before="0" w:beforeAutospacing="0" w:after="120" w:afterAutospacing="0"/>
        <w:ind w:firstLine="567"/>
        <w:jc w:val="both"/>
        <w:rPr>
          <w:bCs/>
          <w:sz w:val="28"/>
          <w:lang w:val="nl-NL"/>
        </w:rPr>
      </w:pPr>
      <w:r w:rsidRPr="008C0DB1">
        <w:rPr>
          <w:rFonts w:eastAsia="Calibri"/>
          <w:color w:val="000000"/>
          <w:sz w:val="28"/>
          <w:lang w:val="sv-SE"/>
        </w:rPr>
        <w:t>- Điều 17.1 Hiệp định CTPPP: D</w:t>
      </w:r>
      <w:r w:rsidRPr="008C0DB1">
        <w:rPr>
          <w:color w:val="000000"/>
          <w:sz w:val="28"/>
          <w:lang w:val="sv-SE"/>
        </w:rPr>
        <w:t xml:space="preserve">NNN </w:t>
      </w:r>
      <w:r w:rsidRPr="008C0DB1">
        <w:rPr>
          <w:color w:val="000000"/>
          <w:sz w:val="28"/>
          <w:lang w:val="vi-VN"/>
        </w:rPr>
        <w:t>là doanh nghiệp mà Nhà nước trực tiếp sở hữu hơn 50% cổ phần; hoặc kiểm soát trên 50% quyền biểu quyết; hoặc giữ quyền chỉ định đa số thành viên HĐQT hoặc bộ máy quản lý tương đương</w:t>
      </w:r>
      <w:r w:rsidRPr="008C0DB1">
        <w:rPr>
          <w:color w:val="000000"/>
          <w:sz w:val="28"/>
        </w:rPr>
        <w:t>.</w:t>
      </w:r>
    </w:p>
    <w:p w:rsidR="0002588B" w:rsidRPr="0002588B" w:rsidRDefault="0002588B" w:rsidP="0090193A">
      <w:pPr>
        <w:pStyle w:val="NormalWeb"/>
        <w:spacing w:before="0" w:beforeAutospacing="0" w:after="120" w:afterAutospacing="0"/>
        <w:ind w:firstLine="567"/>
        <w:jc w:val="both"/>
        <w:rPr>
          <w:color w:val="000000"/>
          <w:spacing w:val="-2"/>
          <w:sz w:val="28"/>
          <w:szCs w:val="28"/>
          <w:shd w:val="clear" w:color="auto" w:fill="FFFFFF"/>
          <w:lang w:val="nb-NO"/>
        </w:rPr>
      </w:pPr>
      <w:r w:rsidRPr="00F91DC1">
        <w:rPr>
          <w:bCs/>
          <w:sz w:val="28"/>
          <w:lang w:val="nl-NL"/>
        </w:rPr>
        <w:t xml:space="preserve">Do đó, </w:t>
      </w:r>
      <w:r w:rsidR="00D12C1C">
        <w:rPr>
          <w:bCs/>
          <w:sz w:val="28"/>
          <w:lang w:val="nl-NL"/>
        </w:rPr>
        <w:t>với bối cảnh trên,</w:t>
      </w:r>
      <w:r w:rsidRPr="008A5928">
        <w:rPr>
          <w:bCs/>
          <w:sz w:val="28"/>
          <w:lang w:val="nl-NL"/>
        </w:rPr>
        <w:t xml:space="preserve"> cần thiết phải xây dựng Luật 69/2014/QH13 (sửa đổi) với các chính sách mới nhằm tiếp tục hoàn thiện khung pháp lý bảo đảm cho việc phát triển, nâng cao hiệu quả hoạt động của DNNN.</w:t>
      </w:r>
    </w:p>
    <w:p w:rsidR="00BE5A30" w:rsidRDefault="00BE5A30" w:rsidP="0090193A">
      <w:pPr>
        <w:pStyle w:val="NormalWeb"/>
        <w:spacing w:before="0" w:beforeAutospacing="0" w:after="120" w:afterAutospacing="0"/>
        <w:ind w:firstLine="720"/>
        <w:contextualSpacing/>
        <w:jc w:val="both"/>
        <w:rPr>
          <w:b/>
          <w:sz w:val="28"/>
          <w:szCs w:val="28"/>
          <w:lang w:val="nl-NL"/>
        </w:rPr>
      </w:pPr>
      <w:r w:rsidRPr="00E852D8">
        <w:rPr>
          <w:b/>
          <w:sz w:val="28"/>
          <w:szCs w:val="28"/>
          <w:lang w:val="nl-NL"/>
        </w:rPr>
        <w:t>2. Mục tiêu</w:t>
      </w:r>
      <w:r w:rsidR="008E246B">
        <w:rPr>
          <w:b/>
          <w:sz w:val="28"/>
          <w:szCs w:val="28"/>
          <w:lang w:val="nl-NL"/>
        </w:rPr>
        <w:t xml:space="preserve"> </w:t>
      </w:r>
      <w:r w:rsidRPr="00E852D8">
        <w:rPr>
          <w:b/>
          <w:sz w:val="28"/>
          <w:szCs w:val="28"/>
          <w:lang w:val="nl-NL"/>
        </w:rPr>
        <w:t>xây dựng chính sách</w:t>
      </w:r>
    </w:p>
    <w:p w:rsidR="008E246B" w:rsidRPr="003D3876" w:rsidRDefault="00FF0AC9" w:rsidP="0090193A">
      <w:pPr>
        <w:spacing w:after="120"/>
        <w:ind w:firstLine="697"/>
        <w:jc w:val="both"/>
        <w:rPr>
          <w:b/>
          <w:i/>
          <w:sz w:val="28"/>
          <w:szCs w:val="28"/>
          <w:lang w:val="nl-NL"/>
        </w:rPr>
      </w:pPr>
      <w:r>
        <w:rPr>
          <w:b/>
          <w:i/>
          <w:sz w:val="28"/>
          <w:szCs w:val="28"/>
          <w:lang w:val="nl-NL"/>
        </w:rPr>
        <w:t>-</w:t>
      </w:r>
      <w:r w:rsidR="008E246B" w:rsidRPr="003D3876">
        <w:rPr>
          <w:b/>
          <w:i/>
          <w:sz w:val="28"/>
          <w:szCs w:val="28"/>
          <w:lang w:val="nl-NL"/>
        </w:rPr>
        <w:t xml:space="preserve"> Mục tiêu</w:t>
      </w:r>
      <w:r w:rsidR="00305EBF">
        <w:rPr>
          <w:b/>
          <w:i/>
          <w:sz w:val="28"/>
          <w:szCs w:val="28"/>
          <w:lang w:val="nl-NL"/>
        </w:rPr>
        <w:t xml:space="preserve"> tổng thể</w:t>
      </w:r>
      <w:r>
        <w:rPr>
          <w:b/>
          <w:i/>
          <w:sz w:val="28"/>
          <w:szCs w:val="28"/>
          <w:lang w:val="nl-NL"/>
        </w:rPr>
        <w:t>:</w:t>
      </w:r>
    </w:p>
    <w:p w:rsidR="00BE5A30" w:rsidRPr="00E876CD" w:rsidRDefault="00BE5A30" w:rsidP="0090193A">
      <w:pPr>
        <w:pStyle w:val="NormalWeb"/>
        <w:spacing w:before="0" w:beforeAutospacing="0" w:after="120" w:afterAutospacing="0"/>
        <w:ind w:firstLine="720"/>
        <w:contextualSpacing/>
        <w:jc w:val="both"/>
        <w:rPr>
          <w:i/>
          <w:sz w:val="28"/>
          <w:szCs w:val="28"/>
          <w:lang w:val="nl-NL"/>
        </w:rPr>
      </w:pPr>
      <w:r w:rsidRPr="00E852D8">
        <w:rPr>
          <w:sz w:val="28"/>
          <w:szCs w:val="28"/>
          <w:lang w:val="nl-NL"/>
        </w:rPr>
        <w:t>Việc rà soát, sửa đổi</w:t>
      </w:r>
      <w:r w:rsidR="00E9111E">
        <w:rPr>
          <w:sz w:val="28"/>
          <w:szCs w:val="28"/>
          <w:lang w:val="nl-NL"/>
        </w:rPr>
        <w:t>,</w:t>
      </w:r>
      <w:r w:rsidRPr="00E852D8">
        <w:rPr>
          <w:sz w:val="28"/>
          <w:szCs w:val="28"/>
          <w:lang w:val="nl-NL"/>
        </w:rPr>
        <w:t xml:space="preserve"> bổ sung Luật nhằm cụ thể hóa chủ trương đường lối chính sách của Đảng tại Nghị quyết </w:t>
      </w:r>
      <w:r w:rsidRPr="00E852D8">
        <w:rPr>
          <w:rStyle w:val="Emphasis"/>
          <w:i w:val="0"/>
          <w:color w:val="000000"/>
          <w:sz w:val="28"/>
          <w:szCs w:val="28"/>
          <w:shd w:val="clear" w:color="auto" w:fill="FFFFFF"/>
          <w:lang w:val="nb-NO"/>
        </w:rPr>
        <w:t xml:space="preserve">Hội nghị lần thứ năm Ban Chấp hành Trung ương Đảng Khóa XII và các cam kết quốc tế mà Việt Nam đã tham gia ký kết (như Hiệp định CPTPP...) và quan điểm đổi mới về quản lý doanh nghiệp nhà nước; </w:t>
      </w:r>
      <w:r w:rsidRPr="00E852D8">
        <w:rPr>
          <w:sz w:val="28"/>
          <w:szCs w:val="28"/>
          <w:lang w:val="nl-NL"/>
        </w:rPr>
        <w:t>phù hợp với</w:t>
      </w:r>
      <w:r w:rsidR="0096634E">
        <w:rPr>
          <w:sz w:val="28"/>
          <w:szCs w:val="28"/>
          <w:lang w:val="nl-NL"/>
        </w:rPr>
        <w:t xml:space="preserve"> hệ thống</w:t>
      </w:r>
      <w:r w:rsidRPr="00E852D8">
        <w:rPr>
          <w:sz w:val="28"/>
          <w:szCs w:val="28"/>
          <w:lang w:val="nl-NL"/>
        </w:rPr>
        <w:t xml:space="preserve"> các Luật có liên quan trong đó có Luật doanh </w:t>
      </w:r>
      <w:r w:rsidRPr="00E852D8">
        <w:rPr>
          <w:sz w:val="28"/>
          <w:szCs w:val="28"/>
          <w:lang w:val="nl-NL"/>
        </w:rPr>
        <w:lastRenderedPageBreak/>
        <w:t>nghiệp</w:t>
      </w:r>
      <w:r w:rsidR="0096634E">
        <w:rPr>
          <w:sz w:val="28"/>
          <w:szCs w:val="28"/>
          <w:lang w:val="nl-NL"/>
        </w:rPr>
        <w:t xml:space="preserve">, </w:t>
      </w:r>
      <w:r w:rsidRPr="00E852D8">
        <w:rPr>
          <w:sz w:val="28"/>
          <w:szCs w:val="28"/>
          <w:lang w:val="nl-NL"/>
        </w:rPr>
        <w:t>Luật Đầu tư</w:t>
      </w:r>
      <w:r w:rsidR="003E5EF8">
        <w:rPr>
          <w:sz w:val="28"/>
          <w:szCs w:val="28"/>
          <w:lang w:val="nl-NL"/>
        </w:rPr>
        <w:t>,</w:t>
      </w:r>
      <w:r w:rsidRPr="00E852D8">
        <w:rPr>
          <w:sz w:val="28"/>
          <w:szCs w:val="28"/>
          <w:lang w:val="nl-NL"/>
        </w:rPr>
        <w:t xml:space="preserve"> Luật xây dựng</w:t>
      </w:r>
      <w:r w:rsidR="003E5EF8">
        <w:rPr>
          <w:sz w:val="28"/>
          <w:szCs w:val="28"/>
          <w:lang w:val="nl-NL"/>
        </w:rPr>
        <w:t>,</w:t>
      </w:r>
      <w:r w:rsidRPr="00E852D8">
        <w:rPr>
          <w:sz w:val="28"/>
          <w:szCs w:val="28"/>
          <w:lang w:val="nl-NL"/>
        </w:rPr>
        <w:t xml:space="preserve"> Luật Đầu tư công...</w:t>
      </w:r>
      <w:r w:rsidR="0034027E">
        <w:rPr>
          <w:sz w:val="28"/>
          <w:szCs w:val="28"/>
          <w:lang w:val="nl-NL"/>
        </w:rPr>
        <w:t xml:space="preserve">tiếp tục tăng cường công tác quản trị , nâng cao hiệu quả hoạt động trên cơ sở đánh giá hoạt động , kết quả đổi mới </w:t>
      </w:r>
      <w:r w:rsidRPr="00E852D8">
        <w:rPr>
          <w:sz w:val="28"/>
          <w:szCs w:val="28"/>
          <w:lang w:val="nl-NL"/>
        </w:rPr>
        <w:t xml:space="preserve">và phát triển </w:t>
      </w:r>
      <w:r w:rsidR="0034027E">
        <w:rPr>
          <w:sz w:val="28"/>
          <w:szCs w:val="28"/>
          <w:lang w:val="nl-NL"/>
        </w:rPr>
        <w:t xml:space="preserve">của </w:t>
      </w:r>
      <w:r w:rsidRPr="00E852D8">
        <w:rPr>
          <w:sz w:val="28"/>
          <w:szCs w:val="28"/>
          <w:lang w:val="nl-NL"/>
        </w:rPr>
        <w:t>doanh nghiệp nhà nước.</w:t>
      </w:r>
    </w:p>
    <w:p w:rsidR="003D3876" w:rsidRPr="003D3876" w:rsidRDefault="00FF0AC9" w:rsidP="0090193A">
      <w:pPr>
        <w:spacing w:after="120"/>
        <w:ind w:firstLine="697"/>
        <w:jc w:val="both"/>
        <w:rPr>
          <w:b/>
          <w:i/>
          <w:color w:val="000000"/>
          <w:sz w:val="28"/>
          <w:szCs w:val="28"/>
          <w:shd w:val="clear" w:color="auto" w:fill="FFFFFF"/>
          <w:lang w:val="nl-NL"/>
        </w:rPr>
      </w:pPr>
      <w:r>
        <w:rPr>
          <w:b/>
          <w:i/>
          <w:color w:val="000000"/>
          <w:sz w:val="28"/>
          <w:szCs w:val="28"/>
          <w:shd w:val="clear" w:color="auto" w:fill="FFFFFF"/>
          <w:lang w:val="nl-NL"/>
        </w:rPr>
        <w:t>-</w:t>
      </w:r>
      <w:r w:rsidR="00E54E4B">
        <w:rPr>
          <w:b/>
          <w:i/>
          <w:color w:val="000000"/>
          <w:sz w:val="28"/>
          <w:szCs w:val="28"/>
          <w:shd w:val="clear" w:color="auto" w:fill="FFFFFF"/>
          <w:lang w:val="nl-NL"/>
        </w:rPr>
        <w:t xml:space="preserve"> Mục tiêu cụ thể</w:t>
      </w:r>
      <w:r>
        <w:rPr>
          <w:b/>
          <w:i/>
          <w:color w:val="000000"/>
          <w:sz w:val="28"/>
          <w:szCs w:val="28"/>
          <w:shd w:val="clear" w:color="auto" w:fill="FFFFFF"/>
          <w:lang w:val="nl-NL"/>
        </w:rPr>
        <w:t>:</w:t>
      </w:r>
    </w:p>
    <w:p w:rsidR="0076136A" w:rsidRPr="00E852D8" w:rsidRDefault="0076136A" w:rsidP="0090193A">
      <w:pPr>
        <w:pStyle w:val="NormalWeb"/>
        <w:spacing w:before="0" w:beforeAutospacing="0" w:after="120" w:afterAutospacing="0"/>
        <w:ind w:firstLine="700"/>
        <w:jc w:val="both"/>
        <w:rPr>
          <w:sz w:val="28"/>
          <w:szCs w:val="28"/>
          <w:shd w:val="clear" w:color="auto" w:fill="FFFFFF"/>
          <w:lang w:val="nl-NL"/>
        </w:rPr>
      </w:pPr>
      <w:r w:rsidRPr="00E852D8">
        <w:rPr>
          <w:i/>
          <w:color w:val="000000"/>
          <w:sz w:val="28"/>
          <w:szCs w:val="28"/>
          <w:shd w:val="clear" w:color="auto" w:fill="FFFFFF"/>
          <w:lang w:val="nl-NL"/>
        </w:rPr>
        <w:t>Một là,</w:t>
      </w:r>
      <w:r w:rsidRPr="00E852D8">
        <w:rPr>
          <w:color w:val="000000"/>
          <w:sz w:val="28"/>
          <w:szCs w:val="28"/>
          <w:shd w:val="clear" w:color="auto" w:fill="FFFFFF"/>
          <w:lang w:val="nl-NL"/>
        </w:rPr>
        <w:t xml:space="preserve"> doanh nghiệp nhà nước hoạt động theo cơ chế thị trường trong các ngành, nghề</w:t>
      </w:r>
      <w:r w:rsidRPr="00E852D8">
        <w:rPr>
          <w:color w:val="000000"/>
          <w:sz w:val="28"/>
          <w:szCs w:val="28"/>
          <w:lang w:val="nl-NL"/>
        </w:rPr>
        <w:t xml:space="preserve"> kinh doanh theo yêu cầu của chủ sở hữu</w:t>
      </w:r>
      <w:r w:rsidRPr="00E852D8">
        <w:rPr>
          <w:color w:val="000000"/>
          <w:sz w:val="28"/>
          <w:szCs w:val="28"/>
          <w:shd w:val="clear" w:color="auto" w:fill="FFFFFF"/>
          <w:lang w:val="nl-NL"/>
        </w:rPr>
        <w:t xml:space="preserve">. Quy định cụ thể quyền, nghĩa vụ của chủ sở hữu doanh nghiệp nhà nước - chủ sở hữu phần vốn góp của Nhà nước </w:t>
      </w:r>
      <w:r w:rsidR="00FF5FF8">
        <w:rPr>
          <w:color w:val="000000"/>
          <w:sz w:val="28"/>
          <w:szCs w:val="28"/>
          <w:shd w:val="clear" w:color="auto" w:fill="FFFFFF"/>
          <w:lang w:val="nl-NL"/>
        </w:rPr>
        <w:t xml:space="preserve">tại doanh nghiệp </w:t>
      </w:r>
      <w:r w:rsidRPr="00E852D8">
        <w:rPr>
          <w:color w:val="000000"/>
          <w:sz w:val="28"/>
          <w:szCs w:val="28"/>
          <w:shd w:val="clear" w:color="auto" w:fill="FFFFFF"/>
          <w:lang w:val="nl-NL"/>
        </w:rPr>
        <w:t>theo hướng từng bước thống nhất chức năng chủ sở hữu phần vốn nhà nước</w:t>
      </w:r>
      <w:r w:rsidR="00FF5FF8">
        <w:rPr>
          <w:color w:val="000000"/>
          <w:sz w:val="28"/>
          <w:szCs w:val="28"/>
          <w:shd w:val="clear" w:color="auto" w:fill="FFFFFF"/>
          <w:lang w:val="nl-NL"/>
        </w:rPr>
        <w:t xml:space="preserve"> và phương thức quản lý phù hợp với từng loại hình doanh nghiệp</w:t>
      </w:r>
      <w:r w:rsidRPr="00E852D8">
        <w:rPr>
          <w:color w:val="000000"/>
          <w:sz w:val="28"/>
          <w:szCs w:val="28"/>
          <w:shd w:val="clear" w:color="auto" w:fill="FFFFFF"/>
          <w:lang w:val="nl-NL"/>
        </w:rPr>
        <w:t xml:space="preserve"> theo hướng quyền, nghĩa vụ của </w:t>
      </w:r>
      <w:r w:rsidR="00FF5FF8">
        <w:rPr>
          <w:color w:val="000000"/>
          <w:sz w:val="28"/>
          <w:szCs w:val="28"/>
          <w:shd w:val="clear" w:color="auto" w:fill="FFFFFF"/>
          <w:lang w:val="nl-NL"/>
        </w:rPr>
        <w:t>chủ sở hữu thực hiện</w:t>
      </w:r>
      <w:r w:rsidRPr="00E852D8">
        <w:rPr>
          <w:color w:val="000000"/>
          <w:sz w:val="28"/>
          <w:szCs w:val="28"/>
          <w:shd w:val="clear" w:color="auto" w:fill="FFFFFF"/>
          <w:lang w:val="nl-NL"/>
        </w:rPr>
        <w:t xml:space="preserve"> theo quy định của pháp luật doanh nghiệp và các pháp luật khác có liên quan. </w:t>
      </w:r>
      <w:r w:rsidRPr="00E852D8">
        <w:rPr>
          <w:sz w:val="28"/>
          <w:szCs w:val="28"/>
          <w:shd w:val="clear" w:color="auto" w:fill="FFFFFF"/>
          <w:lang w:val="nl-NL"/>
        </w:rPr>
        <w:t xml:space="preserve">Quy định rõ mối quan hệ quyền và trách nhiệm, nghĩa vụ của người quản lý doanh nghiệp, người đại diện vốn nhà nước với cơ quan chủ sở hữu theo cơ chế hợp đồng kinh tế.  </w:t>
      </w:r>
    </w:p>
    <w:p w:rsidR="0076136A" w:rsidRPr="00E852D8" w:rsidRDefault="0076136A" w:rsidP="0090193A">
      <w:pPr>
        <w:pStyle w:val="NormalWeb"/>
        <w:spacing w:before="0" w:beforeAutospacing="0" w:after="120" w:afterAutospacing="0"/>
        <w:ind w:firstLine="700"/>
        <w:jc w:val="both"/>
        <w:rPr>
          <w:color w:val="000000"/>
          <w:sz w:val="28"/>
          <w:szCs w:val="28"/>
          <w:shd w:val="clear" w:color="auto" w:fill="FFFFFF"/>
          <w:lang w:val="nl-NL"/>
        </w:rPr>
      </w:pPr>
      <w:r w:rsidRPr="00E852D8">
        <w:rPr>
          <w:i/>
          <w:color w:val="000000"/>
          <w:sz w:val="28"/>
          <w:szCs w:val="28"/>
          <w:shd w:val="clear" w:color="auto" w:fill="FFFFFF"/>
          <w:lang w:val="nl-NL"/>
        </w:rPr>
        <w:t>Hai là,</w:t>
      </w:r>
      <w:r w:rsidRPr="00E852D8">
        <w:rPr>
          <w:color w:val="000000"/>
          <w:sz w:val="28"/>
          <w:szCs w:val="28"/>
          <w:shd w:val="clear" w:color="auto" w:fill="FFFFFF"/>
          <w:lang w:val="nl-NL"/>
        </w:rPr>
        <w:t xml:space="preserve"> quy định cụ thể danh mục doanh nghiệp do Nhà nước nắm giữ 100% vốn điều lệ theo hướng thu gọn phạm vi, lĩnh vực. Doanh nghiệp nhà nước chủ yếu có chế độ sở hữu hỗn hợp theo hình thức công ty cổ phần. </w:t>
      </w:r>
    </w:p>
    <w:p w:rsidR="0076136A" w:rsidRPr="00E852D8" w:rsidRDefault="0076136A" w:rsidP="0090193A">
      <w:pPr>
        <w:pStyle w:val="NormalWeb"/>
        <w:spacing w:before="0" w:beforeAutospacing="0" w:after="120" w:afterAutospacing="0"/>
        <w:ind w:firstLine="700"/>
        <w:jc w:val="both"/>
        <w:rPr>
          <w:i/>
          <w:color w:val="000000"/>
          <w:sz w:val="28"/>
          <w:szCs w:val="28"/>
          <w:shd w:val="clear" w:color="auto" w:fill="FFFFFF"/>
          <w:lang w:val="nl-NL"/>
        </w:rPr>
      </w:pPr>
      <w:r w:rsidRPr="00E852D8">
        <w:rPr>
          <w:i/>
          <w:color w:val="000000"/>
          <w:sz w:val="28"/>
          <w:szCs w:val="28"/>
          <w:shd w:val="clear" w:color="auto" w:fill="FFFFFF"/>
          <w:lang w:val="nl-NL"/>
        </w:rPr>
        <w:t xml:space="preserve">Ba là, </w:t>
      </w:r>
      <w:r w:rsidRPr="00E852D8">
        <w:rPr>
          <w:sz w:val="28"/>
          <w:szCs w:val="28"/>
          <w:lang w:val="nl-NL"/>
        </w:rPr>
        <w:t>đẩy mạnh cơ cấu lại doanh nghiệp nhà nước theo phương thức chủ yếu là cổ phần hóa, bán vốn nhà nước tại những doanh nghiệp mà Nhà nước không cần nắm giữ vốn hoặc không cần giữ cổ phần, vốn góp chi phối. V</w:t>
      </w:r>
      <w:r w:rsidRPr="00E852D8">
        <w:rPr>
          <w:color w:val="000000"/>
          <w:sz w:val="28"/>
          <w:szCs w:val="28"/>
          <w:lang w:val="nl-NL"/>
        </w:rPr>
        <w:t>iệc cổ phần hóa, bán vốn nhà nước tại doanh nghiệp phải đảm bảo đúng pháp luật, theo nguyên tắc thị trường, công khai, minh bạch, tối đa lợi ích kinh tế - xã hội cho nhà nước gắn với đăng ký giao dịch, niêm yết trên thị trường chứng khoán.</w:t>
      </w:r>
    </w:p>
    <w:p w:rsidR="0076136A" w:rsidRPr="00E852D8" w:rsidRDefault="0076136A" w:rsidP="0090193A">
      <w:pPr>
        <w:pStyle w:val="NormalWeb"/>
        <w:spacing w:before="0" w:beforeAutospacing="0" w:after="120" w:afterAutospacing="0"/>
        <w:ind w:firstLine="700"/>
        <w:jc w:val="both"/>
        <w:rPr>
          <w:sz w:val="28"/>
          <w:szCs w:val="28"/>
          <w:shd w:val="clear" w:color="auto" w:fill="FFFFFF"/>
          <w:lang w:val="nl-NL"/>
        </w:rPr>
      </w:pPr>
      <w:r w:rsidRPr="00E852D8">
        <w:rPr>
          <w:i/>
          <w:color w:val="000000"/>
          <w:sz w:val="28"/>
          <w:szCs w:val="28"/>
          <w:shd w:val="clear" w:color="auto" w:fill="FFFFFF"/>
          <w:lang w:val="nl-NL"/>
        </w:rPr>
        <w:t>Bốn là,</w:t>
      </w:r>
      <w:r w:rsidRPr="00E852D8">
        <w:rPr>
          <w:color w:val="000000"/>
          <w:sz w:val="28"/>
          <w:szCs w:val="28"/>
          <w:shd w:val="clear" w:color="auto" w:fill="FFFFFF"/>
          <w:lang w:val="nl-NL"/>
        </w:rPr>
        <w:t xml:space="preserve"> nhà nước thực hiện quản lý doanh nghiệp theo pháp nhân doanh nghiệp mà mình đầu tư vốn, không quản lý doanh nghiệp theo tài sản mà chủ sở hữu góp vốn điều lệ đã chuyển quyền sở hữu cho doanh nghiệp </w:t>
      </w:r>
      <w:r w:rsidRPr="00E852D8">
        <w:rPr>
          <w:sz w:val="28"/>
          <w:szCs w:val="28"/>
          <w:shd w:val="clear" w:color="auto" w:fill="FFFFFF"/>
          <w:lang w:val="nl-NL"/>
        </w:rPr>
        <w:t>gắn với việc minh bạch, xác định rõ quyền và trách nhiệm của người quản lý đại diện trực tiếp tại doanh nghiệp. Đổi mới căn bản phương thức quản trị theo nguyên tắc thị trường, thông lệ quốc tế đối với doanh nghiệp nhà nước. Đối với các doanh nghiệp nhà nước đã niêm yết trên thị trường chứng khoán thực hiện theo nguyên tắc quản trị công ty đại chúng.</w:t>
      </w:r>
    </w:p>
    <w:p w:rsidR="0076136A" w:rsidRPr="00E852D8" w:rsidRDefault="0076136A" w:rsidP="0090193A">
      <w:pPr>
        <w:pStyle w:val="NormalWeb"/>
        <w:spacing w:before="0" w:beforeAutospacing="0" w:after="120" w:afterAutospacing="0"/>
        <w:ind w:firstLine="700"/>
        <w:jc w:val="both"/>
        <w:rPr>
          <w:i/>
          <w:color w:val="000000"/>
          <w:sz w:val="28"/>
          <w:szCs w:val="28"/>
          <w:lang w:val="nl-NL"/>
        </w:rPr>
      </w:pPr>
      <w:r w:rsidRPr="00E852D8">
        <w:rPr>
          <w:i/>
          <w:color w:val="000000"/>
          <w:sz w:val="28"/>
          <w:szCs w:val="28"/>
          <w:shd w:val="clear" w:color="auto" w:fill="FFFFFF"/>
          <w:lang w:val="nl-NL"/>
        </w:rPr>
        <w:t>Năm là,</w:t>
      </w:r>
      <w:r w:rsidRPr="00E852D8">
        <w:rPr>
          <w:color w:val="000000"/>
          <w:sz w:val="28"/>
          <w:szCs w:val="28"/>
          <w:shd w:val="clear" w:color="auto" w:fill="FFFFFF"/>
          <w:lang w:val="nl-NL"/>
        </w:rPr>
        <w:t xml:space="preserve"> </w:t>
      </w:r>
      <w:r w:rsidRPr="00E852D8">
        <w:rPr>
          <w:color w:val="000000"/>
          <w:sz w:val="28"/>
          <w:szCs w:val="28"/>
          <w:lang w:val="nl-NL"/>
        </w:rPr>
        <w:t xml:space="preserve">nguồn lực thu được từ cơ cấu lại doanh nghiệp nhà nước, cơ cấu lại vốn nhà nước đầu tư tại doanh nghiệp được chuyển vào ngân sách nhà nước để sử dụng đầu tư tập trung cho các doanh nghiệp thuộc diện Nhà nước cần duy trì nắm giữ tỷ lệ 100% vốn điều lệ hoặc </w:t>
      </w:r>
      <w:r w:rsidR="003A03C1">
        <w:rPr>
          <w:color w:val="000000"/>
          <w:sz w:val="28"/>
          <w:szCs w:val="28"/>
          <w:lang w:val="nl-NL"/>
        </w:rPr>
        <w:t xml:space="preserve">duy trì tỷ lệ nắm giữ tại </w:t>
      </w:r>
      <w:r w:rsidRPr="00E852D8">
        <w:rPr>
          <w:color w:val="000000"/>
          <w:sz w:val="28"/>
          <w:szCs w:val="28"/>
          <w:lang w:val="nl-NL"/>
        </w:rPr>
        <w:t>các doanh nghiệp có vốn nhà nước hoạt động trong một số lĩnh vực có hiệu quả hoặc có vai trò lớn đối với nền kinh tế; phần còn lại dùng để thực hiện đầu tư phát triển theo quy định của Luật ngân sách nhà nước.</w:t>
      </w:r>
    </w:p>
    <w:p w:rsidR="0076136A" w:rsidRPr="00E852D8" w:rsidRDefault="0076136A" w:rsidP="0090193A">
      <w:pPr>
        <w:pStyle w:val="NormalWeb"/>
        <w:spacing w:before="0" w:beforeAutospacing="0" w:after="120" w:afterAutospacing="0"/>
        <w:ind w:firstLine="700"/>
        <w:jc w:val="both"/>
        <w:rPr>
          <w:color w:val="000000"/>
          <w:sz w:val="28"/>
          <w:szCs w:val="28"/>
          <w:shd w:val="clear" w:color="auto" w:fill="FFFFFF"/>
          <w:lang w:val="nl-NL"/>
        </w:rPr>
      </w:pPr>
      <w:r w:rsidRPr="00E852D8">
        <w:rPr>
          <w:i/>
          <w:color w:val="000000"/>
          <w:sz w:val="28"/>
          <w:szCs w:val="28"/>
          <w:shd w:val="clear" w:color="auto" w:fill="FFFFFF"/>
          <w:lang w:val="nl-NL"/>
        </w:rPr>
        <w:t>Sáu là,</w:t>
      </w:r>
      <w:r w:rsidRPr="00E852D8">
        <w:rPr>
          <w:color w:val="000000"/>
          <w:sz w:val="28"/>
          <w:szCs w:val="28"/>
          <w:shd w:val="clear" w:color="auto" w:fill="FFFFFF"/>
          <w:lang w:val="nl-NL"/>
        </w:rPr>
        <w:t xml:space="preserve"> quy định cụ thể quy trình đầu tư vốn nhà nước vào doanh nghiệp, quy trình thoái vốn nhà nước đang đầu tư tại doanh nghiệp</w:t>
      </w:r>
      <w:r w:rsidR="00B01DE9">
        <w:rPr>
          <w:color w:val="000000"/>
          <w:sz w:val="28"/>
          <w:szCs w:val="28"/>
          <w:shd w:val="clear" w:color="auto" w:fill="FFFFFF"/>
          <w:lang w:val="nl-NL"/>
        </w:rPr>
        <w:t>. X</w:t>
      </w:r>
      <w:r w:rsidRPr="00E852D8">
        <w:rPr>
          <w:color w:val="000000"/>
          <w:sz w:val="28"/>
          <w:szCs w:val="28"/>
          <w:shd w:val="clear" w:color="auto" w:fill="FFFFFF"/>
          <w:lang w:val="nl-NL"/>
        </w:rPr>
        <w:t>ác định thẩm quyền quyết định và phân công, phân cấp cụ thể</w:t>
      </w:r>
      <w:r w:rsidR="00665CBC">
        <w:rPr>
          <w:color w:val="000000"/>
          <w:sz w:val="28"/>
          <w:szCs w:val="28"/>
          <w:shd w:val="clear" w:color="auto" w:fill="FFFFFF"/>
          <w:lang w:val="nl-NL"/>
        </w:rPr>
        <w:t xml:space="preserve"> </w:t>
      </w:r>
      <w:r w:rsidRPr="00E852D8">
        <w:rPr>
          <w:color w:val="000000"/>
          <w:sz w:val="28"/>
          <w:szCs w:val="28"/>
          <w:shd w:val="clear" w:color="auto" w:fill="FFFFFF"/>
          <w:lang w:val="nl-NL"/>
        </w:rPr>
        <w:t xml:space="preserve">cơ quan đại diện chủ sở hữu, </w:t>
      </w:r>
      <w:r w:rsidRPr="00E852D8">
        <w:rPr>
          <w:color w:val="000000"/>
          <w:sz w:val="28"/>
          <w:szCs w:val="28"/>
          <w:shd w:val="clear" w:color="auto" w:fill="FFFFFF"/>
          <w:lang w:val="nl-NL"/>
        </w:rPr>
        <w:lastRenderedPageBreak/>
        <w:t>người đại diện chủ sở hữu trực tiếp tại doanh nghiệp trong quá trình thực hiện quản lý, sử dụng vốn/tài sản tại doanh nghiệp.</w:t>
      </w:r>
    </w:p>
    <w:p w:rsidR="0076136A" w:rsidRDefault="00907CFA" w:rsidP="0090193A">
      <w:pPr>
        <w:spacing w:after="120"/>
        <w:ind w:firstLine="700"/>
        <w:jc w:val="both"/>
        <w:rPr>
          <w:sz w:val="28"/>
          <w:szCs w:val="28"/>
          <w:lang w:eastAsia="vi-VN"/>
        </w:rPr>
      </w:pPr>
      <w:r>
        <w:rPr>
          <w:i/>
          <w:color w:val="000000"/>
          <w:sz w:val="28"/>
          <w:szCs w:val="28"/>
          <w:shd w:val="clear" w:color="auto" w:fill="FFFFFF"/>
          <w:lang w:val="nl-NL"/>
        </w:rPr>
        <w:t>Bả</w:t>
      </w:r>
      <w:r w:rsidR="00034869" w:rsidRPr="00E852D8">
        <w:rPr>
          <w:i/>
          <w:color w:val="000000"/>
          <w:sz w:val="28"/>
          <w:szCs w:val="28"/>
          <w:shd w:val="clear" w:color="auto" w:fill="FFFFFF"/>
          <w:lang w:val="nl-NL"/>
        </w:rPr>
        <w:t xml:space="preserve">y là, </w:t>
      </w:r>
      <w:r w:rsidR="00034869" w:rsidRPr="00E852D8">
        <w:rPr>
          <w:color w:val="000000"/>
          <w:sz w:val="28"/>
          <w:szCs w:val="28"/>
          <w:lang w:val="nl-NL"/>
        </w:rPr>
        <w:t xml:space="preserve">quy định cụ thể về </w:t>
      </w:r>
      <w:r w:rsidR="00665CBC">
        <w:rPr>
          <w:color w:val="000000"/>
          <w:sz w:val="28"/>
          <w:szCs w:val="28"/>
          <w:lang w:val="nl-NL"/>
        </w:rPr>
        <w:t xml:space="preserve">nội dung </w:t>
      </w:r>
      <w:r w:rsidR="00034869" w:rsidRPr="00E852D8">
        <w:rPr>
          <w:color w:val="000000"/>
          <w:sz w:val="28"/>
          <w:szCs w:val="28"/>
          <w:lang w:val="nl-NL"/>
        </w:rPr>
        <w:t xml:space="preserve">quản lý, giám sát và đánh giá hiệu quả hoạt động của doanh nghiệp nhà nước theo tiêu chí, theo mục tiêu tổng thể đầu tư vốn nhà nước; </w:t>
      </w:r>
      <w:r w:rsidR="00665CBC">
        <w:rPr>
          <w:color w:val="000000"/>
          <w:sz w:val="28"/>
          <w:szCs w:val="28"/>
          <w:lang w:val="nl-NL"/>
        </w:rPr>
        <w:t>về</w:t>
      </w:r>
      <w:r w:rsidR="00034869" w:rsidRPr="00E852D8">
        <w:rPr>
          <w:color w:val="000000"/>
          <w:sz w:val="28"/>
          <w:szCs w:val="28"/>
          <w:lang w:val="nl-NL"/>
        </w:rPr>
        <w:t xml:space="preserve"> quyền và trách nhiệm của người đại diện phần vốn nhà nước gắn với </w:t>
      </w:r>
      <w:r w:rsidR="00034869" w:rsidRPr="00E852D8">
        <w:rPr>
          <w:color w:val="000000"/>
          <w:sz w:val="28"/>
          <w:szCs w:val="28"/>
          <w:lang w:eastAsia="vi-VN"/>
        </w:rPr>
        <w:t xml:space="preserve">chế độ báo cáo, công khai </w:t>
      </w:r>
      <w:r w:rsidR="00034869" w:rsidRPr="00E852D8">
        <w:rPr>
          <w:sz w:val="28"/>
          <w:szCs w:val="28"/>
          <w:lang w:eastAsia="vi-VN"/>
        </w:rPr>
        <w:t xml:space="preserve">thông tin, trách nhiệm giải trình của cơ quan đại diện chủ sở hữu, người đại diện </w:t>
      </w:r>
      <w:r w:rsidR="006272F8">
        <w:rPr>
          <w:sz w:val="28"/>
          <w:szCs w:val="28"/>
          <w:lang w:eastAsia="vi-VN"/>
        </w:rPr>
        <w:t xml:space="preserve">phần vốn tại </w:t>
      </w:r>
      <w:r w:rsidR="00034869" w:rsidRPr="00E852D8">
        <w:rPr>
          <w:sz w:val="28"/>
          <w:szCs w:val="28"/>
          <w:lang w:eastAsia="vi-VN"/>
        </w:rPr>
        <w:t>doanh nghiệp.</w:t>
      </w:r>
    </w:p>
    <w:p w:rsidR="00034869" w:rsidRPr="00E852D8" w:rsidRDefault="00BE5A30" w:rsidP="0090193A">
      <w:pPr>
        <w:pStyle w:val="NormalWeb"/>
        <w:spacing w:before="0" w:beforeAutospacing="0" w:after="120" w:afterAutospacing="0"/>
        <w:ind w:firstLine="709"/>
        <w:contextualSpacing/>
        <w:jc w:val="both"/>
        <w:rPr>
          <w:b/>
          <w:sz w:val="28"/>
          <w:szCs w:val="28"/>
          <w:lang w:val="nl-NL"/>
        </w:rPr>
      </w:pPr>
      <w:r w:rsidRPr="00E852D8">
        <w:rPr>
          <w:b/>
          <w:sz w:val="28"/>
          <w:szCs w:val="28"/>
          <w:lang w:val="nl-NL"/>
        </w:rPr>
        <w:t>II. ĐÁNH GIÁ TÁC ĐỘNG CỦA CHÍNH SÁCH</w:t>
      </w:r>
    </w:p>
    <w:p w:rsidR="00034869" w:rsidRDefault="00034869" w:rsidP="0090193A">
      <w:pPr>
        <w:spacing w:after="120"/>
        <w:ind w:firstLine="709"/>
        <w:jc w:val="both"/>
        <w:rPr>
          <w:sz w:val="28"/>
          <w:szCs w:val="28"/>
          <w:lang w:val="nl-NL"/>
        </w:rPr>
      </w:pPr>
      <w:r w:rsidRPr="003B7109">
        <w:rPr>
          <w:color w:val="000000"/>
          <w:sz w:val="28"/>
          <w:szCs w:val="28"/>
          <w:shd w:val="clear" w:color="auto" w:fill="FFFFFF"/>
          <w:lang w:val="nl-NL"/>
        </w:rPr>
        <w:t>Thông</w:t>
      </w:r>
      <w:r w:rsidRPr="003B7109">
        <w:rPr>
          <w:sz w:val="28"/>
          <w:szCs w:val="28"/>
          <w:lang w:val="nl-NL"/>
        </w:rPr>
        <w:t xml:space="preserve"> q</w:t>
      </w:r>
      <w:r w:rsidRPr="00E852D8">
        <w:rPr>
          <w:sz w:val="28"/>
          <w:szCs w:val="28"/>
          <w:lang w:val="nl-NL"/>
        </w:rPr>
        <w:t xml:space="preserve">ua việc nghiên cứu, đánh giá thực tiễn </w:t>
      </w:r>
      <w:r w:rsidR="009526AE" w:rsidRPr="00E852D8">
        <w:rPr>
          <w:sz w:val="28"/>
          <w:szCs w:val="28"/>
          <w:lang w:val="nl-NL"/>
        </w:rPr>
        <w:t>hơn 5</w:t>
      </w:r>
      <w:r w:rsidR="00F35BE6" w:rsidRPr="00E852D8">
        <w:rPr>
          <w:sz w:val="28"/>
          <w:szCs w:val="28"/>
          <w:lang w:val="nl-NL"/>
        </w:rPr>
        <w:t xml:space="preserve"> năm triển khai </w:t>
      </w:r>
      <w:r w:rsidR="009526AE" w:rsidRPr="00E852D8">
        <w:rPr>
          <w:bCs/>
          <w:sz w:val="28"/>
          <w:szCs w:val="28"/>
        </w:rPr>
        <w:t>Luật số 69/2014/QH13</w:t>
      </w:r>
      <w:r w:rsidR="00F35BE6" w:rsidRPr="00E852D8">
        <w:rPr>
          <w:sz w:val="28"/>
          <w:szCs w:val="28"/>
          <w:lang w:val="nl-NL"/>
        </w:rPr>
        <w:t xml:space="preserve">, </w:t>
      </w:r>
      <w:r w:rsidRPr="00E852D8">
        <w:rPr>
          <w:sz w:val="28"/>
          <w:szCs w:val="28"/>
          <w:lang w:val="nl-NL"/>
        </w:rPr>
        <w:t>việc quản lý đầu tư vốn nhà nước vào sản xuất, kinh doanh tại doanh nghiệp trong các năm qua, để thực hiện được các mục tiêu xây dựng chính sách, Bộ Tài chính thực hiện đánh giá tác động</w:t>
      </w:r>
      <w:r w:rsidR="00AA631F" w:rsidRPr="00E852D8">
        <w:rPr>
          <w:sz w:val="28"/>
          <w:szCs w:val="28"/>
          <w:lang w:val="nl-NL"/>
        </w:rPr>
        <w:t xml:space="preserve"> về sửa đổi bổ sung </w:t>
      </w:r>
      <w:r w:rsidR="00501D32">
        <w:rPr>
          <w:b/>
          <w:sz w:val="28"/>
          <w:szCs w:val="28"/>
          <w:lang w:val="nl-NL"/>
        </w:rPr>
        <w:t>các</w:t>
      </w:r>
      <w:r w:rsidR="00F948CA" w:rsidRPr="00E852D8">
        <w:rPr>
          <w:b/>
          <w:sz w:val="28"/>
          <w:szCs w:val="28"/>
          <w:lang w:val="nl-NL"/>
        </w:rPr>
        <w:t xml:space="preserve"> chính sách</w:t>
      </w:r>
      <w:r w:rsidRPr="00E852D8">
        <w:rPr>
          <w:sz w:val="28"/>
          <w:szCs w:val="28"/>
          <w:lang w:val="nl-NL"/>
        </w:rPr>
        <w:t>, cụ thể như sau:</w:t>
      </w:r>
    </w:p>
    <w:p w:rsidR="00F948CA" w:rsidRPr="00E852D8" w:rsidRDefault="00F948CA" w:rsidP="0090193A">
      <w:pPr>
        <w:pStyle w:val="ListParagraph"/>
        <w:widowControl w:val="0"/>
        <w:numPr>
          <w:ilvl w:val="0"/>
          <w:numId w:val="8"/>
        </w:numPr>
        <w:spacing w:after="120"/>
        <w:jc w:val="both"/>
        <w:rPr>
          <w:b/>
          <w:bCs/>
          <w:sz w:val="28"/>
          <w:szCs w:val="28"/>
        </w:rPr>
      </w:pPr>
      <w:r w:rsidRPr="00E852D8">
        <w:rPr>
          <w:b/>
          <w:bCs/>
          <w:sz w:val="28"/>
          <w:szCs w:val="28"/>
        </w:rPr>
        <w:t>Về phạm vi điều chỉnh và đối tượng áp dụng</w:t>
      </w:r>
    </w:p>
    <w:p w:rsidR="00D146A7" w:rsidRPr="00E852D8" w:rsidRDefault="00DF42FB" w:rsidP="0090193A">
      <w:pPr>
        <w:widowControl w:val="0"/>
        <w:spacing w:after="120"/>
        <w:ind w:firstLine="567"/>
        <w:jc w:val="both"/>
        <w:rPr>
          <w:b/>
          <w:bCs/>
          <w:i/>
          <w:sz w:val="28"/>
          <w:szCs w:val="28"/>
        </w:rPr>
      </w:pPr>
      <w:r>
        <w:rPr>
          <w:b/>
          <w:bCs/>
          <w:i/>
          <w:sz w:val="28"/>
          <w:szCs w:val="28"/>
        </w:rPr>
        <w:t>1.1.</w:t>
      </w:r>
      <w:r w:rsidR="003C5D33" w:rsidRPr="00E852D8">
        <w:rPr>
          <w:b/>
          <w:bCs/>
          <w:i/>
          <w:sz w:val="28"/>
          <w:szCs w:val="28"/>
        </w:rPr>
        <w:t xml:space="preserve"> </w:t>
      </w:r>
      <w:r w:rsidR="00D146A7" w:rsidRPr="00E852D8">
        <w:rPr>
          <w:b/>
          <w:bCs/>
          <w:i/>
          <w:sz w:val="28"/>
          <w:szCs w:val="28"/>
        </w:rPr>
        <w:t>Về phạm vi điều chỉnh</w:t>
      </w:r>
    </w:p>
    <w:p w:rsidR="00D146A7" w:rsidRPr="00E852D8" w:rsidRDefault="00AA0237" w:rsidP="0090193A">
      <w:pPr>
        <w:pStyle w:val="ListParagraph"/>
        <w:numPr>
          <w:ilvl w:val="2"/>
          <w:numId w:val="8"/>
        </w:numPr>
        <w:tabs>
          <w:tab w:val="left" w:pos="993"/>
          <w:tab w:val="left" w:pos="1276"/>
        </w:tabs>
        <w:spacing w:after="120"/>
        <w:ind w:left="709" w:hanging="142"/>
        <w:rPr>
          <w:i/>
          <w:sz w:val="28"/>
          <w:szCs w:val="28"/>
        </w:rPr>
      </w:pPr>
      <w:r>
        <w:rPr>
          <w:i/>
          <w:sz w:val="28"/>
          <w:szCs w:val="28"/>
        </w:rPr>
        <w:t>Xác định v</w:t>
      </w:r>
      <w:r w:rsidR="00D146A7" w:rsidRPr="00E852D8">
        <w:rPr>
          <w:i/>
          <w:sz w:val="28"/>
          <w:szCs w:val="28"/>
        </w:rPr>
        <w:t xml:space="preserve">ấn đề </w:t>
      </w:r>
      <w:r w:rsidR="00082A7E" w:rsidRPr="00E852D8">
        <w:rPr>
          <w:i/>
          <w:sz w:val="28"/>
          <w:szCs w:val="28"/>
        </w:rPr>
        <w:t>bất cập</w:t>
      </w:r>
    </w:p>
    <w:p w:rsidR="00D146A7" w:rsidRPr="00E852D8" w:rsidRDefault="00D146A7" w:rsidP="0090193A">
      <w:pPr>
        <w:spacing w:after="120"/>
        <w:ind w:firstLine="567"/>
        <w:jc w:val="both"/>
        <w:rPr>
          <w:bCs/>
          <w:sz w:val="28"/>
          <w:szCs w:val="28"/>
        </w:rPr>
      </w:pPr>
      <w:r w:rsidRPr="00E852D8">
        <w:rPr>
          <w:bCs/>
          <w:sz w:val="28"/>
          <w:szCs w:val="28"/>
        </w:rPr>
        <w:t>Phạm vi điều chỉnh của Luật số 69/2014/QH13 gồm: (i) quy định việc đầu tư vốn nhà nước vào doanh nghiệp; (ii) quản lý, sử dụng vốn nhà nước đầu tư vào sản xuất, kinh doanh tại doanh nghiệp; (iii) giám sát việc đầu tư, quản lý, sử dụng vốn nhà nước tại doanh nghiệp.</w:t>
      </w:r>
    </w:p>
    <w:p w:rsidR="00D146A7" w:rsidRPr="00E852D8" w:rsidRDefault="00C61B5E" w:rsidP="0090193A">
      <w:pPr>
        <w:spacing w:after="120"/>
        <w:ind w:firstLine="567"/>
        <w:jc w:val="both"/>
        <w:rPr>
          <w:bCs/>
          <w:sz w:val="28"/>
          <w:szCs w:val="28"/>
        </w:rPr>
      </w:pPr>
      <w:r w:rsidRPr="00C61B5E">
        <w:rPr>
          <w:bCs/>
          <w:sz w:val="28"/>
          <w:szCs w:val="28"/>
        </w:rPr>
        <w:t>Việc cơ cấu lại DNNN trong đó có cơ cấu lại vốn nhà nước tại doanh nghiệp trong thời gian qua là một chủ trương lớn của Đảng, Nhà nước gắn với cơ cấu nền kinh tế. Cơ cấu lại vốn nhà nước tại doanh nghiệp được thực hiện theo nhiều hình thức song chủ yếu thực hiện dưới hình thức cổ phần hóa. Từ trước đến nay, cơ chế về cơ cấu lại vốn nhà nước và cơ chế cổ phần hóa được điều chỉnh bằng Nghị định của Chính phủ</w:t>
      </w:r>
      <w:r w:rsidR="007D3310">
        <w:rPr>
          <w:rStyle w:val="FootnoteReference"/>
          <w:bCs/>
          <w:sz w:val="28"/>
          <w:szCs w:val="28"/>
        </w:rPr>
        <w:footnoteReference w:id="4"/>
      </w:r>
      <w:r w:rsidRPr="00C61B5E">
        <w:rPr>
          <w:bCs/>
          <w:sz w:val="28"/>
          <w:szCs w:val="28"/>
        </w:rPr>
        <w:t>; các quy định này đã được thực hiện ổn định trong thời gian dài</w:t>
      </w:r>
      <w:r w:rsidR="00D146A7" w:rsidRPr="00E852D8">
        <w:rPr>
          <w:bCs/>
          <w:sz w:val="28"/>
          <w:szCs w:val="28"/>
        </w:rPr>
        <w:t>.</w:t>
      </w:r>
    </w:p>
    <w:p w:rsidR="00FA7AC1" w:rsidRDefault="00FA7AC1" w:rsidP="0090193A">
      <w:pPr>
        <w:widowControl w:val="0"/>
        <w:spacing w:after="120"/>
        <w:ind w:firstLine="720"/>
        <w:jc w:val="both"/>
        <w:rPr>
          <w:bCs/>
          <w:sz w:val="28"/>
          <w:szCs w:val="28"/>
        </w:rPr>
      </w:pPr>
      <w:r w:rsidRPr="00E852D8">
        <w:rPr>
          <w:bCs/>
          <w:sz w:val="28"/>
          <w:szCs w:val="28"/>
        </w:rPr>
        <w:t xml:space="preserve">- </w:t>
      </w:r>
      <w:r w:rsidR="00341B2E">
        <w:rPr>
          <w:bCs/>
          <w:sz w:val="28"/>
          <w:szCs w:val="28"/>
        </w:rPr>
        <w:t>N</w:t>
      </w:r>
      <w:r w:rsidRPr="00E852D8">
        <w:rPr>
          <w:bCs/>
          <w:sz w:val="28"/>
          <w:szCs w:val="28"/>
        </w:rPr>
        <w:t>ếu vấn đề</w:t>
      </w:r>
      <w:r w:rsidR="00341B2E">
        <w:rPr>
          <w:bCs/>
          <w:sz w:val="28"/>
          <w:szCs w:val="28"/>
        </w:rPr>
        <w:t xml:space="preserve"> bất cập nêu trên</w:t>
      </w:r>
      <w:r w:rsidRPr="00E852D8">
        <w:rPr>
          <w:bCs/>
          <w:sz w:val="28"/>
          <w:szCs w:val="28"/>
        </w:rPr>
        <w:t xml:space="preserve"> không được giải quyết:</w:t>
      </w:r>
      <w:r w:rsidR="006E232B">
        <w:rPr>
          <w:bCs/>
          <w:sz w:val="28"/>
          <w:szCs w:val="28"/>
        </w:rPr>
        <w:t xml:space="preserve"> </w:t>
      </w:r>
      <w:r w:rsidR="00341B2E">
        <w:rPr>
          <w:bCs/>
          <w:sz w:val="28"/>
          <w:szCs w:val="28"/>
        </w:rPr>
        <w:t xml:space="preserve">Thiếu cơ sở pháp lý có hiệu lực cao về nội dung </w:t>
      </w:r>
      <w:r w:rsidRPr="00E852D8">
        <w:rPr>
          <w:bCs/>
          <w:i/>
          <w:sz w:val="28"/>
          <w:szCs w:val="28"/>
        </w:rPr>
        <w:t>“Cơ cấu lại vốn nhà nước tại doanh nghiệp”</w:t>
      </w:r>
      <w:r w:rsidR="0064483C">
        <w:rPr>
          <w:bCs/>
          <w:sz w:val="28"/>
          <w:szCs w:val="28"/>
        </w:rPr>
        <w:t xml:space="preserve">, đây là </w:t>
      </w:r>
      <w:r w:rsidRPr="00E852D8">
        <w:rPr>
          <w:bCs/>
          <w:sz w:val="28"/>
          <w:szCs w:val="28"/>
        </w:rPr>
        <w:t>là một nội dung quan trọng nhưng chưa được luật hóa</w:t>
      </w:r>
      <w:r w:rsidR="00F610B6" w:rsidRPr="00E852D8">
        <w:rPr>
          <w:bCs/>
          <w:sz w:val="28"/>
          <w:szCs w:val="28"/>
        </w:rPr>
        <w:t xml:space="preserve">, cần quy định trong </w:t>
      </w:r>
      <w:r w:rsidR="00F9251A">
        <w:rPr>
          <w:bCs/>
          <w:sz w:val="28"/>
          <w:szCs w:val="28"/>
        </w:rPr>
        <w:t>Luật để có hiệu lực pháp lý cao</w:t>
      </w:r>
      <w:r w:rsidR="007C7AFD">
        <w:rPr>
          <w:bCs/>
          <w:sz w:val="28"/>
          <w:szCs w:val="28"/>
        </w:rPr>
        <w:t xml:space="preserve"> hơn.</w:t>
      </w:r>
    </w:p>
    <w:p w:rsidR="00F9251A" w:rsidRPr="00E852D8" w:rsidRDefault="00F9251A" w:rsidP="0090193A">
      <w:pPr>
        <w:widowControl w:val="0"/>
        <w:spacing w:after="120"/>
        <w:ind w:firstLine="720"/>
        <w:jc w:val="both"/>
        <w:rPr>
          <w:bCs/>
          <w:sz w:val="28"/>
          <w:szCs w:val="28"/>
        </w:rPr>
      </w:pPr>
      <w:r>
        <w:rPr>
          <w:bCs/>
          <w:sz w:val="28"/>
          <w:szCs w:val="28"/>
        </w:rPr>
        <w:t>- Nguyên nhân gây ra vấn đề: Các nội dung này trước đây quy định trong văn bản dưới luật để linh hoạt thay đổi cho phù hợp với thực tế.</w:t>
      </w:r>
    </w:p>
    <w:p w:rsidR="00D146A7" w:rsidRPr="00E852D8" w:rsidRDefault="00D146A7" w:rsidP="0090193A">
      <w:pPr>
        <w:pStyle w:val="ListParagraph"/>
        <w:numPr>
          <w:ilvl w:val="2"/>
          <w:numId w:val="8"/>
        </w:numPr>
        <w:tabs>
          <w:tab w:val="left" w:pos="993"/>
          <w:tab w:val="left" w:pos="1276"/>
        </w:tabs>
        <w:spacing w:after="120"/>
        <w:ind w:left="709" w:hanging="142"/>
        <w:rPr>
          <w:i/>
          <w:sz w:val="28"/>
          <w:szCs w:val="28"/>
        </w:rPr>
      </w:pPr>
      <w:r w:rsidRPr="00E852D8">
        <w:rPr>
          <w:i/>
          <w:sz w:val="28"/>
          <w:szCs w:val="28"/>
        </w:rPr>
        <w:t xml:space="preserve">Mục tiêu </w:t>
      </w:r>
      <w:r w:rsidR="00AA0237">
        <w:rPr>
          <w:i/>
          <w:sz w:val="28"/>
          <w:szCs w:val="28"/>
        </w:rPr>
        <w:t>giải quyết vấn đề</w:t>
      </w:r>
    </w:p>
    <w:p w:rsidR="00D146A7" w:rsidRPr="00E852D8" w:rsidRDefault="00D146A7" w:rsidP="0090193A">
      <w:pPr>
        <w:spacing w:after="120"/>
        <w:ind w:firstLine="567"/>
        <w:jc w:val="both"/>
        <w:rPr>
          <w:sz w:val="28"/>
          <w:szCs w:val="28"/>
        </w:rPr>
      </w:pPr>
      <w:r w:rsidRPr="00E852D8">
        <w:rPr>
          <w:sz w:val="28"/>
          <w:szCs w:val="28"/>
        </w:rPr>
        <w:t xml:space="preserve">Bổ sung phạm vi </w:t>
      </w:r>
      <w:r w:rsidR="002825F6" w:rsidRPr="00E852D8">
        <w:rPr>
          <w:sz w:val="28"/>
          <w:szCs w:val="28"/>
        </w:rPr>
        <w:t xml:space="preserve">điều chỉnh của </w:t>
      </w:r>
      <w:r w:rsidR="00055E2C" w:rsidRPr="00E852D8">
        <w:rPr>
          <w:sz w:val="28"/>
          <w:szCs w:val="28"/>
        </w:rPr>
        <w:t>l</w:t>
      </w:r>
      <w:r w:rsidR="002825F6" w:rsidRPr="00E852D8">
        <w:rPr>
          <w:sz w:val="28"/>
          <w:szCs w:val="28"/>
        </w:rPr>
        <w:t xml:space="preserve">uật để luật hóa </w:t>
      </w:r>
      <w:r w:rsidRPr="00E852D8">
        <w:rPr>
          <w:sz w:val="28"/>
          <w:szCs w:val="28"/>
        </w:rPr>
        <w:t xml:space="preserve">nội dung </w:t>
      </w:r>
      <w:r w:rsidR="002825F6" w:rsidRPr="00E852D8">
        <w:rPr>
          <w:i/>
          <w:sz w:val="28"/>
          <w:szCs w:val="28"/>
        </w:rPr>
        <w:t>“cơ cấu l</w:t>
      </w:r>
      <w:r w:rsidR="000F0D50" w:rsidRPr="00E852D8">
        <w:rPr>
          <w:i/>
          <w:sz w:val="28"/>
          <w:szCs w:val="28"/>
        </w:rPr>
        <w:t>ại vốn n</w:t>
      </w:r>
      <w:r w:rsidR="002825F6" w:rsidRPr="00E852D8">
        <w:rPr>
          <w:i/>
          <w:sz w:val="28"/>
          <w:szCs w:val="28"/>
        </w:rPr>
        <w:t>hà nước tại doanh nghiệp”</w:t>
      </w:r>
      <w:r w:rsidR="002825F6" w:rsidRPr="00E852D8">
        <w:rPr>
          <w:sz w:val="28"/>
          <w:szCs w:val="28"/>
        </w:rPr>
        <w:t xml:space="preserve"> nhằm nâng cao hiệu lực, hiệu quả </w:t>
      </w:r>
      <w:r w:rsidR="00DE0AB6">
        <w:rPr>
          <w:sz w:val="28"/>
          <w:szCs w:val="28"/>
        </w:rPr>
        <w:t>pháp lý trong việc thực hiện</w:t>
      </w:r>
      <w:r w:rsidR="002825F6" w:rsidRPr="00E852D8">
        <w:rPr>
          <w:sz w:val="28"/>
          <w:szCs w:val="28"/>
        </w:rPr>
        <w:t xml:space="preserve"> cơ cấu lại vốn nhà nước tại doanh nghiệp trong đó có việc cổ phần hóa.</w:t>
      </w:r>
    </w:p>
    <w:p w:rsidR="00D146A7" w:rsidRPr="00E852D8" w:rsidRDefault="00AA0237" w:rsidP="0090193A">
      <w:pPr>
        <w:pStyle w:val="ListParagraph"/>
        <w:numPr>
          <w:ilvl w:val="2"/>
          <w:numId w:val="8"/>
        </w:numPr>
        <w:tabs>
          <w:tab w:val="left" w:pos="993"/>
          <w:tab w:val="left" w:pos="1276"/>
        </w:tabs>
        <w:spacing w:after="120"/>
        <w:ind w:left="709" w:hanging="142"/>
        <w:rPr>
          <w:i/>
          <w:sz w:val="28"/>
          <w:szCs w:val="28"/>
        </w:rPr>
      </w:pPr>
      <w:r>
        <w:rPr>
          <w:i/>
          <w:sz w:val="28"/>
          <w:szCs w:val="28"/>
        </w:rPr>
        <w:lastRenderedPageBreak/>
        <w:t>Các g</w:t>
      </w:r>
      <w:r w:rsidR="00D146A7" w:rsidRPr="00E852D8">
        <w:rPr>
          <w:i/>
          <w:sz w:val="28"/>
          <w:szCs w:val="28"/>
        </w:rPr>
        <w:t xml:space="preserve">iải pháp </w:t>
      </w:r>
      <w:r>
        <w:rPr>
          <w:i/>
          <w:sz w:val="28"/>
          <w:szCs w:val="28"/>
        </w:rPr>
        <w:t>đề xuất để giải quyết vấn đề</w:t>
      </w:r>
    </w:p>
    <w:p w:rsidR="004A5600" w:rsidRPr="00E852D8" w:rsidRDefault="004A5600" w:rsidP="0090193A">
      <w:pPr>
        <w:spacing w:after="120"/>
        <w:ind w:firstLine="567"/>
        <w:jc w:val="both"/>
        <w:rPr>
          <w:sz w:val="28"/>
          <w:szCs w:val="28"/>
        </w:rPr>
      </w:pPr>
      <w:r w:rsidRPr="00E852D8">
        <w:rPr>
          <w:sz w:val="28"/>
          <w:szCs w:val="28"/>
          <w:u w:val="single"/>
        </w:rPr>
        <w:t>Phương án 1</w:t>
      </w:r>
      <w:r w:rsidRPr="00E852D8">
        <w:rPr>
          <w:sz w:val="28"/>
          <w:szCs w:val="28"/>
        </w:rPr>
        <w:t>: Giữ nguyên quy định</w:t>
      </w:r>
      <w:r w:rsidR="000F0D50" w:rsidRPr="00E852D8">
        <w:rPr>
          <w:sz w:val="28"/>
          <w:szCs w:val="28"/>
        </w:rPr>
        <w:t xml:space="preserve"> như</w:t>
      </w:r>
      <w:r w:rsidRPr="00E852D8">
        <w:rPr>
          <w:sz w:val="28"/>
          <w:szCs w:val="28"/>
        </w:rPr>
        <w:t xml:space="preserve"> hiện nay</w:t>
      </w:r>
      <w:r w:rsidR="0085347D" w:rsidRPr="00E852D8">
        <w:rPr>
          <w:sz w:val="28"/>
          <w:szCs w:val="28"/>
        </w:rPr>
        <w:t>.</w:t>
      </w:r>
    </w:p>
    <w:p w:rsidR="00D146A7" w:rsidRPr="00E852D8" w:rsidRDefault="007E26EE" w:rsidP="0090193A">
      <w:pPr>
        <w:spacing w:after="120"/>
        <w:ind w:firstLine="567"/>
        <w:jc w:val="both"/>
        <w:rPr>
          <w:sz w:val="28"/>
          <w:szCs w:val="28"/>
        </w:rPr>
      </w:pPr>
      <w:r w:rsidRPr="00E852D8">
        <w:rPr>
          <w:sz w:val="28"/>
          <w:szCs w:val="28"/>
          <w:u w:val="single"/>
        </w:rPr>
        <w:t xml:space="preserve">Phương án </w:t>
      </w:r>
      <w:r w:rsidR="004A5600" w:rsidRPr="00E852D8">
        <w:rPr>
          <w:sz w:val="28"/>
          <w:szCs w:val="28"/>
          <w:u w:val="single"/>
        </w:rPr>
        <w:t>2</w:t>
      </w:r>
      <w:r w:rsidRPr="00E852D8">
        <w:rPr>
          <w:sz w:val="28"/>
          <w:szCs w:val="28"/>
        </w:rPr>
        <w:t xml:space="preserve">: </w:t>
      </w:r>
      <w:r w:rsidR="009D27C0">
        <w:rPr>
          <w:bCs/>
          <w:sz w:val="28"/>
          <w:szCs w:val="28"/>
        </w:rPr>
        <w:t>B</w:t>
      </w:r>
      <w:r w:rsidR="00C61B5E" w:rsidRPr="00E852D8">
        <w:rPr>
          <w:bCs/>
          <w:sz w:val="28"/>
          <w:szCs w:val="28"/>
        </w:rPr>
        <w:t>ổ sung phạm vi điều chỉnh gồm cả nội dung “</w:t>
      </w:r>
      <w:r w:rsidR="00C61B5E" w:rsidRPr="00E852D8">
        <w:rPr>
          <w:bCs/>
          <w:i/>
          <w:sz w:val="28"/>
          <w:szCs w:val="28"/>
        </w:rPr>
        <w:t>cơ cấu lại vốn nhà nước tại doanh nghiệp</w:t>
      </w:r>
      <w:r w:rsidR="00E60EEA">
        <w:rPr>
          <w:bCs/>
          <w:sz w:val="28"/>
          <w:szCs w:val="28"/>
        </w:rPr>
        <w:t>”</w:t>
      </w:r>
      <w:r w:rsidR="00C61B5E" w:rsidRPr="00E852D8">
        <w:rPr>
          <w:bCs/>
          <w:sz w:val="28"/>
          <w:szCs w:val="28"/>
        </w:rPr>
        <w:t>.</w:t>
      </w:r>
    </w:p>
    <w:p w:rsidR="00D146A7" w:rsidRPr="00E852D8" w:rsidRDefault="00D16CE2" w:rsidP="0090193A">
      <w:pPr>
        <w:pStyle w:val="ListParagraph"/>
        <w:numPr>
          <w:ilvl w:val="2"/>
          <w:numId w:val="8"/>
        </w:numPr>
        <w:tabs>
          <w:tab w:val="left" w:pos="993"/>
          <w:tab w:val="left" w:pos="1276"/>
        </w:tabs>
        <w:spacing w:after="120"/>
        <w:ind w:left="0" w:firstLine="567"/>
        <w:jc w:val="both"/>
        <w:rPr>
          <w:i/>
          <w:sz w:val="28"/>
          <w:szCs w:val="28"/>
        </w:rPr>
      </w:pPr>
      <w:r w:rsidRPr="00E852D8">
        <w:rPr>
          <w:i/>
          <w:sz w:val="28"/>
          <w:szCs w:val="28"/>
        </w:rPr>
        <w:t>Đánh giá t</w:t>
      </w:r>
      <w:r w:rsidR="00D146A7" w:rsidRPr="00E852D8">
        <w:rPr>
          <w:i/>
          <w:sz w:val="28"/>
          <w:szCs w:val="28"/>
        </w:rPr>
        <w:t xml:space="preserve">ác động </w:t>
      </w:r>
      <w:r w:rsidRPr="00E852D8">
        <w:rPr>
          <w:i/>
          <w:sz w:val="28"/>
          <w:szCs w:val="28"/>
        </w:rPr>
        <w:t>của</w:t>
      </w:r>
      <w:r w:rsidR="00D146A7" w:rsidRPr="00E852D8">
        <w:rPr>
          <w:i/>
          <w:sz w:val="28"/>
          <w:szCs w:val="28"/>
        </w:rPr>
        <w:t xml:space="preserve"> </w:t>
      </w:r>
      <w:r w:rsidR="00082A7E" w:rsidRPr="00E852D8">
        <w:rPr>
          <w:i/>
          <w:sz w:val="28"/>
          <w:szCs w:val="28"/>
        </w:rPr>
        <w:t xml:space="preserve">các </w:t>
      </w:r>
      <w:r w:rsidR="00AA0237">
        <w:rPr>
          <w:i/>
          <w:sz w:val="28"/>
          <w:szCs w:val="28"/>
        </w:rPr>
        <w:t>giải pháp đối với đối tượng chịu sự tác động trực tiếp của chính sách và các đối tượng khác có liên quan</w:t>
      </w:r>
    </w:p>
    <w:p w:rsidR="00CF747B" w:rsidRPr="00357E9A" w:rsidRDefault="00CF747B" w:rsidP="0090193A">
      <w:pPr>
        <w:spacing w:after="120"/>
        <w:ind w:firstLine="567"/>
        <w:jc w:val="both"/>
        <w:rPr>
          <w:sz w:val="28"/>
          <w:szCs w:val="28"/>
          <w:u w:val="single"/>
        </w:rPr>
      </w:pPr>
      <w:r w:rsidRPr="00357E9A">
        <w:rPr>
          <w:sz w:val="28"/>
          <w:szCs w:val="28"/>
          <w:u w:val="single"/>
        </w:rPr>
        <w:t>Phương án 1</w:t>
      </w:r>
      <w:r w:rsidRPr="00357E9A">
        <w:rPr>
          <w:sz w:val="28"/>
          <w:szCs w:val="28"/>
        </w:rPr>
        <w:t>:</w:t>
      </w:r>
      <w:r w:rsidR="00DA3C5C" w:rsidRPr="00357E9A">
        <w:rPr>
          <w:sz w:val="28"/>
          <w:szCs w:val="28"/>
          <w:u w:val="single"/>
        </w:rPr>
        <w:t xml:space="preserve"> </w:t>
      </w:r>
    </w:p>
    <w:p w:rsidR="007C6169" w:rsidRPr="00E852D8" w:rsidRDefault="00B240B8" w:rsidP="0090193A">
      <w:pPr>
        <w:pStyle w:val="ListParagraph"/>
        <w:spacing w:after="120"/>
        <w:ind w:left="928" w:hanging="219"/>
        <w:rPr>
          <w:b/>
          <w:i/>
          <w:sz w:val="28"/>
          <w:szCs w:val="28"/>
        </w:rPr>
      </w:pPr>
      <w:r w:rsidRPr="00E852D8">
        <w:rPr>
          <w:b/>
          <w:i/>
          <w:sz w:val="28"/>
          <w:szCs w:val="28"/>
        </w:rPr>
        <w:t xml:space="preserve">a) </w:t>
      </w:r>
      <w:r w:rsidR="007C6169" w:rsidRPr="00E852D8">
        <w:rPr>
          <w:b/>
          <w:i/>
          <w:sz w:val="28"/>
          <w:szCs w:val="28"/>
        </w:rPr>
        <w:t>Tác động tích cực/lợi ích:</w:t>
      </w:r>
    </w:p>
    <w:p w:rsidR="00B240B8" w:rsidRPr="00E852D8" w:rsidRDefault="00B240B8" w:rsidP="0090193A">
      <w:pPr>
        <w:spacing w:after="120"/>
        <w:jc w:val="both"/>
        <w:rPr>
          <w:sz w:val="28"/>
          <w:szCs w:val="28"/>
        </w:rPr>
      </w:pPr>
      <w:r w:rsidRPr="00E852D8">
        <w:rPr>
          <w:sz w:val="28"/>
          <w:szCs w:val="28"/>
        </w:rPr>
        <w:tab/>
        <w:t>- Tác</w:t>
      </w:r>
      <w:r w:rsidRPr="00E852D8">
        <w:rPr>
          <w:sz w:val="28"/>
          <w:szCs w:val="28"/>
          <w:lang w:val="nl-NL"/>
        </w:rPr>
        <w:t xml:space="preserve"> động về kinh tế - xã hội</w:t>
      </w:r>
      <w:r w:rsidR="00492C48" w:rsidRPr="00E852D8">
        <w:rPr>
          <w:sz w:val="28"/>
          <w:szCs w:val="28"/>
          <w:lang w:val="nl-NL"/>
        </w:rPr>
        <w:t xml:space="preserve">: </w:t>
      </w:r>
      <w:r w:rsidR="00845DB5" w:rsidRPr="00E852D8">
        <w:rPr>
          <w:sz w:val="28"/>
          <w:szCs w:val="28"/>
          <w:lang w:val="nl-NL"/>
        </w:rPr>
        <w:t xml:space="preserve">Quy định hiện </w:t>
      </w:r>
      <w:r w:rsidR="00D17261">
        <w:rPr>
          <w:sz w:val="28"/>
          <w:szCs w:val="28"/>
          <w:lang w:val="nl-NL"/>
        </w:rPr>
        <w:t>nay</w:t>
      </w:r>
      <w:r w:rsidR="00845DB5" w:rsidRPr="00E852D8">
        <w:rPr>
          <w:sz w:val="28"/>
          <w:szCs w:val="28"/>
          <w:lang w:val="nl-NL"/>
        </w:rPr>
        <w:t xml:space="preserve"> đã góp phần tạo hành lang pháp lý để thực hiện đầu tư, quản lý, sử dụng vốn nhà nước đầu tư vào doanh nghiệp và giám sát việc đầu tư quản lý sử dụng vốn nhà nước tại doanh nghiệp.</w:t>
      </w:r>
    </w:p>
    <w:p w:rsidR="007C6169" w:rsidRPr="00E852D8" w:rsidRDefault="00571072" w:rsidP="0090193A">
      <w:pPr>
        <w:spacing w:after="120"/>
        <w:jc w:val="both"/>
        <w:rPr>
          <w:sz w:val="28"/>
          <w:szCs w:val="28"/>
        </w:rPr>
      </w:pPr>
      <w:r w:rsidRPr="00E852D8">
        <w:rPr>
          <w:sz w:val="28"/>
          <w:szCs w:val="28"/>
        </w:rPr>
        <w:tab/>
      </w:r>
      <w:r w:rsidR="007C6169" w:rsidRPr="00E852D8">
        <w:rPr>
          <w:sz w:val="28"/>
          <w:szCs w:val="28"/>
        </w:rPr>
        <w:t xml:space="preserve">- Tác động </w:t>
      </w:r>
      <w:r w:rsidR="00DA5BDF" w:rsidRPr="00E852D8">
        <w:rPr>
          <w:sz w:val="28"/>
          <w:szCs w:val="28"/>
        </w:rPr>
        <w:t>về</w:t>
      </w:r>
      <w:r w:rsidR="007C6169" w:rsidRPr="00E852D8">
        <w:rPr>
          <w:sz w:val="28"/>
          <w:szCs w:val="28"/>
        </w:rPr>
        <w:t xml:space="preserve"> thủ tục hành chính: </w:t>
      </w:r>
      <w:r w:rsidR="004A22C7" w:rsidRPr="00E852D8">
        <w:rPr>
          <w:sz w:val="28"/>
          <w:szCs w:val="28"/>
        </w:rPr>
        <w:t>Vấn đề</w:t>
      </w:r>
      <w:r w:rsidR="00FC0B82" w:rsidRPr="00E852D8">
        <w:rPr>
          <w:sz w:val="28"/>
          <w:szCs w:val="28"/>
        </w:rPr>
        <w:t xml:space="preserve"> này hiện tại đã được quy định tại các văn bản dưới Luật, việc thực thi giải pháp này không làm p</w:t>
      </w:r>
      <w:r w:rsidR="008401BF">
        <w:rPr>
          <w:sz w:val="28"/>
          <w:szCs w:val="28"/>
        </w:rPr>
        <w:t>hát sinh thủ tục hành chính mới</w:t>
      </w:r>
      <w:r w:rsidR="00FC0B82" w:rsidRPr="00E852D8">
        <w:rPr>
          <w:sz w:val="28"/>
          <w:szCs w:val="28"/>
        </w:rPr>
        <w:t>.</w:t>
      </w:r>
    </w:p>
    <w:p w:rsidR="00FC0B82" w:rsidRPr="00E852D8" w:rsidRDefault="007C6169"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E852D8">
        <w:rPr>
          <w:sz w:val="28"/>
          <w:szCs w:val="28"/>
        </w:rPr>
        <w:t xml:space="preserve">- Tác động về giới: </w:t>
      </w:r>
      <w:r w:rsidR="00BE77F4">
        <w:rPr>
          <w:bCs/>
          <w:color w:val="000000"/>
          <w:sz w:val="28"/>
          <w:szCs w:val="28"/>
        </w:rPr>
        <w:t>K</w:t>
      </w:r>
      <w:r w:rsidR="00FC0B82" w:rsidRPr="00E852D8">
        <w:rPr>
          <w:bCs/>
          <w:color w:val="000000"/>
          <w:sz w:val="28"/>
          <w:szCs w:val="28"/>
        </w:rPr>
        <w:t>hông ảnh hưởng đến cơ hội, điều kiện, năng lực thực hiện và thụ hưởng các quyền, lợi ích của mỗi giới do chính sách được áp dụng chung, không mang tính phân biệt.</w:t>
      </w:r>
    </w:p>
    <w:p w:rsidR="004678BA" w:rsidRPr="00E852D8" w:rsidRDefault="004678BA" w:rsidP="0090193A">
      <w:pPr>
        <w:spacing w:after="120"/>
        <w:jc w:val="both"/>
        <w:rPr>
          <w:sz w:val="28"/>
          <w:szCs w:val="28"/>
        </w:rPr>
      </w:pPr>
      <w:r w:rsidRPr="00E852D8">
        <w:rPr>
          <w:sz w:val="28"/>
          <w:szCs w:val="28"/>
        </w:rPr>
        <w:tab/>
        <w:t xml:space="preserve">- </w:t>
      </w:r>
      <w:r w:rsidR="00EC6C1A">
        <w:rPr>
          <w:sz w:val="28"/>
          <w:szCs w:val="28"/>
        </w:rPr>
        <w:t>Giải pháp</w:t>
      </w:r>
      <w:r w:rsidRPr="00E852D8">
        <w:rPr>
          <w:sz w:val="28"/>
          <w:szCs w:val="28"/>
        </w:rPr>
        <w:t xml:space="preserve"> không ảnh hưởng tới quyền và nghĩa vụ của công dân theo Hiến pháp; đồng thời, tương thích với các điều ước quốc tế mà Việt Nam là thành viên.</w:t>
      </w:r>
    </w:p>
    <w:p w:rsidR="007C6169" w:rsidRPr="00E852D8" w:rsidRDefault="00B240B8" w:rsidP="0090193A">
      <w:pPr>
        <w:pStyle w:val="ListParagraph"/>
        <w:spacing w:after="120"/>
        <w:ind w:left="928" w:hanging="219"/>
        <w:rPr>
          <w:b/>
          <w:i/>
          <w:sz w:val="28"/>
          <w:szCs w:val="28"/>
        </w:rPr>
      </w:pPr>
      <w:r w:rsidRPr="00E852D8">
        <w:rPr>
          <w:b/>
          <w:i/>
          <w:sz w:val="28"/>
          <w:szCs w:val="28"/>
        </w:rPr>
        <w:t>b) Tác động tiêu cực/chi phí:</w:t>
      </w:r>
    </w:p>
    <w:p w:rsidR="006F369F" w:rsidRDefault="00AE4305" w:rsidP="0090193A">
      <w:pPr>
        <w:spacing w:after="120"/>
        <w:jc w:val="both"/>
        <w:rPr>
          <w:bCs/>
          <w:color w:val="000000"/>
          <w:sz w:val="28"/>
          <w:szCs w:val="28"/>
          <w:lang w:val="en-GB" w:eastAsia="en-GB"/>
        </w:rPr>
      </w:pPr>
      <w:r w:rsidRPr="00E852D8">
        <w:rPr>
          <w:sz w:val="28"/>
          <w:szCs w:val="28"/>
        </w:rPr>
        <w:tab/>
      </w:r>
      <w:r w:rsidR="009E56D4" w:rsidRPr="00E852D8">
        <w:rPr>
          <w:sz w:val="28"/>
          <w:szCs w:val="28"/>
        </w:rPr>
        <w:t>-</w:t>
      </w:r>
      <w:r w:rsidRPr="00E852D8">
        <w:rPr>
          <w:sz w:val="28"/>
          <w:szCs w:val="28"/>
        </w:rPr>
        <w:t xml:space="preserve"> </w:t>
      </w:r>
      <w:r w:rsidR="004678BA" w:rsidRPr="00E852D8">
        <w:rPr>
          <w:bCs/>
          <w:color w:val="000000"/>
          <w:sz w:val="28"/>
          <w:szCs w:val="28"/>
          <w:lang w:val="en-GB" w:eastAsia="en-GB"/>
        </w:rPr>
        <w:t xml:space="preserve">Đối với </w:t>
      </w:r>
      <w:r w:rsidR="00FF4CB3">
        <w:rPr>
          <w:bCs/>
          <w:color w:val="000000"/>
          <w:sz w:val="28"/>
          <w:szCs w:val="28"/>
          <w:lang w:val="en-GB" w:eastAsia="en-GB"/>
        </w:rPr>
        <w:t>NN</w:t>
      </w:r>
      <w:r w:rsidR="00F610B6" w:rsidRPr="00E852D8">
        <w:rPr>
          <w:bCs/>
          <w:color w:val="000000"/>
          <w:sz w:val="28"/>
          <w:szCs w:val="28"/>
          <w:lang w:val="en-GB" w:eastAsia="en-GB"/>
        </w:rPr>
        <w:t xml:space="preserve">: </w:t>
      </w:r>
      <w:r w:rsidR="00DC2105" w:rsidRPr="007D314D">
        <w:rPr>
          <w:bCs/>
          <w:i/>
          <w:color w:val="000000"/>
          <w:sz w:val="28"/>
          <w:szCs w:val="28"/>
          <w:lang w:val="en-GB" w:eastAsia="en-GB"/>
        </w:rPr>
        <w:t>“Cơ cấu lại vốn nhà nước tại doanh nghiệp”</w:t>
      </w:r>
      <w:r w:rsidR="00DC2105" w:rsidRPr="00E852D8">
        <w:rPr>
          <w:bCs/>
          <w:color w:val="000000"/>
          <w:sz w:val="28"/>
          <w:szCs w:val="28"/>
          <w:lang w:val="en-GB" w:eastAsia="en-GB"/>
        </w:rPr>
        <w:t xml:space="preserve"> là một nội dung quan trọng, đặc biệt là nội dung cổ phần hóa doanh nghiệp nhà nước nhưng chưa được quy định trong Luật, làm giảm tầm quan trọng của nội dung này trong hệ thống pháp luật hiện hành; </w:t>
      </w:r>
    </w:p>
    <w:p w:rsidR="004678BA" w:rsidRPr="00E852D8" w:rsidRDefault="006F369F" w:rsidP="0090193A">
      <w:pPr>
        <w:spacing w:after="120"/>
        <w:jc w:val="both"/>
        <w:rPr>
          <w:bCs/>
          <w:color w:val="000000"/>
          <w:sz w:val="28"/>
          <w:szCs w:val="28"/>
          <w:lang w:val="en-GB" w:eastAsia="en-GB"/>
        </w:rPr>
      </w:pPr>
      <w:r>
        <w:rPr>
          <w:bCs/>
          <w:color w:val="000000"/>
          <w:sz w:val="28"/>
          <w:szCs w:val="28"/>
          <w:lang w:val="en-GB" w:eastAsia="en-GB"/>
        </w:rPr>
        <w:tab/>
        <w:t>T</w:t>
      </w:r>
      <w:r w:rsidR="00DC2105" w:rsidRPr="00E852D8">
        <w:rPr>
          <w:bCs/>
          <w:color w:val="000000"/>
          <w:sz w:val="28"/>
          <w:szCs w:val="28"/>
          <w:lang w:val="en-GB" w:eastAsia="en-GB"/>
        </w:rPr>
        <w:t>hiếu cơ sở pháp lý có hiệu lực cao để làm cơ sở thực h</w:t>
      </w:r>
      <w:r w:rsidR="00BF3C32">
        <w:rPr>
          <w:bCs/>
          <w:color w:val="000000"/>
          <w:sz w:val="28"/>
          <w:szCs w:val="28"/>
          <w:lang w:val="en-GB" w:eastAsia="en-GB"/>
        </w:rPr>
        <w:t>iện quản lý nhà nước</w:t>
      </w:r>
      <w:r w:rsidR="00B71C53">
        <w:rPr>
          <w:bCs/>
          <w:color w:val="000000"/>
          <w:sz w:val="28"/>
          <w:szCs w:val="28"/>
          <w:lang w:val="en-GB" w:eastAsia="en-GB"/>
        </w:rPr>
        <w:t>; thiếu công cụ pháp lý để điều chỉnh các sai phạm trong vĩnh lực này.</w:t>
      </w:r>
    </w:p>
    <w:p w:rsidR="0035432B" w:rsidRDefault="00AE4305" w:rsidP="0090193A">
      <w:pPr>
        <w:spacing w:after="120"/>
        <w:jc w:val="both"/>
        <w:rPr>
          <w:bCs/>
          <w:color w:val="000000"/>
          <w:sz w:val="28"/>
          <w:szCs w:val="28"/>
          <w:lang w:val="en-GB" w:eastAsia="en-GB"/>
        </w:rPr>
      </w:pPr>
      <w:r w:rsidRPr="00E852D8">
        <w:rPr>
          <w:bCs/>
          <w:color w:val="000000"/>
          <w:sz w:val="28"/>
          <w:szCs w:val="28"/>
          <w:lang w:val="en-GB" w:eastAsia="en-GB"/>
        </w:rPr>
        <w:tab/>
      </w:r>
      <w:r w:rsidR="009E56D4" w:rsidRPr="00E852D8">
        <w:rPr>
          <w:bCs/>
          <w:color w:val="000000"/>
          <w:sz w:val="28"/>
          <w:szCs w:val="28"/>
          <w:lang w:val="en-GB" w:eastAsia="en-GB"/>
        </w:rPr>
        <w:t>-</w:t>
      </w:r>
      <w:r w:rsidRPr="00E852D8">
        <w:rPr>
          <w:bCs/>
          <w:color w:val="000000"/>
          <w:sz w:val="28"/>
          <w:szCs w:val="28"/>
          <w:lang w:val="en-GB" w:eastAsia="en-GB"/>
        </w:rPr>
        <w:t xml:space="preserve"> </w:t>
      </w:r>
      <w:r w:rsidR="004678BA" w:rsidRPr="00E852D8">
        <w:rPr>
          <w:bCs/>
          <w:color w:val="000000"/>
          <w:sz w:val="28"/>
          <w:szCs w:val="28"/>
          <w:lang w:val="en-GB" w:eastAsia="en-GB"/>
        </w:rPr>
        <w:t xml:space="preserve">Đối với </w:t>
      </w:r>
      <w:r w:rsidR="00FF4CB3">
        <w:rPr>
          <w:bCs/>
          <w:color w:val="000000"/>
          <w:sz w:val="28"/>
          <w:szCs w:val="28"/>
          <w:lang w:val="en-GB" w:eastAsia="en-GB"/>
        </w:rPr>
        <w:t>DN</w:t>
      </w:r>
      <w:r w:rsidR="00DC2105" w:rsidRPr="00E852D8">
        <w:rPr>
          <w:bCs/>
          <w:color w:val="000000"/>
          <w:sz w:val="28"/>
          <w:szCs w:val="28"/>
          <w:lang w:val="en-GB" w:eastAsia="en-GB"/>
        </w:rPr>
        <w:t xml:space="preserve">: Thiếu </w:t>
      </w:r>
      <w:r w:rsidR="00B71C53">
        <w:rPr>
          <w:bCs/>
          <w:color w:val="000000"/>
          <w:sz w:val="28"/>
          <w:szCs w:val="28"/>
          <w:lang w:val="en-GB" w:eastAsia="en-GB"/>
        </w:rPr>
        <w:t>tính đồng bộ và mặt bằng pháp lý</w:t>
      </w:r>
      <w:r w:rsidR="00DC2105" w:rsidRPr="00E852D8">
        <w:rPr>
          <w:bCs/>
          <w:color w:val="000000"/>
          <w:sz w:val="28"/>
          <w:szCs w:val="28"/>
          <w:lang w:val="en-GB" w:eastAsia="en-GB"/>
        </w:rPr>
        <w:t xml:space="preserve"> để áp dụng </w:t>
      </w:r>
      <w:r w:rsidR="001D40F5" w:rsidRPr="00E852D8">
        <w:rPr>
          <w:bCs/>
          <w:color w:val="000000"/>
          <w:sz w:val="28"/>
          <w:szCs w:val="28"/>
          <w:lang w:val="en-GB" w:eastAsia="en-GB"/>
        </w:rPr>
        <w:t>thực hiện</w:t>
      </w:r>
      <w:r w:rsidR="00DC2105" w:rsidRPr="00E852D8">
        <w:rPr>
          <w:bCs/>
          <w:color w:val="000000"/>
          <w:sz w:val="28"/>
          <w:szCs w:val="28"/>
          <w:lang w:val="en-GB" w:eastAsia="en-GB"/>
        </w:rPr>
        <w:t xml:space="preserve"> hoạt động cơ cấu lại vốn nhà nước đặc biệt là</w:t>
      </w:r>
      <w:r w:rsidR="005C264A" w:rsidRPr="00E852D8">
        <w:rPr>
          <w:bCs/>
          <w:color w:val="000000"/>
          <w:sz w:val="28"/>
          <w:szCs w:val="28"/>
          <w:lang w:val="en-GB" w:eastAsia="en-GB"/>
        </w:rPr>
        <w:t xml:space="preserve"> hoạt động</w:t>
      </w:r>
      <w:r w:rsidR="00DC2105" w:rsidRPr="00E852D8">
        <w:rPr>
          <w:bCs/>
          <w:color w:val="000000"/>
          <w:sz w:val="28"/>
          <w:szCs w:val="28"/>
          <w:lang w:val="en-GB" w:eastAsia="en-GB"/>
        </w:rPr>
        <w:t xml:space="preserve"> cổ phần hóa</w:t>
      </w:r>
      <w:r w:rsidR="005C264A" w:rsidRPr="00E852D8">
        <w:rPr>
          <w:bCs/>
          <w:color w:val="000000"/>
          <w:sz w:val="28"/>
          <w:szCs w:val="28"/>
          <w:lang w:val="en-GB" w:eastAsia="en-GB"/>
        </w:rPr>
        <w:t xml:space="preserve"> doanh nghiệp nhà nước.</w:t>
      </w:r>
    </w:p>
    <w:p w:rsidR="006F369F" w:rsidRDefault="006F369F" w:rsidP="0090193A">
      <w:pPr>
        <w:spacing w:after="120"/>
        <w:jc w:val="both"/>
        <w:rPr>
          <w:bCs/>
          <w:color w:val="000000"/>
          <w:sz w:val="28"/>
          <w:szCs w:val="28"/>
          <w:lang w:val="en-GB" w:eastAsia="en-GB"/>
        </w:rPr>
      </w:pPr>
      <w:r>
        <w:rPr>
          <w:bCs/>
          <w:color w:val="000000"/>
          <w:sz w:val="28"/>
          <w:szCs w:val="28"/>
          <w:lang w:val="en-GB" w:eastAsia="en-GB"/>
        </w:rPr>
        <w:tab/>
        <w:t xml:space="preserve"> Không thuận tiện trọng việc áp dụng các quy định trong quá trình triển khai thực hiện cơ cấu lại vốn nhà nước tại doanh nghiệp.</w:t>
      </w:r>
    </w:p>
    <w:p w:rsidR="009E56D4" w:rsidRPr="00E852D8" w:rsidRDefault="0035432B" w:rsidP="0090193A">
      <w:pPr>
        <w:spacing w:after="120"/>
        <w:jc w:val="both"/>
        <w:rPr>
          <w:bCs/>
          <w:color w:val="000000"/>
          <w:sz w:val="28"/>
          <w:szCs w:val="28"/>
          <w:lang w:val="en-GB" w:eastAsia="en-GB"/>
        </w:rPr>
      </w:pPr>
      <w:r>
        <w:rPr>
          <w:bCs/>
          <w:color w:val="000000"/>
          <w:sz w:val="28"/>
          <w:szCs w:val="28"/>
          <w:lang w:val="en-GB" w:eastAsia="en-GB"/>
        </w:rPr>
        <w:tab/>
      </w:r>
      <w:r w:rsidR="00785AA0">
        <w:rPr>
          <w:bCs/>
          <w:color w:val="000000"/>
          <w:sz w:val="28"/>
          <w:szCs w:val="28"/>
          <w:lang w:val="en-GB" w:eastAsia="en-GB"/>
        </w:rPr>
        <w:t xml:space="preserve">- Tác động </w:t>
      </w:r>
      <w:r w:rsidR="002B170F">
        <w:rPr>
          <w:bCs/>
          <w:color w:val="000000"/>
          <w:sz w:val="28"/>
          <w:szCs w:val="28"/>
          <w:lang w:val="en-GB" w:eastAsia="en-GB"/>
        </w:rPr>
        <w:t>đối với</w:t>
      </w:r>
      <w:r w:rsidR="00785AA0">
        <w:rPr>
          <w:bCs/>
          <w:color w:val="000000"/>
          <w:sz w:val="28"/>
          <w:szCs w:val="28"/>
          <w:lang w:val="en-GB" w:eastAsia="en-GB"/>
        </w:rPr>
        <w:t xml:space="preserve"> hệ thống pháp luật</w:t>
      </w:r>
      <w:r w:rsidR="00810861">
        <w:rPr>
          <w:bCs/>
          <w:color w:val="000000"/>
          <w:sz w:val="28"/>
          <w:szCs w:val="28"/>
          <w:lang w:val="en-GB" w:eastAsia="en-GB"/>
        </w:rPr>
        <w:t xml:space="preserve"> hiện nay</w:t>
      </w:r>
      <w:r w:rsidR="00785AA0">
        <w:rPr>
          <w:bCs/>
          <w:color w:val="000000"/>
          <w:sz w:val="28"/>
          <w:szCs w:val="28"/>
          <w:lang w:val="en-GB" w:eastAsia="en-GB"/>
        </w:rPr>
        <w:t xml:space="preserve">: </w:t>
      </w:r>
      <w:r w:rsidR="00810861">
        <w:rPr>
          <w:bCs/>
          <w:color w:val="000000"/>
          <w:sz w:val="28"/>
          <w:szCs w:val="28"/>
          <w:lang w:val="en-GB" w:eastAsia="en-GB"/>
        </w:rPr>
        <w:t xml:space="preserve">Chưa đảm bảo tính thống nhất trong hệ thống pháp luật nhất là chưa đảm bảo mặt bằng pháp lý. </w:t>
      </w:r>
      <w:r>
        <w:rPr>
          <w:bCs/>
          <w:color w:val="000000"/>
          <w:sz w:val="28"/>
          <w:szCs w:val="28"/>
          <w:lang w:val="en-GB" w:eastAsia="en-GB"/>
        </w:rPr>
        <w:t>Các quy phạm pháp luật được quy định trong nhiều văn bản khác nhau, không thuận tiện trong việc áp dụng, thực hiện.</w:t>
      </w:r>
    </w:p>
    <w:p w:rsidR="00EE35D0" w:rsidRDefault="00EE35D0" w:rsidP="0090193A">
      <w:pPr>
        <w:spacing w:after="120"/>
        <w:ind w:firstLine="567"/>
        <w:jc w:val="both"/>
        <w:rPr>
          <w:sz w:val="28"/>
          <w:szCs w:val="28"/>
          <w:u w:val="single"/>
        </w:rPr>
      </w:pPr>
    </w:p>
    <w:p w:rsidR="00CF747B" w:rsidRPr="0059458E" w:rsidRDefault="00CF747B" w:rsidP="0090193A">
      <w:pPr>
        <w:spacing w:after="120"/>
        <w:ind w:firstLine="567"/>
        <w:jc w:val="both"/>
        <w:rPr>
          <w:sz w:val="28"/>
          <w:szCs w:val="28"/>
          <w:u w:val="single"/>
        </w:rPr>
      </w:pPr>
      <w:r w:rsidRPr="0059458E">
        <w:rPr>
          <w:sz w:val="28"/>
          <w:szCs w:val="28"/>
          <w:u w:val="single"/>
        </w:rPr>
        <w:lastRenderedPageBreak/>
        <w:t>Phương án 2:</w:t>
      </w:r>
      <w:r w:rsidR="00DA3C5C" w:rsidRPr="0059458E">
        <w:rPr>
          <w:sz w:val="28"/>
          <w:szCs w:val="28"/>
          <w:u w:val="single"/>
        </w:rPr>
        <w:t xml:space="preserve"> </w:t>
      </w:r>
    </w:p>
    <w:p w:rsidR="00D306A0" w:rsidRPr="00E852D8" w:rsidRDefault="00D306A0" w:rsidP="0090193A">
      <w:pPr>
        <w:pStyle w:val="ListParagraph"/>
        <w:spacing w:after="120"/>
        <w:ind w:left="928" w:hanging="219"/>
        <w:rPr>
          <w:b/>
          <w:i/>
          <w:sz w:val="28"/>
          <w:szCs w:val="28"/>
        </w:rPr>
      </w:pPr>
      <w:r w:rsidRPr="00E852D8">
        <w:rPr>
          <w:b/>
          <w:i/>
          <w:sz w:val="28"/>
          <w:szCs w:val="28"/>
        </w:rPr>
        <w:t>a) Tác động tích cực/lợi ích:</w:t>
      </w:r>
    </w:p>
    <w:p w:rsidR="00D306A0" w:rsidRPr="00E852D8" w:rsidRDefault="009E40F2" w:rsidP="0090193A">
      <w:pPr>
        <w:spacing w:after="120"/>
        <w:rPr>
          <w:sz w:val="28"/>
          <w:szCs w:val="28"/>
          <w:lang w:val="nl-NL"/>
        </w:rPr>
      </w:pPr>
      <w:r w:rsidRPr="00E852D8">
        <w:rPr>
          <w:sz w:val="28"/>
          <w:szCs w:val="28"/>
        </w:rPr>
        <w:tab/>
      </w:r>
      <w:r w:rsidR="00D306A0" w:rsidRPr="00E852D8">
        <w:rPr>
          <w:sz w:val="28"/>
          <w:szCs w:val="28"/>
        </w:rPr>
        <w:t>- Tác</w:t>
      </w:r>
      <w:r w:rsidR="00D306A0" w:rsidRPr="00E852D8">
        <w:rPr>
          <w:sz w:val="28"/>
          <w:szCs w:val="28"/>
          <w:lang w:val="nl-NL"/>
        </w:rPr>
        <w:t xml:space="preserve"> động về kinh tế - xã hội:</w:t>
      </w:r>
    </w:p>
    <w:p w:rsidR="009E40F2" w:rsidRDefault="009E40F2" w:rsidP="0090193A">
      <w:pPr>
        <w:spacing w:after="120"/>
        <w:jc w:val="both"/>
        <w:rPr>
          <w:spacing w:val="-2"/>
          <w:sz w:val="28"/>
          <w:szCs w:val="28"/>
          <w:lang w:eastAsia="zh-CN"/>
        </w:rPr>
      </w:pPr>
      <w:r w:rsidRPr="00E852D8">
        <w:rPr>
          <w:sz w:val="28"/>
          <w:szCs w:val="28"/>
          <w:lang w:val="nl-NL"/>
        </w:rPr>
        <w:tab/>
        <w:t xml:space="preserve">+ </w:t>
      </w:r>
      <w:r w:rsidRPr="00E852D8">
        <w:rPr>
          <w:i/>
          <w:spacing w:val="-2"/>
          <w:sz w:val="28"/>
          <w:szCs w:val="28"/>
          <w:lang w:eastAsia="zh-CN"/>
        </w:rPr>
        <w:t xml:space="preserve">Đối với NN: </w:t>
      </w:r>
      <w:r w:rsidR="002D02A6">
        <w:rPr>
          <w:spacing w:val="-2"/>
          <w:sz w:val="28"/>
          <w:szCs w:val="28"/>
          <w:lang w:eastAsia="zh-CN"/>
        </w:rPr>
        <w:t>N</w:t>
      </w:r>
      <w:r w:rsidRPr="00E852D8">
        <w:rPr>
          <w:spacing w:val="-2"/>
          <w:sz w:val="28"/>
          <w:szCs w:val="28"/>
          <w:lang w:eastAsia="zh-CN"/>
        </w:rPr>
        <w:t xml:space="preserve">ội dung </w:t>
      </w:r>
      <w:r w:rsidR="00463501">
        <w:rPr>
          <w:spacing w:val="-2"/>
          <w:sz w:val="28"/>
          <w:szCs w:val="28"/>
          <w:lang w:eastAsia="zh-CN"/>
        </w:rPr>
        <w:t xml:space="preserve">quan trọng đang được quy định trong các văn bản </w:t>
      </w:r>
      <w:r w:rsidRPr="00E852D8">
        <w:rPr>
          <w:spacing w:val="-2"/>
          <w:sz w:val="28"/>
          <w:szCs w:val="28"/>
          <w:lang w:eastAsia="zh-CN"/>
        </w:rPr>
        <w:t xml:space="preserve">dưới luật </w:t>
      </w:r>
      <w:r w:rsidR="002D02A6">
        <w:rPr>
          <w:spacing w:val="-2"/>
          <w:sz w:val="28"/>
          <w:szCs w:val="28"/>
          <w:lang w:eastAsia="zh-CN"/>
        </w:rPr>
        <w:t xml:space="preserve">được luật hóa </w:t>
      </w:r>
      <w:r w:rsidRPr="00E852D8">
        <w:rPr>
          <w:spacing w:val="-2"/>
          <w:sz w:val="28"/>
          <w:szCs w:val="28"/>
          <w:lang w:eastAsia="zh-CN"/>
        </w:rPr>
        <w:t xml:space="preserve">nhằm </w:t>
      </w:r>
      <w:r w:rsidR="00053936">
        <w:rPr>
          <w:spacing w:val="-2"/>
          <w:sz w:val="28"/>
          <w:szCs w:val="28"/>
          <w:lang w:eastAsia="zh-CN"/>
        </w:rPr>
        <w:t xml:space="preserve">nâng cao hiệu lực pháp lý </w:t>
      </w:r>
      <w:r w:rsidRPr="00E852D8">
        <w:rPr>
          <w:spacing w:val="-2"/>
          <w:sz w:val="28"/>
          <w:szCs w:val="28"/>
          <w:lang w:eastAsia="zh-CN"/>
        </w:rPr>
        <w:t xml:space="preserve">để quản lý nhà nước về </w:t>
      </w:r>
      <w:r w:rsidR="00D63792">
        <w:rPr>
          <w:spacing w:val="-2"/>
          <w:sz w:val="28"/>
          <w:szCs w:val="28"/>
          <w:lang w:eastAsia="zh-CN"/>
        </w:rPr>
        <w:t xml:space="preserve">nội dung </w:t>
      </w:r>
      <w:r w:rsidRPr="00B27B6C">
        <w:rPr>
          <w:i/>
          <w:spacing w:val="-2"/>
          <w:sz w:val="28"/>
          <w:szCs w:val="28"/>
          <w:lang w:eastAsia="zh-CN"/>
        </w:rPr>
        <w:t xml:space="preserve">“cơ cấu lại vốn </w:t>
      </w:r>
      <w:r w:rsidR="00DC23B6" w:rsidRPr="00B27B6C">
        <w:rPr>
          <w:i/>
          <w:spacing w:val="-2"/>
          <w:sz w:val="28"/>
          <w:szCs w:val="28"/>
          <w:lang w:eastAsia="zh-CN"/>
        </w:rPr>
        <w:t>nhà nước</w:t>
      </w:r>
      <w:r w:rsidRPr="00B27B6C">
        <w:rPr>
          <w:i/>
          <w:spacing w:val="-2"/>
          <w:sz w:val="28"/>
          <w:szCs w:val="28"/>
          <w:lang w:eastAsia="zh-CN"/>
        </w:rPr>
        <w:t xml:space="preserve"> tại </w:t>
      </w:r>
      <w:r w:rsidR="00DC23B6" w:rsidRPr="00B27B6C">
        <w:rPr>
          <w:i/>
          <w:spacing w:val="-2"/>
          <w:sz w:val="28"/>
          <w:szCs w:val="28"/>
          <w:lang w:eastAsia="zh-CN"/>
        </w:rPr>
        <w:t>doanh nghiệp</w:t>
      </w:r>
      <w:r w:rsidRPr="00B27B6C">
        <w:rPr>
          <w:i/>
          <w:spacing w:val="-2"/>
          <w:sz w:val="28"/>
          <w:szCs w:val="28"/>
          <w:lang w:eastAsia="zh-CN"/>
        </w:rPr>
        <w:t>”</w:t>
      </w:r>
      <w:r w:rsidRPr="00E852D8">
        <w:rPr>
          <w:spacing w:val="-2"/>
          <w:sz w:val="28"/>
          <w:szCs w:val="28"/>
          <w:lang w:eastAsia="zh-CN"/>
        </w:rPr>
        <w:t xml:space="preserve"> đặc biệt là </w:t>
      </w:r>
      <w:r w:rsidR="002D02A6">
        <w:rPr>
          <w:spacing w:val="-2"/>
          <w:sz w:val="28"/>
          <w:szCs w:val="28"/>
          <w:lang w:eastAsia="zh-CN"/>
        </w:rPr>
        <w:t xml:space="preserve">việc </w:t>
      </w:r>
      <w:r w:rsidRPr="00E852D8">
        <w:rPr>
          <w:spacing w:val="-2"/>
          <w:sz w:val="28"/>
          <w:szCs w:val="28"/>
          <w:lang w:eastAsia="zh-CN"/>
        </w:rPr>
        <w:t>cổ phần hóa</w:t>
      </w:r>
      <w:r w:rsidR="002D02A6">
        <w:rPr>
          <w:spacing w:val="-2"/>
          <w:sz w:val="28"/>
          <w:szCs w:val="28"/>
          <w:lang w:eastAsia="zh-CN"/>
        </w:rPr>
        <w:t xml:space="preserve"> doanh nghiệp nhà nước</w:t>
      </w:r>
      <w:r w:rsidR="006B33A0">
        <w:rPr>
          <w:spacing w:val="-2"/>
          <w:sz w:val="28"/>
          <w:szCs w:val="28"/>
          <w:lang w:eastAsia="zh-CN"/>
        </w:rPr>
        <w:t>;</w:t>
      </w:r>
    </w:p>
    <w:p w:rsidR="00B27B6C" w:rsidRPr="00E852D8" w:rsidRDefault="00B27B6C" w:rsidP="0090193A">
      <w:pPr>
        <w:spacing w:after="120"/>
        <w:jc w:val="both"/>
        <w:rPr>
          <w:spacing w:val="-2"/>
          <w:sz w:val="28"/>
          <w:szCs w:val="28"/>
          <w:lang w:eastAsia="zh-CN"/>
        </w:rPr>
      </w:pPr>
      <w:r>
        <w:rPr>
          <w:spacing w:val="-2"/>
          <w:sz w:val="28"/>
          <w:szCs w:val="28"/>
          <w:lang w:eastAsia="zh-CN"/>
        </w:rPr>
        <w:tab/>
        <w:t xml:space="preserve">Nâng cao tầm quan trọng của nội dung </w:t>
      </w:r>
      <w:r w:rsidRPr="00B27B6C">
        <w:rPr>
          <w:i/>
          <w:spacing w:val="-2"/>
          <w:sz w:val="28"/>
          <w:szCs w:val="28"/>
          <w:lang w:eastAsia="zh-CN"/>
        </w:rPr>
        <w:t>“cơ cấu lại vốn nhà nước tại doanh nghiệp”</w:t>
      </w:r>
      <w:r>
        <w:rPr>
          <w:spacing w:val="-2"/>
          <w:sz w:val="28"/>
          <w:szCs w:val="28"/>
          <w:lang w:eastAsia="zh-CN"/>
        </w:rPr>
        <w:t xml:space="preserve"> trong hệ thống pháp luật hiện hành.</w:t>
      </w:r>
    </w:p>
    <w:p w:rsidR="009E40F2" w:rsidRDefault="009E40F2" w:rsidP="0090193A">
      <w:pPr>
        <w:spacing w:after="120"/>
        <w:jc w:val="both"/>
        <w:rPr>
          <w:sz w:val="28"/>
          <w:szCs w:val="28"/>
        </w:rPr>
      </w:pPr>
      <w:r w:rsidRPr="002D02A6">
        <w:rPr>
          <w:spacing w:val="-2"/>
          <w:sz w:val="28"/>
          <w:szCs w:val="28"/>
          <w:lang w:eastAsia="zh-CN"/>
        </w:rPr>
        <w:tab/>
        <w:t>+</w:t>
      </w:r>
      <w:r w:rsidRPr="00E852D8">
        <w:rPr>
          <w:i/>
          <w:spacing w:val="-2"/>
          <w:sz w:val="28"/>
          <w:szCs w:val="28"/>
          <w:lang w:eastAsia="zh-CN"/>
        </w:rPr>
        <w:t xml:space="preserve"> Đối với DN:</w:t>
      </w:r>
      <w:r w:rsidRPr="00E852D8">
        <w:rPr>
          <w:spacing w:val="-2"/>
          <w:sz w:val="28"/>
          <w:szCs w:val="28"/>
          <w:lang w:eastAsia="zh-CN"/>
        </w:rPr>
        <w:t xml:space="preserve"> </w:t>
      </w:r>
      <w:r w:rsidR="00260CB9">
        <w:rPr>
          <w:sz w:val="28"/>
          <w:szCs w:val="28"/>
        </w:rPr>
        <w:t xml:space="preserve">Có đầy đủ cơ sở pháp lý, đảm bảo mặt bằng pháp lý </w:t>
      </w:r>
      <w:r w:rsidR="00221C9A">
        <w:rPr>
          <w:sz w:val="28"/>
          <w:szCs w:val="28"/>
        </w:rPr>
        <w:t xml:space="preserve">trong việc áp dụng pháp luật </w:t>
      </w:r>
      <w:r w:rsidRPr="00E852D8">
        <w:rPr>
          <w:sz w:val="28"/>
          <w:szCs w:val="28"/>
        </w:rPr>
        <w:t xml:space="preserve"> nhằm nâng cao hiệu quả, hiệu lực của hoạt động cơ cấu lại vốn NN tại DN đặc biệt là cổ phần hóa</w:t>
      </w:r>
      <w:r w:rsidR="002D02A6">
        <w:rPr>
          <w:sz w:val="28"/>
          <w:szCs w:val="28"/>
        </w:rPr>
        <w:t xml:space="preserve"> DNNN</w:t>
      </w:r>
      <w:r w:rsidRPr="00E852D8">
        <w:rPr>
          <w:sz w:val="28"/>
          <w:szCs w:val="28"/>
        </w:rPr>
        <w:t>.</w:t>
      </w:r>
    </w:p>
    <w:p w:rsidR="00157582" w:rsidRDefault="00157582" w:rsidP="0090193A">
      <w:pPr>
        <w:spacing w:after="120"/>
        <w:jc w:val="both"/>
        <w:rPr>
          <w:sz w:val="28"/>
          <w:szCs w:val="28"/>
        </w:rPr>
      </w:pPr>
      <w:r>
        <w:rPr>
          <w:sz w:val="28"/>
          <w:szCs w:val="28"/>
        </w:rPr>
        <w:tab/>
        <w:t xml:space="preserve">Thuận tiện trong việc áp dụng các quy phạm pháp luật trong quá trình thực hiện </w:t>
      </w:r>
      <w:r w:rsidR="00196998">
        <w:rPr>
          <w:sz w:val="28"/>
          <w:szCs w:val="28"/>
        </w:rPr>
        <w:t xml:space="preserve">cổ phần hóa </w:t>
      </w:r>
      <w:r>
        <w:rPr>
          <w:sz w:val="28"/>
          <w:szCs w:val="28"/>
        </w:rPr>
        <w:t>khi được quy định một cách hệ thống trong Luật.</w:t>
      </w:r>
    </w:p>
    <w:p w:rsidR="009E40F2" w:rsidRPr="00E852D8" w:rsidRDefault="009E40F2" w:rsidP="0090193A">
      <w:pPr>
        <w:spacing w:after="120"/>
        <w:jc w:val="both"/>
        <w:rPr>
          <w:sz w:val="28"/>
          <w:szCs w:val="28"/>
        </w:rPr>
      </w:pPr>
      <w:r w:rsidRPr="00E852D8">
        <w:rPr>
          <w:sz w:val="28"/>
          <w:szCs w:val="28"/>
        </w:rPr>
        <w:tab/>
        <w:t>- Tác động về thủ tục hành chính: Vấn đề này hiện tại đã được quy định tại các văn bản dưới Luật, việc thực thi giải pháp này không làm phát sinh thủ tục hành chính mới.</w:t>
      </w:r>
    </w:p>
    <w:p w:rsidR="009E40F2" w:rsidRPr="00E852D8" w:rsidRDefault="009E40F2"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E852D8">
        <w:rPr>
          <w:sz w:val="28"/>
          <w:szCs w:val="28"/>
        </w:rPr>
        <w:t xml:space="preserve">- Tác động về giới: </w:t>
      </w:r>
      <w:r w:rsidR="00A95297">
        <w:rPr>
          <w:bCs/>
          <w:color w:val="000000"/>
          <w:sz w:val="28"/>
          <w:szCs w:val="28"/>
        </w:rPr>
        <w:t>K</w:t>
      </w:r>
      <w:r w:rsidRPr="00E852D8">
        <w:rPr>
          <w:bCs/>
          <w:color w:val="000000"/>
          <w:sz w:val="28"/>
          <w:szCs w:val="28"/>
        </w:rPr>
        <w:t>hông ảnh hưởng đến cơ hội, điều kiện, năng lực thực hiện và thụ hưởng các quyền, lợi ích của mỗi giới do chính sách được áp dụng chung, không mang tính phân biệt.</w:t>
      </w:r>
    </w:p>
    <w:p w:rsidR="00D306A0" w:rsidRPr="00E852D8" w:rsidRDefault="009E40F2" w:rsidP="0090193A">
      <w:pPr>
        <w:spacing w:after="120"/>
        <w:jc w:val="both"/>
        <w:rPr>
          <w:sz w:val="28"/>
          <w:szCs w:val="28"/>
        </w:rPr>
      </w:pPr>
      <w:r w:rsidRPr="00E852D8">
        <w:rPr>
          <w:sz w:val="28"/>
          <w:szCs w:val="28"/>
        </w:rPr>
        <w:tab/>
      </w:r>
      <w:r w:rsidR="00D306A0" w:rsidRPr="00E852D8">
        <w:rPr>
          <w:sz w:val="28"/>
          <w:szCs w:val="28"/>
        </w:rPr>
        <w:t xml:space="preserve">- </w:t>
      </w:r>
      <w:r w:rsidR="00A32129">
        <w:rPr>
          <w:sz w:val="28"/>
          <w:szCs w:val="28"/>
        </w:rPr>
        <w:t>Giải pháp</w:t>
      </w:r>
      <w:r w:rsidR="00D306A0" w:rsidRPr="00E852D8">
        <w:rPr>
          <w:sz w:val="28"/>
          <w:szCs w:val="28"/>
        </w:rPr>
        <w:t xml:space="preserve"> không ảnh hưởng tới quyền và nghĩa vụ của công dân theo Hiến pháp; đồng thời, tương thích với các điều ước quốc tế mà Việt Nam là thành viên.</w:t>
      </w:r>
    </w:p>
    <w:p w:rsidR="00D306A0" w:rsidRDefault="00D306A0" w:rsidP="0090193A">
      <w:pPr>
        <w:pStyle w:val="ListParagraph"/>
        <w:spacing w:after="120"/>
        <w:ind w:left="928" w:hanging="219"/>
        <w:rPr>
          <w:b/>
          <w:i/>
          <w:sz w:val="28"/>
          <w:szCs w:val="28"/>
        </w:rPr>
      </w:pPr>
      <w:r w:rsidRPr="00E852D8">
        <w:rPr>
          <w:b/>
          <w:i/>
          <w:sz w:val="28"/>
          <w:szCs w:val="28"/>
        </w:rPr>
        <w:t>b) Tác động tiêu cực/chi phí:</w:t>
      </w:r>
    </w:p>
    <w:p w:rsidR="00B8675E" w:rsidRPr="00630912" w:rsidRDefault="00630912" w:rsidP="0090193A">
      <w:pPr>
        <w:spacing w:after="120"/>
        <w:jc w:val="both"/>
        <w:rPr>
          <w:sz w:val="28"/>
          <w:szCs w:val="28"/>
        </w:rPr>
      </w:pPr>
      <w:r>
        <w:rPr>
          <w:sz w:val="28"/>
          <w:szCs w:val="28"/>
        </w:rPr>
        <w:tab/>
        <w:t xml:space="preserve">Luật hóa các quy định trong các văn bản dưới Luật, khi cần </w:t>
      </w:r>
      <w:r w:rsidR="00377A73">
        <w:rPr>
          <w:sz w:val="28"/>
          <w:szCs w:val="28"/>
        </w:rPr>
        <w:t>sửa đổi, bổ sung</w:t>
      </w:r>
      <w:r>
        <w:rPr>
          <w:sz w:val="28"/>
          <w:szCs w:val="28"/>
        </w:rPr>
        <w:t xml:space="preserve"> các quy định này sẽ khó khăn hơn về thủ tục, </w:t>
      </w:r>
      <w:r w:rsidR="00377A73">
        <w:rPr>
          <w:sz w:val="28"/>
          <w:szCs w:val="28"/>
        </w:rPr>
        <w:t xml:space="preserve">cần nhiều </w:t>
      </w:r>
      <w:r>
        <w:rPr>
          <w:sz w:val="28"/>
          <w:szCs w:val="28"/>
        </w:rPr>
        <w:t>thời gian</w:t>
      </w:r>
      <w:r w:rsidR="00377A73">
        <w:rPr>
          <w:sz w:val="28"/>
          <w:szCs w:val="28"/>
        </w:rPr>
        <w:t>, chi phí hơn so với thay đổi các văn bản quy phạm pháp luật khác</w:t>
      </w:r>
      <w:r>
        <w:rPr>
          <w:sz w:val="28"/>
          <w:szCs w:val="28"/>
        </w:rPr>
        <w:t>.</w:t>
      </w:r>
      <w:r w:rsidR="00377A73">
        <w:rPr>
          <w:sz w:val="28"/>
          <w:szCs w:val="28"/>
        </w:rPr>
        <w:t xml:space="preserve"> Tuy nhiên, đây là những quy định đã được áp dụng một cách ổn định trong thời gian dài, </w:t>
      </w:r>
      <w:r w:rsidR="001D49F8">
        <w:rPr>
          <w:sz w:val="28"/>
          <w:szCs w:val="28"/>
        </w:rPr>
        <w:t>cần được luật hóa.</w:t>
      </w:r>
    </w:p>
    <w:p w:rsidR="00D146A7" w:rsidRPr="00E852D8" w:rsidRDefault="00AA0237" w:rsidP="0090193A">
      <w:pPr>
        <w:pStyle w:val="ListParagraph"/>
        <w:numPr>
          <w:ilvl w:val="2"/>
          <w:numId w:val="8"/>
        </w:numPr>
        <w:tabs>
          <w:tab w:val="left" w:pos="993"/>
          <w:tab w:val="left" w:pos="1276"/>
        </w:tabs>
        <w:spacing w:after="120"/>
        <w:ind w:left="709" w:hanging="142"/>
        <w:rPr>
          <w:i/>
          <w:sz w:val="28"/>
          <w:szCs w:val="28"/>
        </w:rPr>
      </w:pPr>
      <w:r>
        <w:rPr>
          <w:i/>
          <w:sz w:val="28"/>
          <w:szCs w:val="28"/>
        </w:rPr>
        <w:t>Kiến nghị giải pháp lựa chọn</w:t>
      </w:r>
    </w:p>
    <w:p w:rsidR="00F9251A" w:rsidRPr="00E852D8" w:rsidRDefault="001D7B75" w:rsidP="0090193A">
      <w:pPr>
        <w:spacing w:after="120"/>
        <w:ind w:firstLine="567"/>
        <w:jc w:val="both"/>
        <w:rPr>
          <w:sz w:val="28"/>
          <w:szCs w:val="28"/>
        </w:rPr>
      </w:pPr>
      <w:r w:rsidRPr="00E852D8">
        <w:rPr>
          <w:sz w:val="28"/>
          <w:szCs w:val="28"/>
        </w:rPr>
        <w:t>Từ phân tích tác động của các phương án cho thấy Phương án 2 có tác động tích cực hơn</w:t>
      </w:r>
      <w:r w:rsidR="00970931" w:rsidRPr="00E852D8">
        <w:rPr>
          <w:sz w:val="28"/>
          <w:szCs w:val="28"/>
        </w:rPr>
        <w:t xml:space="preserve"> và</w:t>
      </w:r>
      <w:r w:rsidRPr="00E852D8">
        <w:rPr>
          <w:sz w:val="28"/>
          <w:szCs w:val="28"/>
        </w:rPr>
        <w:t xml:space="preserve"> hạn chế</w:t>
      </w:r>
      <w:r w:rsidR="00970931" w:rsidRPr="00E852D8">
        <w:rPr>
          <w:sz w:val="28"/>
          <w:szCs w:val="28"/>
        </w:rPr>
        <w:t xml:space="preserve"> được</w:t>
      </w:r>
      <w:r w:rsidRPr="00E852D8">
        <w:rPr>
          <w:sz w:val="28"/>
          <w:szCs w:val="28"/>
        </w:rPr>
        <w:t xml:space="preserve"> các tác động tiêu cực.</w:t>
      </w:r>
      <w:r w:rsidR="000F42D2" w:rsidRPr="00E852D8">
        <w:rPr>
          <w:sz w:val="28"/>
          <w:szCs w:val="28"/>
        </w:rPr>
        <w:t xml:space="preserve"> Do đó, phương án 2 được lựa chọn để áp dụng sửa đổi, bổ sung Luật 69/2014/QH13</w:t>
      </w:r>
      <w:r w:rsidR="00F9251A">
        <w:rPr>
          <w:sz w:val="28"/>
          <w:szCs w:val="28"/>
        </w:rPr>
        <w:t>.</w:t>
      </w:r>
    </w:p>
    <w:p w:rsidR="005340F0" w:rsidRPr="00E852D8" w:rsidRDefault="00723AE9" w:rsidP="0090193A">
      <w:pPr>
        <w:widowControl w:val="0"/>
        <w:spacing w:after="120"/>
        <w:ind w:firstLine="567"/>
        <w:jc w:val="both"/>
        <w:rPr>
          <w:b/>
          <w:bCs/>
          <w:i/>
          <w:sz w:val="28"/>
          <w:szCs w:val="28"/>
        </w:rPr>
      </w:pPr>
      <w:r>
        <w:rPr>
          <w:b/>
          <w:bCs/>
          <w:i/>
          <w:sz w:val="28"/>
          <w:szCs w:val="28"/>
        </w:rPr>
        <w:t>1.2.</w:t>
      </w:r>
      <w:r w:rsidR="003C5D33" w:rsidRPr="00E852D8">
        <w:rPr>
          <w:b/>
          <w:bCs/>
          <w:i/>
          <w:sz w:val="28"/>
          <w:szCs w:val="28"/>
        </w:rPr>
        <w:t xml:space="preserve"> </w:t>
      </w:r>
      <w:r w:rsidR="005340F0" w:rsidRPr="00E852D8">
        <w:rPr>
          <w:b/>
          <w:bCs/>
          <w:i/>
          <w:sz w:val="28"/>
          <w:szCs w:val="28"/>
        </w:rPr>
        <w:t>Về đối tượng áp dụng</w:t>
      </w:r>
    </w:p>
    <w:p w:rsidR="00775015" w:rsidRPr="00E852D8" w:rsidRDefault="00833F94" w:rsidP="0090193A">
      <w:pPr>
        <w:pStyle w:val="ListParagraph"/>
        <w:numPr>
          <w:ilvl w:val="2"/>
          <w:numId w:val="13"/>
        </w:numPr>
        <w:spacing w:after="120"/>
        <w:ind w:left="1276" w:hanging="709"/>
        <w:rPr>
          <w:i/>
          <w:sz w:val="28"/>
          <w:szCs w:val="28"/>
        </w:rPr>
      </w:pPr>
      <w:r>
        <w:rPr>
          <w:i/>
          <w:sz w:val="28"/>
          <w:szCs w:val="28"/>
        </w:rPr>
        <w:t>Xác định v</w:t>
      </w:r>
      <w:r w:rsidR="00D16CE2" w:rsidRPr="00E852D8">
        <w:rPr>
          <w:i/>
          <w:sz w:val="28"/>
          <w:szCs w:val="28"/>
        </w:rPr>
        <w:t>ấn đề bất cập</w:t>
      </w:r>
    </w:p>
    <w:p w:rsidR="00775015" w:rsidRPr="00E852D8" w:rsidRDefault="00775015" w:rsidP="0090193A">
      <w:pPr>
        <w:spacing w:after="120"/>
        <w:ind w:firstLine="567"/>
        <w:jc w:val="both"/>
        <w:rPr>
          <w:bCs/>
          <w:sz w:val="28"/>
          <w:szCs w:val="28"/>
        </w:rPr>
      </w:pPr>
      <w:r w:rsidRPr="00E852D8">
        <w:rPr>
          <w:bCs/>
          <w:sz w:val="28"/>
          <w:szCs w:val="28"/>
        </w:rPr>
        <w:t xml:space="preserve">Đối tượng áp dụng Luật số 69/2014/QH13 gồm: (i) Đại diện chủ sở hữu nhà nước; (ii) Doanh nghiệp do Nhà nước nắm giữ 100% vốn điều lệ; (iii)  Người đại diện phần vốn nhà nước đầu tư tại công ty cổ phần, công ty trách </w:t>
      </w:r>
      <w:r w:rsidRPr="00E852D8">
        <w:rPr>
          <w:bCs/>
          <w:sz w:val="28"/>
          <w:szCs w:val="28"/>
        </w:rPr>
        <w:lastRenderedPageBreak/>
        <w:t>nhiệm hữu hạn hai thành viên trở lên; (iv) Cơ quan, tổ chức, cá nhân khác có liên quan đến hoạt động đầu tư, quản lý, sử dụng vốn nhà nước tại doanh nghiệp.</w:t>
      </w:r>
    </w:p>
    <w:p w:rsidR="00D40E26" w:rsidRPr="00A10FDF" w:rsidRDefault="00775015" w:rsidP="0090193A">
      <w:pPr>
        <w:spacing w:after="120"/>
        <w:ind w:firstLine="567"/>
        <w:jc w:val="both"/>
        <w:rPr>
          <w:rFonts w:eastAsia="Arial"/>
          <w:sz w:val="28"/>
          <w:szCs w:val="28"/>
        </w:rPr>
      </w:pPr>
      <w:r w:rsidRPr="00E852D8">
        <w:rPr>
          <w:bCs/>
          <w:sz w:val="28"/>
          <w:szCs w:val="28"/>
        </w:rPr>
        <w:t xml:space="preserve">Theo quy định tại Luật doanh nghiệp năm 2014 thì </w:t>
      </w:r>
      <w:r w:rsidR="00C33C33">
        <w:rPr>
          <w:bCs/>
          <w:sz w:val="28"/>
          <w:szCs w:val="28"/>
        </w:rPr>
        <w:t>doanh nghiệp nhà nước (</w:t>
      </w:r>
      <w:r w:rsidRPr="00E852D8">
        <w:rPr>
          <w:bCs/>
          <w:sz w:val="28"/>
          <w:szCs w:val="28"/>
        </w:rPr>
        <w:t>DNNN</w:t>
      </w:r>
      <w:r w:rsidR="00C33C33">
        <w:rPr>
          <w:bCs/>
          <w:sz w:val="28"/>
          <w:szCs w:val="28"/>
        </w:rPr>
        <w:t>)</w:t>
      </w:r>
      <w:r w:rsidRPr="00E852D8">
        <w:rPr>
          <w:bCs/>
          <w:sz w:val="28"/>
          <w:szCs w:val="28"/>
        </w:rPr>
        <w:t xml:space="preserve"> là doanh nghiệp do Nhà nước nắm giữ 100% vốn điều lệ. Luật doanh nghiệp năm 2020 thay thế Luật doanh nghiệp năm 2014 và </w:t>
      </w:r>
      <w:r w:rsidRPr="00E852D8">
        <w:rPr>
          <w:rFonts w:eastAsia="Arial"/>
          <w:sz w:val="28"/>
          <w:szCs w:val="28"/>
        </w:rPr>
        <w:t>có hiệu lực từ ngày 01/01/2021 xác định DNNN gồm các doanh nghiệp do Nhà nước nắm giữ trên 50% vốn điều lệ, tổng số cổ phần có quyền biểu quyết theo quy định tại Điề</w:t>
      </w:r>
      <w:r w:rsidR="00A37A10">
        <w:rPr>
          <w:rFonts w:eastAsia="Arial"/>
          <w:sz w:val="28"/>
          <w:szCs w:val="28"/>
        </w:rPr>
        <w:t>u 88.</w:t>
      </w:r>
      <w:r w:rsidR="00625BC0">
        <w:rPr>
          <w:rFonts w:eastAsia="Arial"/>
          <w:sz w:val="28"/>
          <w:szCs w:val="28"/>
        </w:rPr>
        <w:t xml:space="preserve"> </w:t>
      </w:r>
      <w:r w:rsidR="00C33C33">
        <w:rPr>
          <w:rFonts w:eastAsia="Arial"/>
          <w:sz w:val="28"/>
          <w:szCs w:val="28"/>
        </w:rPr>
        <w:tab/>
      </w:r>
      <w:r w:rsidR="00D40E26" w:rsidRPr="00A10FDF">
        <w:rPr>
          <w:rFonts w:eastAsia="Arial"/>
          <w:sz w:val="28"/>
          <w:szCs w:val="28"/>
        </w:rPr>
        <w:t>Bên cạnh đó, thực tế trong thời gian vừa qua, do việc quản lý doanh nghiệp thuộc các tổ chức chính trị, tổ chức chính trị - xã hội chưa là đối tượng áp dụng của Luật 69/2014/QH13 nên quá trình quản lý các doanh nghiệp này còn có sự lúng túng chưa thống nhất, nhiều vụ án lớn của các doanh nghiệp thuộc các tổ chức chính trị, tổ chức chính trị - xã hội (xảy ra ở Bình Dương; thành phố Hồ Chí Minh… ) đã cho thấy nếu không có quy định thuộc đối tượng áp dụng hoặc được áp dụng các quy định của Luật này sẽ khó khăn trong quá trình tổ chức, quản lý vận hành. Các doanh nghiệp trực thuộc các tổ chức chính trị, tổ chức chính trị - xã hội đang thực hiện quản lý và chế độ báo cáo tài chính, thuế, kế toán… như cơ chế đối với doanh nghiệp nhà nước hiện hành, chỉ khác về cơ quan đại diện chủ sở hữu</w:t>
      </w:r>
      <w:r w:rsidR="00A10FDF">
        <w:rPr>
          <w:rFonts w:eastAsia="Arial"/>
          <w:sz w:val="28"/>
          <w:szCs w:val="28"/>
        </w:rPr>
        <w:t>.</w:t>
      </w:r>
    </w:p>
    <w:p w:rsidR="00917F59" w:rsidRDefault="00917F59" w:rsidP="0090193A">
      <w:pPr>
        <w:widowControl w:val="0"/>
        <w:spacing w:after="120"/>
        <w:ind w:firstLine="720"/>
        <w:jc w:val="both"/>
        <w:rPr>
          <w:bCs/>
          <w:sz w:val="28"/>
          <w:szCs w:val="28"/>
        </w:rPr>
      </w:pPr>
      <w:r>
        <w:rPr>
          <w:bCs/>
          <w:sz w:val="28"/>
          <w:szCs w:val="28"/>
        </w:rPr>
        <w:t xml:space="preserve">- </w:t>
      </w:r>
      <w:r w:rsidR="00CA3E3E">
        <w:rPr>
          <w:bCs/>
          <w:sz w:val="28"/>
          <w:szCs w:val="28"/>
        </w:rPr>
        <w:t>N</w:t>
      </w:r>
      <w:r>
        <w:rPr>
          <w:bCs/>
          <w:sz w:val="28"/>
          <w:szCs w:val="28"/>
        </w:rPr>
        <w:t>ếu vấn đề</w:t>
      </w:r>
      <w:r w:rsidR="00496650">
        <w:rPr>
          <w:bCs/>
          <w:sz w:val="28"/>
          <w:szCs w:val="28"/>
        </w:rPr>
        <w:t xml:space="preserve"> bất cập trên</w:t>
      </w:r>
      <w:r>
        <w:rPr>
          <w:bCs/>
          <w:sz w:val="28"/>
          <w:szCs w:val="28"/>
        </w:rPr>
        <w:t xml:space="preserve"> không được giải quyết</w:t>
      </w:r>
      <w:r w:rsidR="007A17C9">
        <w:rPr>
          <w:bCs/>
          <w:sz w:val="28"/>
          <w:szCs w:val="28"/>
        </w:rPr>
        <w:t>:</w:t>
      </w:r>
      <w:r w:rsidR="00891CB2">
        <w:rPr>
          <w:bCs/>
          <w:sz w:val="28"/>
          <w:szCs w:val="28"/>
        </w:rPr>
        <w:t xml:space="preserve"> </w:t>
      </w:r>
      <w:r w:rsidR="00A25B93">
        <w:rPr>
          <w:bCs/>
          <w:sz w:val="28"/>
          <w:szCs w:val="28"/>
        </w:rPr>
        <w:t>K</w:t>
      </w:r>
      <w:r>
        <w:rPr>
          <w:bCs/>
          <w:sz w:val="28"/>
          <w:szCs w:val="28"/>
        </w:rPr>
        <w:t>hông phù hợp với quy định tại Luật Doanh nghiệp năm 2020</w:t>
      </w:r>
      <w:r w:rsidR="00867A78">
        <w:rPr>
          <w:bCs/>
          <w:sz w:val="28"/>
          <w:szCs w:val="28"/>
        </w:rPr>
        <w:t xml:space="preserve">, không </w:t>
      </w:r>
      <w:r w:rsidR="00DC0869">
        <w:rPr>
          <w:bCs/>
          <w:sz w:val="28"/>
          <w:szCs w:val="28"/>
        </w:rPr>
        <w:t>đúng với</w:t>
      </w:r>
      <w:r w:rsidR="00AD0338">
        <w:rPr>
          <w:bCs/>
          <w:sz w:val="28"/>
          <w:szCs w:val="28"/>
        </w:rPr>
        <w:t xml:space="preserve"> tinh thần</w:t>
      </w:r>
      <w:r w:rsidR="00867A78">
        <w:rPr>
          <w:bCs/>
          <w:sz w:val="28"/>
          <w:szCs w:val="28"/>
        </w:rPr>
        <w:t xml:space="preserve"> của Nghị quyết 12-NQ/TW ngày 3/6/2017 của Hội nghị BCH TW Đảng khóa XII</w:t>
      </w:r>
      <w:r w:rsidR="00785AA0">
        <w:rPr>
          <w:bCs/>
          <w:sz w:val="28"/>
          <w:szCs w:val="28"/>
        </w:rPr>
        <w:t xml:space="preserve">; </w:t>
      </w:r>
      <w:r w:rsidR="001D3C97">
        <w:rPr>
          <w:bCs/>
          <w:sz w:val="28"/>
          <w:szCs w:val="28"/>
        </w:rPr>
        <w:t>C</w:t>
      </w:r>
      <w:r w:rsidR="00785AA0">
        <w:rPr>
          <w:bCs/>
          <w:sz w:val="28"/>
          <w:szCs w:val="28"/>
        </w:rPr>
        <w:t>ác DN</w:t>
      </w:r>
      <w:r w:rsidR="00F0541A">
        <w:rPr>
          <w:bCs/>
          <w:sz w:val="28"/>
          <w:szCs w:val="28"/>
        </w:rPr>
        <w:t xml:space="preserve"> có vốn NN</w:t>
      </w:r>
      <w:r w:rsidR="00785AA0">
        <w:rPr>
          <w:bCs/>
          <w:sz w:val="28"/>
          <w:szCs w:val="28"/>
        </w:rPr>
        <w:t xml:space="preserve"> do các tổ chức chính trị, tổ chức chính trị-xã hội </w:t>
      </w:r>
      <w:r w:rsidR="00F0541A">
        <w:rPr>
          <w:bCs/>
          <w:sz w:val="28"/>
          <w:szCs w:val="28"/>
        </w:rPr>
        <w:t xml:space="preserve">làm đại diện chủ sở hữu </w:t>
      </w:r>
      <w:r w:rsidR="00785AA0">
        <w:rPr>
          <w:bCs/>
          <w:sz w:val="28"/>
          <w:szCs w:val="28"/>
        </w:rPr>
        <w:t>chưa được điều chỉnh bằng Luật như những DNNN khác.</w:t>
      </w:r>
    </w:p>
    <w:p w:rsidR="00F8773E" w:rsidRDefault="00AD0338" w:rsidP="0090193A">
      <w:pPr>
        <w:widowControl w:val="0"/>
        <w:spacing w:after="120"/>
        <w:ind w:firstLine="720"/>
        <w:jc w:val="both"/>
        <w:rPr>
          <w:bCs/>
          <w:sz w:val="28"/>
          <w:szCs w:val="28"/>
        </w:rPr>
      </w:pPr>
      <w:r>
        <w:rPr>
          <w:bCs/>
          <w:sz w:val="28"/>
          <w:szCs w:val="28"/>
        </w:rPr>
        <w:t>- Nguyên nhân gây ra vấn đề: Quan điểm</w:t>
      </w:r>
      <w:r w:rsidR="00F8773E">
        <w:rPr>
          <w:bCs/>
          <w:sz w:val="28"/>
          <w:szCs w:val="28"/>
        </w:rPr>
        <w:t xml:space="preserve"> </w:t>
      </w:r>
      <w:r>
        <w:rPr>
          <w:bCs/>
          <w:sz w:val="28"/>
          <w:szCs w:val="28"/>
        </w:rPr>
        <w:t xml:space="preserve"> về khái niệm doanh nghiệp nhà nước đã có sự </w:t>
      </w:r>
      <w:r w:rsidR="00F8773E">
        <w:rPr>
          <w:bCs/>
          <w:sz w:val="28"/>
          <w:szCs w:val="28"/>
        </w:rPr>
        <w:t>thay đổi</w:t>
      </w:r>
      <w:r>
        <w:rPr>
          <w:bCs/>
          <w:sz w:val="28"/>
          <w:szCs w:val="28"/>
        </w:rPr>
        <w:t xml:space="preserve"> cho phù với thực ti</w:t>
      </w:r>
      <w:r w:rsidR="00EC2B16">
        <w:rPr>
          <w:bCs/>
          <w:sz w:val="28"/>
          <w:szCs w:val="28"/>
        </w:rPr>
        <w:t>ễ</w:t>
      </w:r>
      <w:r>
        <w:rPr>
          <w:bCs/>
          <w:sz w:val="28"/>
          <w:szCs w:val="28"/>
        </w:rPr>
        <w:t xml:space="preserve">n </w:t>
      </w:r>
      <w:r w:rsidR="00F8773E">
        <w:rPr>
          <w:bCs/>
          <w:sz w:val="28"/>
          <w:szCs w:val="28"/>
        </w:rPr>
        <w:t xml:space="preserve">, Luật Doanh nghiệp năm 2020 thể chế hóa Nghị quyết </w:t>
      </w:r>
      <w:r>
        <w:rPr>
          <w:bCs/>
          <w:sz w:val="28"/>
          <w:szCs w:val="28"/>
        </w:rPr>
        <w:t xml:space="preserve">12 nêu </w:t>
      </w:r>
      <w:r w:rsidR="00F8773E">
        <w:rPr>
          <w:bCs/>
          <w:sz w:val="28"/>
          <w:szCs w:val="28"/>
        </w:rPr>
        <w:t>trên</w:t>
      </w:r>
      <w:r w:rsidR="007E6ED4">
        <w:rPr>
          <w:bCs/>
          <w:sz w:val="28"/>
          <w:szCs w:val="28"/>
        </w:rPr>
        <w:t xml:space="preserve"> đã</w:t>
      </w:r>
      <w:r w:rsidR="00F8773E">
        <w:rPr>
          <w:bCs/>
          <w:sz w:val="28"/>
          <w:szCs w:val="28"/>
        </w:rPr>
        <w:t xml:space="preserve"> thay đổi về khái niệm về DNNN.</w:t>
      </w:r>
    </w:p>
    <w:p w:rsidR="00775015" w:rsidRPr="00E852D8" w:rsidRDefault="00775015" w:rsidP="0090193A">
      <w:pPr>
        <w:pStyle w:val="ListParagraph"/>
        <w:numPr>
          <w:ilvl w:val="2"/>
          <w:numId w:val="13"/>
        </w:numPr>
        <w:spacing w:after="120"/>
        <w:ind w:left="1276" w:hanging="709"/>
        <w:rPr>
          <w:i/>
          <w:sz w:val="28"/>
          <w:szCs w:val="28"/>
        </w:rPr>
      </w:pPr>
      <w:r w:rsidRPr="00E852D8">
        <w:rPr>
          <w:i/>
          <w:sz w:val="28"/>
          <w:szCs w:val="28"/>
        </w:rPr>
        <w:t xml:space="preserve">Mục tiêu </w:t>
      </w:r>
      <w:r w:rsidR="00833F94">
        <w:rPr>
          <w:i/>
          <w:sz w:val="28"/>
          <w:szCs w:val="28"/>
        </w:rPr>
        <w:t>giải quyết vấn đề</w:t>
      </w:r>
    </w:p>
    <w:p w:rsidR="00DF2A3A" w:rsidRPr="00E852D8" w:rsidRDefault="00DF2A3A" w:rsidP="0090193A">
      <w:pPr>
        <w:spacing w:after="120"/>
        <w:ind w:firstLine="567"/>
        <w:jc w:val="both"/>
        <w:rPr>
          <w:sz w:val="28"/>
          <w:szCs w:val="28"/>
        </w:rPr>
      </w:pPr>
      <w:r w:rsidRPr="00E852D8">
        <w:rPr>
          <w:sz w:val="28"/>
          <w:szCs w:val="28"/>
        </w:rPr>
        <w:t>- Nhằm phù hợp với Luật doanh nghiệp năm 2020 về khái niệm DNNN;</w:t>
      </w:r>
    </w:p>
    <w:p w:rsidR="00DF2A3A" w:rsidRPr="00E852D8" w:rsidRDefault="00DF2A3A" w:rsidP="0090193A">
      <w:pPr>
        <w:spacing w:after="120"/>
        <w:ind w:firstLine="567"/>
        <w:jc w:val="both"/>
        <w:rPr>
          <w:sz w:val="28"/>
          <w:szCs w:val="28"/>
        </w:rPr>
      </w:pPr>
      <w:r w:rsidRPr="00E852D8">
        <w:rPr>
          <w:sz w:val="28"/>
          <w:szCs w:val="28"/>
        </w:rPr>
        <w:t>- Đưa các DN</w:t>
      </w:r>
      <w:r w:rsidR="00F0541A">
        <w:rPr>
          <w:sz w:val="28"/>
          <w:szCs w:val="28"/>
        </w:rPr>
        <w:t xml:space="preserve"> có vốn NN</w:t>
      </w:r>
      <w:r w:rsidRPr="00E852D8">
        <w:rPr>
          <w:sz w:val="28"/>
          <w:szCs w:val="28"/>
        </w:rPr>
        <w:t xml:space="preserve"> thuộc các tổ chức chính trị, tổ chức chính trị-xã hội và</w:t>
      </w:r>
      <w:r w:rsidR="00140439">
        <w:rPr>
          <w:sz w:val="28"/>
          <w:szCs w:val="28"/>
        </w:rPr>
        <w:t xml:space="preserve">o đối tượng điều chỉnh của Luật để có cơ sở </w:t>
      </w:r>
      <w:r w:rsidR="00685821">
        <w:rPr>
          <w:sz w:val="28"/>
          <w:szCs w:val="28"/>
        </w:rPr>
        <w:t xml:space="preserve">pháp lý </w:t>
      </w:r>
      <w:r w:rsidR="00140439">
        <w:rPr>
          <w:sz w:val="28"/>
          <w:szCs w:val="28"/>
        </w:rPr>
        <w:t>áp dụng đối với các DN này.</w:t>
      </w:r>
    </w:p>
    <w:p w:rsidR="00775015" w:rsidRPr="00E852D8" w:rsidRDefault="00833F94" w:rsidP="0090193A">
      <w:pPr>
        <w:pStyle w:val="ListParagraph"/>
        <w:numPr>
          <w:ilvl w:val="2"/>
          <w:numId w:val="13"/>
        </w:numPr>
        <w:spacing w:after="120"/>
        <w:ind w:left="1276" w:hanging="709"/>
        <w:rPr>
          <w:i/>
          <w:sz w:val="28"/>
          <w:szCs w:val="28"/>
        </w:rPr>
      </w:pPr>
      <w:r>
        <w:rPr>
          <w:i/>
          <w:sz w:val="28"/>
          <w:szCs w:val="28"/>
        </w:rPr>
        <w:t>Các g</w:t>
      </w:r>
      <w:r w:rsidR="00082A7E" w:rsidRPr="00E852D8">
        <w:rPr>
          <w:i/>
          <w:sz w:val="28"/>
          <w:szCs w:val="28"/>
        </w:rPr>
        <w:t xml:space="preserve">iải pháp </w:t>
      </w:r>
      <w:r>
        <w:rPr>
          <w:i/>
          <w:sz w:val="28"/>
          <w:szCs w:val="28"/>
        </w:rPr>
        <w:t>đề xuất để giải quyết vấn đề</w:t>
      </w:r>
    </w:p>
    <w:p w:rsidR="00DF2A3A" w:rsidRPr="00E852D8" w:rsidRDefault="00F948CA" w:rsidP="0090193A">
      <w:pPr>
        <w:spacing w:after="120"/>
        <w:ind w:firstLine="567"/>
        <w:rPr>
          <w:sz w:val="28"/>
          <w:szCs w:val="28"/>
        </w:rPr>
      </w:pPr>
      <w:r w:rsidRPr="00E852D8">
        <w:rPr>
          <w:sz w:val="28"/>
          <w:szCs w:val="28"/>
          <w:u w:val="single"/>
        </w:rPr>
        <w:t>Phương án 1</w:t>
      </w:r>
      <w:r w:rsidR="006022DA" w:rsidRPr="00E852D8">
        <w:rPr>
          <w:sz w:val="28"/>
          <w:szCs w:val="28"/>
        </w:rPr>
        <w:t xml:space="preserve">: </w:t>
      </w:r>
      <w:r w:rsidRPr="00E852D8">
        <w:rPr>
          <w:sz w:val="28"/>
          <w:szCs w:val="28"/>
        </w:rPr>
        <w:t>Giữ nguyên theo quy định hiện nay.</w:t>
      </w:r>
    </w:p>
    <w:p w:rsidR="00E609A0" w:rsidRPr="00E852D8" w:rsidRDefault="00082A7E" w:rsidP="0090193A">
      <w:pPr>
        <w:spacing w:after="120"/>
        <w:ind w:firstLine="567"/>
        <w:jc w:val="both"/>
        <w:rPr>
          <w:bCs/>
          <w:sz w:val="28"/>
          <w:szCs w:val="28"/>
        </w:rPr>
      </w:pPr>
      <w:r w:rsidRPr="00E852D8">
        <w:rPr>
          <w:sz w:val="28"/>
          <w:szCs w:val="28"/>
          <w:u w:val="single"/>
        </w:rPr>
        <w:t xml:space="preserve">Phương án </w:t>
      </w:r>
      <w:r w:rsidR="00F948CA" w:rsidRPr="00E852D8">
        <w:rPr>
          <w:sz w:val="28"/>
          <w:szCs w:val="28"/>
          <w:u w:val="single"/>
        </w:rPr>
        <w:t>2</w:t>
      </w:r>
      <w:r w:rsidRPr="00E852D8">
        <w:rPr>
          <w:sz w:val="28"/>
          <w:szCs w:val="28"/>
        </w:rPr>
        <w:t xml:space="preserve">: </w:t>
      </w:r>
      <w:r w:rsidR="00DC3680">
        <w:rPr>
          <w:rFonts w:eastAsia="Arial"/>
          <w:sz w:val="28"/>
          <w:szCs w:val="28"/>
        </w:rPr>
        <w:t>B</w:t>
      </w:r>
      <w:r w:rsidRPr="00E852D8">
        <w:rPr>
          <w:bCs/>
          <w:sz w:val="28"/>
          <w:szCs w:val="28"/>
        </w:rPr>
        <w:t>ổ sung đối tượng áp dụng</w:t>
      </w:r>
      <w:r w:rsidR="00E609A0" w:rsidRPr="00E852D8">
        <w:rPr>
          <w:bCs/>
          <w:sz w:val="28"/>
          <w:szCs w:val="28"/>
        </w:rPr>
        <w:t xml:space="preserve"> cho phù hợp với Luật Doanh nghiệp năm 2020 là các DNNN gồm:</w:t>
      </w:r>
    </w:p>
    <w:p w:rsidR="00E609A0" w:rsidRPr="00E852D8" w:rsidRDefault="00E609A0" w:rsidP="0090193A">
      <w:pPr>
        <w:spacing w:after="120"/>
        <w:ind w:firstLine="567"/>
        <w:jc w:val="both"/>
        <w:rPr>
          <w:rFonts w:eastAsia="Arial"/>
          <w:sz w:val="28"/>
          <w:szCs w:val="28"/>
        </w:rPr>
      </w:pPr>
      <w:r w:rsidRPr="00E852D8">
        <w:rPr>
          <w:bCs/>
          <w:sz w:val="28"/>
          <w:szCs w:val="28"/>
        </w:rPr>
        <w:t>(i)</w:t>
      </w:r>
      <w:r w:rsidR="00082A7E" w:rsidRPr="00E852D8">
        <w:rPr>
          <w:rFonts w:eastAsia="Arial"/>
          <w:sz w:val="28"/>
          <w:szCs w:val="28"/>
        </w:rPr>
        <w:t xml:space="preserve"> </w:t>
      </w:r>
      <w:r w:rsidRPr="00E852D8">
        <w:rPr>
          <w:rFonts w:eastAsia="Arial"/>
          <w:sz w:val="28"/>
          <w:szCs w:val="28"/>
        </w:rPr>
        <w:t>Doanh nghiệp do Nhà nước nắm giữ</w:t>
      </w:r>
      <w:r w:rsidR="004B3207">
        <w:rPr>
          <w:rFonts w:eastAsia="Arial"/>
          <w:sz w:val="28"/>
          <w:szCs w:val="28"/>
        </w:rPr>
        <w:t xml:space="preserve"> 100% vốn điều lệ;</w:t>
      </w:r>
    </w:p>
    <w:p w:rsidR="00082A7E" w:rsidRPr="00E852D8" w:rsidRDefault="00E609A0" w:rsidP="0090193A">
      <w:pPr>
        <w:spacing w:after="120"/>
        <w:ind w:firstLine="567"/>
        <w:jc w:val="both"/>
        <w:rPr>
          <w:rFonts w:eastAsia="Arial"/>
          <w:sz w:val="28"/>
          <w:szCs w:val="28"/>
        </w:rPr>
      </w:pPr>
      <w:r w:rsidRPr="00E852D8">
        <w:rPr>
          <w:rFonts w:eastAsia="Arial"/>
          <w:sz w:val="28"/>
          <w:szCs w:val="28"/>
        </w:rPr>
        <w:t xml:space="preserve">(ii) </w:t>
      </w:r>
      <w:r w:rsidR="00082A7E" w:rsidRPr="00E852D8">
        <w:rPr>
          <w:rFonts w:eastAsia="Arial"/>
          <w:sz w:val="28"/>
          <w:szCs w:val="28"/>
        </w:rPr>
        <w:t>Doanh nghiệp do Nhà nước nắm giữ trên 50% vốn điều lệ hoặc tổng số cổ phần có quyền biểu quyết.</w:t>
      </w:r>
    </w:p>
    <w:p w:rsidR="00EA30FB" w:rsidRPr="00E852D8" w:rsidRDefault="00DC3680" w:rsidP="0090193A">
      <w:pPr>
        <w:widowControl w:val="0"/>
        <w:spacing w:after="120"/>
        <w:ind w:firstLine="720"/>
        <w:jc w:val="both"/>
        <w:rPr>
          <w:bCs/>
          <w:sz w:val="28"/>
          <w:szCs w:val="28"/>
        </w:rPr>
      </w:pPr>
      <w:r>
        <w:rPr>
          <w:bCs/>
          <w:sz w:val="28"/>
          <w:szCs w:val="28"/>
        </w:rPr>
        <w:t>C</w:t>
      </w:r>
      <w:r w:rsidR="007D5502" w:rsidRPr="001540A5">
        <w:rPr>
          <w:bCs/>
          <w:sz w:val="28"/>
          <w:szCs w:val="28"/>
        </w:rPr>
        <w:t xml:space="preserve">ác DN trực thuộc các tổ chức chính trị, tổ chức chính trị - xã hội cũng </w:t>
      </w:r>
      <w:r w:rsidR="007D5502" w:rsidRPr="001540A5">
        <w:rPr>
          <w:bCs/>
          <w:sz w:val="28"/>
          <w:szCs w:val="28"/>
        </w:rPr>
        <w:lastRenderedPageBreak/>
        <w:t>cần xem xét để có quy định theo hướng: (i) bổ sung thêm vào đối tượng áp dụng; hoặc (ii) quy định rõ là áp dụng các quy định của Luật để tổ chức thực hiện việc quản lý, sử dụng vốn do tổ chức chính trị, tổ chức chính trị - xã hội làm chủ sở hữu đầu tư tại doanh nghiệp.</w:t>
      </w:r>
    </w:p>
    <w:p w:rsidR="00775015" w:rsidRDefault="00833F94" w:rsidP="0090193A">
      <w:pPr>
        <w:pStyle w:val="ListParagraph"/>
        <w:numPr>
          <w:ilvl w:val="2"/>
          <w:numId w:val="13"/>
        </w:numPr>
        <w:tabs>
          <w:tab w:val="left" w:pos="1134"/>
          <w:tab w:val="left" w:pos="1276"/>
        </w:tabs>
        <w:spacing w:after="120"/>
        <w:ind w:left="0" w:firstLine="567"/>
        <w:rPr>
          <w:i/>
          <w:sz w:val="28"/>
          <w:szCs w:val="28"/>
        </w:rPr>
      </w:pPr>
      <w:r w:rsidRPr="00E852D8">
        <w:rPr>
          <w:i/>
          <w:sz w:val="28"/>
          <w:szCs w:val="28"/>
        </w:rPr>
        <w:t xml:space="preserve">Đánh giá tác động của các </w:t>
      </w:r>
      <w:r>
        <w:rPr>
          <w:i/>
          <w:sz w:val="28"/>
          <w:szCs w:val="28"/>
        </w:rPr>
        <w:t>giải pháp đối với đối tượng chịu sự tác động trực tiếp của chính sách và các đối tượng khác có liên quan</w:t>
      </w:r>
    </w:p>
    <w:p w:rsidR="00732C7C" w:rsidRPr="00732C7C" w:rsidRDefault="00A32129" w:rsidP="0090193A">
      <w:pPr>
        <w:spacing w:after="120"/>
        <w:jc w:val="both"/>
        <w:rPr>
          <w:sz w:val="28"/>
          <w:szCs w:val="28"/>
          <w:u w:val="single"/>
        </w:rPr>
      </w:pPr>
      <w:r w:rsidRPr="006B0C0A">
        <w:rPr>
          <w:b/>
          <w:i/>
          <w:sz w:val="28"/>
          <w:szCs w:val="28"/>
        </w:rPr>
        <w:tab/>
      </w:r>
      <w:r w:rsidR="00732C7C" w:rsidRPr="00732C7C">
        <w:rPr>
          <w:sz w:val="28"/>
          <w:szCs w:val="28"/>
          <w:u w:val="single"/>
        </w:rPr>
        <w:t>Phương án 1:</w:t>
      </w:r>
    </w:p>
    <w:p w:rsidR="006B0C0A" w:rsidRPr="006B0C0A" w:rsidRDefault="00732C7C" w:rsidP="0090193A">
      <w:pPr>
        <w:spacing w:after="120"/>
        <w:jc w:val="both"/>
        <w:rPr>
          <w:b/>
          <w:i/>
          <w:sz w:val="28"/>
          <w:szCs w:val="28"/>
        </w:rPr>
      </w:pPr>
      <w:r>
        <w:rPr>
          <w:b/>
          <w:i/>
          <w:sz w:val="28"/>
          <w:szCs w:val="28"/>
        </w:rPr>
        <w:tab/>
      </w:r>
      <w:r w:rsidR="006B0C0A" w:rsidRPr="006B0C0A">
        <w:rPr>
          <w:b/>
          <w:i/>
          <w:sz w:val="28"/>
          <w:szCs w:val="28"/>
        </w:rPr>
        <w:t>a) Tác động tích cực</w:t>
      </w:r>
      <w:r w:rsidR="00E94F38">
        <w:rPr>
          <w:b/>
          <w:i/>
          <w:sz w:val="28"/>
          <w:szCs w:val="28"/>
        </w:rPr>
        <w:t>/lợi ích:</w:t>
      </w:r>
    </w:p>
    <w:p w:rsidR="00A32129" w:rsidRDefault="006B0C0A" w:rsidP="0090193A">
      <w:pPr>
        <w:spacing w:after="120"/>
        <w:jc w:val="both"/>
      </w:pPr>
      <w:r>
        <w:rPr>
          <w:sz w:val="28"/>
          <w:szCs w:val="28"/>
        </w:rPr>
        <w:tab/>
      </w:r>
      <w:r w:rsidR="00A32129" w:rsidRPr="00E852D8">
        <w:rPr>
          <w:sz w:val="28"/>
          <w:szCs w:val="28"/>
        </w:rPr>
        <w:t>- Tác</w:t>
      </w:r>
      <w:r w:rsidR="00A32129" w:rsidRPr="00E852D8">
        <w:rPr>
          <w:sz w:val="28"/>
          <w:szCs w:val="28"/>
          <w:lang w:val="nl-NL"/>
        </w:rPr>
        <w:t xml:space="preserve"> động về kinh tế - xã hội: </w:t>
      </w:r>
      <w:r w:rsidR="00423952">
        <w:rPr>
          <w:sz w:val="28"/>
          <w:szCs w:val="28"/>
          <w:lang w:val="nl-NL"/>
        </w:rPr>
        <w:t>Quy định hiện hành</w:t>
      </w:r>
      <w:r w:rsidR="00B13D64">
        <w:rPr>
          <w:sz w:val="28"/>
          <w:szCs w:val="28"/>
          <w:lang w:val="nl-NL"/>
        </w:rPr>
        <w:t xml:space="preserve"> đã quy định đối tượng áp dụng</w:t>
      </w:r>
      <w:r w:rsidR="00423952">
        <w:rPr>
          <w:sz w:val="28"/>
          <w:szCs w:val="28"/>
          <w:lang w:val="nl-NL"/>
        </w:rPr>
        <w:t xml:space="preserve"> phù hợp với quan điểm và khái niệm DNNN trước đây</w:t>
      </w:r>
      <w:r w:rsidR="002E6D74">
        <w:rPr>
          <w:sz w:val="28"/>
          <w:szCs w:val="28"/>
          <w:lang w:val="nl-NL"/>
        </w:rPr>
        <w:t>,</w:t>
      </w:r>
      <w:r w:rsidR="00423952">
        <w:rPr>
          <w:sz w:val="28"/>
          <w:szCs w:val="28"/>
          <w:lang w:val="nl-NL"/>
        </w:rPr>
        <w:t xml:space="preserve"> khi DNNN được định nghĩa là DN do NN nắm giữ 100% vốn điều lệ.</w:t>
      </w:r>
      <w:r w:rsidR="00DC7B7F">
        <w:rPr>
          <w:sz w:val="28"/>
          <w:szCs w:val="28"/>
          <w:lang w:val="nl-NL"/>
        </w:rPr>
        <w:t xml:space="preserve"> Tuy nhiên, khái niệm DNNN hiện nay đã thay đổi</w:t>
      </w:r>
      <w:r w:rsidR="00B13D64">
        <w:rPr>
          <w:sz w:val="28"/>
          <w:szCs w:val="28"/>
          <w:lang w:val="nl-NL"/>
        </w:rPr>
        <w:t>,</w:t>
      </w:r>
      <w:r w:rsidR="00DC7B7F">
        <w:rPr>
          <w:sz w:val="28"/>
          <w:szCs w:val="28"/>
          <w:lang w:val="nl-NL"/>
        </w:rPr>
        <w:t xml:space="preserve"> đối tượng áp dụng</w:t>
      </w:r>
      <w:r w:rsidR="00B13D64">
        <w:rPr>
          <w:sz w:val="28"/>
          <w:szCs w:val="28"/>
          <w:lang w:val="nl-NL"/>
        </w:rPr>
        <w:t xml:space="preserve"> cũng</w:t>
      </w:r>
      <w:r w:rsidR="00DC7B7F">
        <w:rPr>
          <w:sz w:val="28"/>
          <w:szCs w:val="28"/>
          <w:lang w:val="nl-NL"/>
        </w:rPr>
        <w:t xml:space="preserve"> cần được thay đổi </w:t>
      </w:r>
      <w:r w:rsidR="00CD4079">
        <w:rPr>
          <w:sz w:val="28"/>
          <w:szCs w:val="28"/>
          <w:lang w:val="nl-NL"/>
        </w:rPr>
        <w:t>để đảm bảo tính thống nhất</w:t>
      </w:r>
      <w:r w:rsidR="00445C4B">
        <w:rPr>
          <w:sz w:val="28"/>
          <w:szCs w:val="28"/>
          <w:lang w:val="nl-NL"/>
        </w:rPr>
        <w:t>.</w:t>
      </w:r>
    </w:p>
    <w:p w:rsidR="00A32129" w:rsidRPr="00E852D8" w:rsidRDefault="00A32129"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sz w:val="28"/>
          <w:szCs w:val="28"/>
        </w:rPr>
      </w:pPr>
      <w:r w:rsidRPr="00E852D8">
        <w:rPr>
          <w:sz w:val="28"/>
          <w:szCs w:val="28"/>
        </w:rPr>
        <w:t>- Tác động về thủ tục hành chính: Vấn đề</w:t>
      </w:r>
      <w:r w:rsidR="00E76924">
        <w:rPr>
          <w:sz w:val="28"/>
          <w:szCs w:val="28"/>
        </w:rPr>
        <w:t xml:space="preserve"> này hiện tại đã được quy định</w:t>
      </w:r>
      <w:r w:rsidRPr="00E852D8">
        <w:rPr>
          <w:sz w:val="28"/>
          <w:szCs w:val="28"/>
        </w:rPr>
        <w:t>, việc thực thi giải pháp này không làm p</w:t>
      </w:r>
      <w:r>
        <w:rPr>
          <w:sz w:val="28"/>
          <w:szCs w:val="28"/>
        </w:rPr>
        <w:t>hát sinh thủ tục hành chính mới</w:t>
      </w:r>
      <w:r w:rsidRPr="00E852D8">
        <w:rPr>
          <w:sz w:val="28"/>
          <w:szCs w:val="28"/>
        </w:rPr>
        <w:t>.</w:t>
      </w:r>
    </w:p>
    <w:p w:rsidR="00A32129" w:rsidRPr="00E852D8" w:rsidRDefault="00A32129"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E852D8">
        <w:rPr>
          <w:sz w:val="28"/>
          <w:szCs w:val="28"/>
        </w:rPr>
        <w:t xml:space="preserve">- Tác động về giới: </w:t>
      </w:r>
      <w:r>
        <w:rPr>
          <w:bCs/>
          <w:color w:val="000000"/>
          <w:sz w:val="28"/>
          <w:szCs w:val="28"/>
        </w:rPr>
        <w:t>K</w:t>
      </w:r>
      <w:r w:rsidRPr="00E852D8">
        <w:rPr>
          <w:bCs/>
          <w:color w:val="000000"/>
          <w:sz w:val="28"/>
          <w:szCs w:val="28"/>
        </w:rPr>
        <w:t>hông ảnh hưởng đến cơ hội, điều kiện, năng lực thực hiện và thụ hưởng các quyền, lợi ích của mỗi giới do chính sách được áp dụng chung, không mang tính phân biệt.</w:t>
      </w:r>
    </w:p>
    <w:p w:rsidR="00A32129" w:rsidRPr="00E852D8" w:rsidRDefault="00A32129" w:rsidP="0090193A">
      <w:pPr>
        <w:spacing w:after="120"/>
        <w:jc w:val="both"/>
        <w:rPr>
          <w:sz w:val="28"/>
          <w:szCs w:val="28"/>
        </w:rPr>
      </w:pPr>
      <w:r w:rsidRPr="00E852D8">
        <w:rPr>
          <w:sz w:val="28"/>
          <w:szCs w:val="28"/>
        </w:rPr>
        <w:tab/>
        <w:t>- Chính sách không ảnh hưởng tới quyền và nghĩa vụ của công dân theo Hiến pháp; đồng thời, tương thích với các điều ước quốc tế mà Việt Nam là thành viên.</w:t>
      </w:r>
    </w:p>
    <w:p w:rsidR="00A32129" w:rsidRDefault="00F60AA3" w:rsidP="0090193A">
      <w:pPr>
        <w:spacing w:after="120"/>
        <w:rPr>
          <w:b/>
          <w:i/>
          <w:sz w:val="28"/>
          <w:szCs w:val="28"/>
        </w:rPr>
      </w:pPr>
      <w:r>
        <w:rPr>
          <w:b/>
          <w:i/>
          <w:sz w:val="28"/>
          <w:szCs w:val="28"/>
        </w:rPr>
        <w:tab/>
      </w:r>
      <w:r w:rsidR="00E94F38" w:rsidRPr="009B3CF1">
        <w:rPr>
          <w:b/>
          <w:i/>
          <w:sz w:val="28"/>
          <w:szCs w:val="28"/>
        </w:rPr>
        <w:t>b) Tác động tiêu cực/chi phí</w:t>
      </w:r>
      <w:r w:rsidR="009B3CF1" w:rsidRPr="009B3CF1">
        <w:rPr>
          <w:b/>
          <w:i/>
          <w:sz w:val="28"/>
          <w:szCs w:val="28"/>
        </w:rPr>
        <w:t>:</w:t>
      </w:r>
    </w:p>
    <w:p w:rsidR="00B616AA" w:rsidRDefault="00096B05" w:rsidP="0090193A">
      <w:pPr>
        <w:spacing w:after="120"/>
        <w:jc w:val="both"/>
        <w:rPr>
          <w:bCs/>
          <w:sz w:val="28"/>
          <w:szCs w:val="28"/>
        </w:rPr>
      </w:pPr>
      <w:r>
        <w:rPr>
          <w:bCs/>
          <w:sz w:val="28"/>
          <w:szCs w:val="28"/>
        </w:rPr>
        <w:tab/>
        <w:t xml:space="preserve">- </w:t>
      </w:r>
      <w:r w:rsidR="002B170F">
        <w:rPr>
          <w:bCs/>
          <w:sz w:val="28"/>
          <w:szCs w:val="28"/>
        </w:rPr>
        <w:t xml:space="preserve">Đối với </w:t>
      </w:r>
      <w:r w:rsidR="00E967E6">
        <w:rPr>
          <w:bCs/>
          <w:sz w:val="28"/>
          <w:szCs w:val="28"/>
        </w:rPr>
        <w:t>NN</w:t>
      </w:r>
      <w:r w:rsidR="002B170F">
        <w:rPr>
          <w:bCs/>
          <w:sz w:val="28"/>
          <w:szCs w:val="28"/>
        </w:rPr>
        <w:t xml:space="preserve">: </w:t>
      </w:r>
      <w:r w:rsidR="00B616AA">
        <w:rPr>
          <w:bCs/>
          <w:sz w:val="28"/>
          <w:szCs w:val="28"/>
        </w:rPr>
        <w:t>Không đúng với tinh thần Nghị quyết 12</w:t>
      </w:r>
      <w:r w:rsidR="00E967E6">
        <w:rPr>
          <w:bCs/>
          <w:sz w:val="28"/>
          <w:szCs w:val="28"/>
        </w:rPr>
        <w:t>-NQ/TW về doanh nghiệp nhà nước;</w:t>
      </w:r>
    </w:p>
    <w:p w:rsidR="00096B05" w:rsidRDefault="00B616AA" w:rsidP="0090193A">
      <w:pPr>
        <w:spacing w:after="120"/>
        <w:jc w:val="both"/>
        <w:rPr>
          <w:bCs/>
          <w:sz w:val="28"/>
          <w:szCs w:val="28"/>
        </w:rPr>
      </w:pPr>
      <w:r>
        <w:rPr>
          <w:bCs/>
          <w:sz w:val="28"/>
          <w:szCs w:val="28"/>
        </w:rPr>
        <w:tab/>
      </w:r>
      <w:r w:rsidR="00B55D2F">
        <w:rPr>
          <w:bCs/>
          <w:sz w:val="28"/>
          <w:szCs w:val="28"/>
        </w:rPr>
        <w:t xml:space="preserve">  </w:t>
      </w:r>
      <w:r w:rsidR="002B170F">
        <w:rPr>
          <w:bCs/>
          <w:sz w:val="28"/>
          <w:szCs w:val="28"/>
        </w:rPr>
        <w:t>Khái niệm về Doanh nghiệp Nhà nước không được quy định đồng nhất trong các Luật khác nhau dẫn đến cách hiểu sai lệch, gây khó khăn trong việc xây dựng chính sách và</w:t>
      </w:r>
      <w:r w:rsidR="002F4B49">
        <w:rPr>
          <w:bCs/>
          <w:sz w:val="28"/>
          <w:szCs w:val="28"/>
        </w:rPr>
        <w:t xml:space="preserve"> áp dụng pháp luật để</w:t>
      </w:r>
      <w:r w:rsidR="002B170F">
        <w:rPr>
          <w:bCs/>
          <w:sz w:val="28"/>
          <w:szCs w:val="28"/>
        </w:rPr>
        <w:t xml:space="preserve"> thực hiện quản lý nhà nước trong lĩnh vực này</w:t>
      </w:r>
      <w:r w:rsidR="00D42741">
        <w:rPr>
          <w:bCs/>
          <w:sz w:val="28"/>
          <w:szCs w:val="28"/>
        </w:rPr>
        <w:t>;</w:t>
      </w:r>
    </w:p>
    <w:p w:rsidR="00B616AA" w:rsidRDefault="00B616AA" w:rsidP="0090193A">
      <w:pPr>
        <w:spacing w:after="120"/>
        <w:jc w:val="both"/>
        <w:rPr>
          <w:bCs/>
          <w:sz w:val="28"/>
          <w:szCs w:val="28"/>
        </w:rPr>
      </w:pPr>
      <w:r>
        <w:rPr>
          <w:bCs/>
          <w:sz w:val="28"/>
          <w:szCs w:val="28"/>
        </w:rPr>
        <w:tab/>
      </w:r>
      <w:r w:rsidR="00E967E6">
        <w:rPr>
          <w:bCs/>
          <w:sz w:val="28"/>
          <w:szCs w:val="28"/>
        </w:rPr>
        <w:t>Thiếu quy định để thực hiện quản lý nhà nước đối với các DNNN trực thuộc các tổ chức chính trị, tổ chức chính trị-xã hội.</w:t>
      </w:r>
    </w:p>
    <w:p w:rsidR="002B170F" w:rsidRDefault="002B170F" w:rsidP="0090193A">
      <w:pPr>
        <w:spacing w:after="120"/>
        <w:jc w:val="both"/>
        <w:rPr>
          <w:bCs/>
          <w:sz w:val="28"/>
          <w:szCs w:val="28"/>
        </w:rPr>
      </w:pPr>
      <w:r>
        <w:rPr>
          <w:bCs/>
          <w:sz w:val="28"/>
          <w:szCs w:val="28"/>
        </w:rPr>
        <w:tab/>
        <w:t xml:space="preserve">- Đối với </w:t>
      </w:r>
      <w:r w:rsidR="00E967E6">
        <w:rPr>
          <w:bCs/>
          <w:sz w:val="28"/>
          <w:szCs w:val="28"/>
        </w:rPr>
        <w:t>DN</w:t>
      </w:r>
      <w:r>
        <w:rPr>
          <w:bCs/>
          <w:sz w:val="28"/>
          <w:szCs w:val="28"/>
        </w:rPr>
        <w:t xml:space="preserve">: </w:t>
      </w:r>
      <w:r w:rsidR="00EC0904">
        <w:rPr>
          <w:bCs/>
          <w:sz w:val="28"/>
          <w:szCs w:val="28"/>
        </w:rPr>
        <w:t>Thiếu cơ sở pháp luật thống nhất để làm cơ sở áp dụng</w:t>
      </w:r>
      <w:r w:rsidR="00F6271E">
        <w:rPr>
          <w:bCs/>
          <w:sz w:val="28"/>
          <w:szCs w:val="28"/>
        </w:rPr>
        <w:t xml:space="preserve">, khó khăn trong việc xác định </w:t>
      </w:r>
      <w:r w:rsidR="00EC0904">
        <w:rPr>
          <w:bCs/>
          <w:sz w:val="28"/>
          <w:szCs w:val="28"/>
        </w:rPr>
        <w:t xml:space="preserve">đối tượng </w:t>
      </w:r>
      <w:r w:rsidR="004F180E">
        <w:rPr>
          <w:bCs/>
          <w:sz w:val="28"/>
          <w:szCs w:val="28"/>
        </w:rPr>
        <w:t>để áp dụng pháp luật</w:t>
      </w:r>
      <w:r w:rsidR="00F6271E">
        <w:rPr>
          <w:bCs/>
          <w:sz w:val="28"/>
          <w:szCs w:val="28"/>
        </w:rPr>
        <w:t>.</w:t>
      </w:r>
    </w:p>
    <w:p w:rsidR="00B55D2F" w:rsidRDefault="00B55D2F" w:rsidP="0090193A">
      <w:pPr>
        <w:spacing w:after="120"/>
        <w:jc w:val="both"/>
        <w:rPr>
          <w:bCs/>
          <w:i/>
          <w:iCs/>
          <w:sz w:val="28"/>
          <w:szCs w:val="28"/>
        </w:rPr>
      </w:pPr>
      <w:r>
        <w:rPr>
          <w:bCs/>
          <w:sz w:val="28"/>
          <w:szCs w:val="28"/>
        </w:rPr>
        <w:tab/>
        <w:t xml:space="preserve">Các DN trực thuộc các tổ chức chính trị, tổ chức chính trị xã hội </w:t>
      </w:r>
      <w:r w:rsidR="00D42741">
        <w:rPr>
          <w:bCs/>
          <w:sz w:val="28"/>
          <w:szCs w:val="28"/>
        </w:rPr>
        <w:t>thiếu cơ sở pháp lý để áp dụng như các DNNN khác.</w:t>
      </w:r>
    </w:p>
    <w:p w:rsidR="002B170F" w:rsidRPr="002B170F" w:rsidRDefault="002B170F" w:rsidP="0090193A">
      <w:pPr>
        <w:spacing w:after="120"/>
        <w:jc w:val="both"/>
        <w:rPr>
          <w:bCs/>
          <w:iCs/>
          <w:sz w:val="28"/>
          <w:szCs w:val="28"/>
        </w:rPr>
      </w:pPr>
      <w:r>
        <w:rPr>
          <w:bCs/>
          <w:i/>
          <w:iCs/>
          <w:sz w:val="28"/>
          <w:szCs w:val="28"/>
        </w:rPr>
        <w:tab/>
      </w:r>
      <w:r>
        <w:rPr>
          <w:bCs/>
          <w:iCs/>
          <w:sz w:val="28"/>
          <w:szCs w:val="28"/>
        </w:rPr>
        <w:t>- Tác động đối với hệ th</w:t>
      </w:r>
      <w:r w:rsidR="000E72DE">
        <w:rPr>
          <w:bCs/>
          <w:iCs/>
          <w:sz w:val="28"/>
          <w:szCs w:val="28"/>
        </w:rPr>
        <w:t xml:space="preserve">ống </w:t>
      </w:r>
      <w:r>
        <w:rPr>
          <w:bCs/>
          <w:iCs/>
          <w:sz w:val="28"/>
          <w:szCs w:val="28"/>
        </w:rPr>
        <w:t xml:space="preserve">pháp luật: </w:t>
      </w:r>
      <w:r w:rsidRPr="00E852D8">
        <w:rPr>
          <w:bCs/>
          <w:sz w:val="28"/>
          <w:szCs w:val="28"/>
        </w:rPr>
        <w:t xml:space="preserve">Không phù hợp với Luật Doanh nghiệp năm 2020 </w:t>
      </w:r>
      <w:r>
        <w:rPr>
          <w:bCs/>
          <w:sz w:val="28"/>
          <w:szCs w:val="28"/>
        </w:rPr>
        <w:t>khi khái niệm DNNN đã thay đổi  để thể chế hóa</w:t>
      </w:r>
      <w:r w:rsidRPr="00E852D8">
        <w:rPr>
          <w:bCs/>
          <w:sz w:val="28"/>
          <w:szCs w:val="28"/>
        </w:rPr>
        <w:t xml:space="preserve"> Nghị quyết 12-NQQ/TW ngày 03/6/2017 của Hội nghị BCH TW Đảng lần thứ 5 khóa XII.</w:t>
      </w:r>
      <w:r>
        <w:rPr>
          <w:bCs/>
          <w:sz w:val="28"/>
          <w:szCs w:val="28"/>
        </w:rPr>
        <w:t xml:space="preserve"> Cụ thể: </w:t>
      </w:r>
      <w:r w:rsidRPr="00D82424">
        <w:rPr>
          <w:bCs/>
          <w:i/>
          <w:iCs/>
          <w:sz w:val="28"/>
          <w:szCs w:val="28"/>
        </w:rPr>
        <w:t>Doanh nghiệp nhà nước bao gồm các doanh nghiệp do Nhà nước nắm giữ trên 50% vốn điều lệ, tổng số cổ phần có quyền biểu quyết</w:t>
      </w:r>
      <w:r>
        <w:rPr>
          <w:bCs/>
          <w:i/>
          <w:iCs/>
          <w:sz w:val="28"/>
          <w:szCs w:val="28"/>
        </w:rPr>
        <w:t>.</w:t>
      </w:r>
    </w:p>
    <w:p w:rsidR="00EE35D0" w:rsidRDefault="00036098" w:rsidP="0090193A">
      <w:pPr>
        <w:spacing w:after="120"/>
        <w:jc w:val="both"/>
        <w:rPr>
          <w:bCs/>
          <w:iCs/>
          <w:sz w:val="28"/>
          <w:szCs w:val="28"/>
        </w:rPr>
      </w:pPr>
      <w:r>
        <w:rPr>
          <w:bCs/>
          <w:iCs/>
          <w:sz w:val="28"/>
          <w:szCs w:val="28"/>
        </w:rPr>
        <w:lastRenderedPageBreak/>
        <w:tab/>
      </w:r>
    </w:p>
    <w:p w:rsidR="00036098" w:rsidRPr="00036098" w:rsidRDefault="00EE35D0" w:rsidP="0090193A">
      <w:pPr>
        <w:spacing w:after="120"/>
        <w:jc w:val="both"/>
        <w:rPr>
          <w:bCs/>
          <w:sz w:val="28"/>
          <w:szCs w:val="28"/>
          <w:u w:val="single"/>
        </w:rPr>
      </w:pPr>
      <w:r>
        <w:rPr>
          <w:bCs/>
          <w:iCs/>
          <w:sz w:val="28"/>
          <w:szCs w:val="28"/>
        </w:rPr>
        <w:tab/>
      </w:r>
      <w:r w:rsidR="00036098">
        <w:rPr>
          <w:bCs/>
          <w:iCs/>
          <w:sz w:val="28"/>
          <w:szCs w:val="28"/>
          <w:u w:val="single"/>
        </w:rPr>
        <w:t>Phương án 2:</w:t>
      </w:r>
    </w:p>
    <w:p w:rsidR="000A7957" w:rsidRPr="000A7957" w:rsidRDefault="00D82424" w:rsidP="0090193A">
      <w:pPr>
        <w:spacing w:after="120"/>
        <w:rPr>
          <w:b/>
          <w:bCs/>
          <w:i/>
          <w:sz w:val="28"/>
          <w:szCs w:val="28"/>
        </w:rPr>
      </w:pPr>
      <w:r>
        <w:rPr>
          <w:bCs/>
          <w:sz w:val="28"/>
          <w:szCs w:val="28"/>
        </w:rPr>
        <w:tab/>
      </w:r>
      <w:r w:rsidR="000A7957">
        <w:rPr>
          <w:b/>
          <w:bCs/>
          <w:i/>
          <w:sz w:val="28"/>
          <w:szCs w:val="28"/>
        </w:rPr>
        <w:t>a) Tác động tích cực:</w:t>
      </w:r>
    </w:p>
    <w:p w:rsidR="000A7957" w:rsidRDefault="000A7957" w:rsidP="0090193A">
      <w:pPr>
        <w:spacing w:after="120"/>
        <w:jc w:val="both"/>
        <w:rPr>
          <w:spacing w:val="-2"/>
          <w:sz w:val="28"/>
          <w:szCs w:val="28"/>
          <w:lang w:eastAsia="zh-CN"/>
        </w:rPr>
      </w:pPr>
      <w:r>
        <w:rPr>
          <w:sz w:val="28"/>
          <w:szCs w:val="28"/>
        </w:rPr>
        <w:tab/>
      </w:r>
      <w:r w:rsidR="00983E5C">
        <w:rPr>
          <w:sz w:val="28"/>
          <w:szCs w:val="28"/>
        </w:rPr>
        <w:t xml:space="preserve">- </w:t>
      </w:r>
      <w:r w:rsidR="00D42741">
        <w:rPr>
          <w:spacing w:val="-2"/>
          <w:sz w:val="28"/>
          <w:szCs w:val="28"/>
          <w:lang w:eastAsia="zh-CN"/>
        </w:rPr>
        <w:t xml:space="preserve">Đối với NN: </w:t>
      </w:r>
      <w:r w:rsidRPr="00E852D8">
        <w:rPr>
          <w:spacing w:val="-2"/>
          <w:sz w:val="28"/>
          <w:szCs w:val="28"/>
          <w:lang w:eastAsia="zh-CN"/>
        </w:rPr>
        <w:t>Phù hợp với quan điểm chỉ đạo</w:t>
      </w:r>
      <w:r w:rsidR="006370B4">
        <w:rPr>
          <w:spacing w:val="-2"/>
          <w:sz w:val="28"/>
          <w:szCs w:val="28"/>
          <w:lang w:eastAsia="zh-CN"/>
        </w:rPr>
        <w:t xml:space="preserve"> của Đảng tại</w:t>
      </w:r>
      <w:r w:rsidRPr="00E852D8">
        <w:rPr>
          <w:spacing w:val="-2"/>
          <w:sz w:val="28"/>
          <w:szCs w:val="28"/>
          <w:lang w:eastAsia="zh-CN"/>
        </w:rPr>
        <w:t xml:space="preserve"> Nghị quyết TW số 12 năm 2017 của TW khóa XII: </w:t>
      </w:r>
      <w:r w:rsidRPr="00E852D8">
        <w:rPr>
          <w:i/>
          <w:spacing w:val="-2"/>
          <w:sz w:val="28"/>
          <w:szCs w:val="28"/>
          <w:lang w:eastAsia="zh-CN"/>
        </w:rPr>
        <w:t>“Doanh nghiệp nhà nước là doanh nghiệp do Nhà nước nắm giữ 100% vốn điều lệ hoặc cổ phần, vốn góp chi phối; được tổ chức và hoạt động dưới hình thức công ty cổ phần hoặc công ty trách nhiệm hữu hạn.”</w:t>
      </w:r>
      <w:r w:rsidR="00983E5C">
        <w:rPr>
          <w:i/>
          <w:spacing w:val="-2"/>
          <w:sz w:val="28"/>
          <w:szCs w:val="28"/>
          <w:lang w:eastAsia="zh-CN"/>
        </w:rPr>
        <w:t>;</w:t>
      </w:r>
    </w:p>
    <w:p w:rsidR="00613A9F" w:rsidRDefault="00613A9F" w:rsidP="0090193A">
      <w:pPr>
        <w:spacing w:after="120"/>
        <w:jc w:val="both"/>
        <w:rPr>
          <w:spacing w:val="-2"/>
          <w:sz w:val="28"/>
          <w:szCs w:val="28"/>
          <w:lang w:eastAsia="zh-CN"/>
        </w:rPr>
      </w:pPr>
      <w:r>
        <w:rPr>
          <w:spacing w:val="-2"/>
          <w:sz w:val="28"/>
          <w:szCs w:val="28"/>
          <w:lang w:eastAsia="zh-CN"/>
        </w:rPr>
        <w:tab/>
      </w:r>
      <w:r w:rsidR="00983E5C">
        <w:rPr>
          <w:spacing w:val="-2"/>
          <w:sz w:val="28"/>
          <w:szCs w:val="28"/>
          <w:lang w:eastAsia="zh-CN"/>
        </w:rPr>
        <w:t>T</w:t>
      </w:r>
      <w:r w:rsidR="006D04D2">
        <w:rPr>
          <w:spacing w:val="-2"/>
          <w:sz w:val="28"/>
          <w:szCs w:val="28"/>
          <w:lang w:eastAsia="zh-CN"/>
        </w:rPr>
        <w:t>rê</w:t>
      </w:r>
      <w:r w:rsidR="007A3F20">
        <w:rPr>
          <w:spacing w:val="-2"/>
          <w:sz w:val="28"/>
          <w:szCs w:val="28"/>
          <w:lang w:eastAsia="zh-CN"/>
        </w:rPr>
        <w:t>n</w:t>
      </w:r>
      <w:r w:rsidR="006D04D2">
        <w:rPr>
          <w:spacing w:val="-2"/>
          <w:sz w:val="28"/>
          <w:szCs w:val="28"/>
          <w:lang w:eastAsia="zh-CN"/>
        </w:rPr>
        <w:t xml:space="preserve"> cơ sở</w:t>
      </w:r>
      <w:r w:rsidR="00983E5C">
        <w:rPr>
          <w:spacing w:val="-2"/>
          <w:sz w:val="28"/>
          <w:szCs w:val="28"/>
          <w:lang w:eastAsia="zh-CN"/>
        </w:rPr>
        <w:t xml:space="preserve"> xác định đúng đối tượng DNNN </w:t>
      </w:r>
      <w:r>
        <w:rPr>
          <w:spacing w:val="-2"/>
          <w:sz w:val="28"/>
          <w:szCs w:val="28"/>
          <w:lang w:eastAsia="zh-CN"/>
        </w:rPr>
        <w:t xml:space="preserve">để có những chính sách </w:t>
      </w:r>
      <w:r w:rsidR="007A3F20">
        <w:rPr>
          <w:spacing w:val="-2"/>
          <w:sz w:val="28"/>
          <w:szCs w:val="28"/>
          <w:lang w:eastAsia="zh-CN"/>
        </w:rPr>
        <w:t xml:space="preserve">quản lý phù hợp </w:t>
      </w:r>
      <w:r>
        <w:rPr>
          <w:spacing w:val="-2"/>
          <w:sz w:val="28"/>
          <w:szCs w:val="28"/>
          <w:lang w:eastAsia="zh-CN"/>
        </w:rPr>
        <w:t xml:space="preserve">nhằm </w:t>
      </w:r>
      <w:r w:rsidR="007A3F20">
        <w:rPr>
          <w:spacing w:val="-2"/>
          <w:sz w:val="28"/>
          <w:szCs w:val="28"/>
          <w:lang w:eastAsia="zh-CN"/>
        </w:rPr>
        <w:t>giảm thiểu những rủi ro trong hoạt động sản xuất kinh doanh</w:t>
      </w:r>
      <w:r w:rsidR="00094413">
        <w:rPr>
          <w:spacing w:val="-2"/>
          <w:sz w:val="28"/>
          <w:szCs w:val="28"/>
          <w:lang w:eastAsia="zh-CN"/>
        </w:rPr>
        <w:t>, mang lại hiệu quả</w:t>
      </w:r>
      <w:r>
        <w:rPr>
          <w:spacing w:val="-2"/>
          <w:sz w:val="28"/>
          <w:szCs w:val="28"/>
          <w:lang w:eastAsia="zh-CN"/>
        </w:rPr>
        <w:t xml:space="preserve"> </w:t>
      </w:r>
      <w:r w:rsidR="000F1247">
        <w:rPr>
          <w:spacing w:val="-2"/>
          <w:sz w:val="28"/>
          <w:szCs w:val="28"/>
          <w:lang w:eastAsia="zh-CN"/>
        </w:rPr>
        <w:t xml:space="preserve">cho nền kinh tế </w:t>
      </w:r>
      <w:r>
        <w:rPr>
          <w:spacing w:val="-2"/>
          <w:sz w:val="28"/>
          <w:szCs w:val="28"/>
          <w:lang w:eastAsia="zh-CN"/>
        </w:rPr>
        <w:t>và các giá trị xã hội khác</w:t>
      </w:r>
      <w:r w:rsidR="00983E5C">
        <w:rPr>
          <w:spacing w:val="-2"/>
          <w:sz w:val="28"/>
          <w:szCs w:val="28"/>
          <w:lang w:eastAsia="zh-CN"/>
        </w:rPr>
        <w:t>;</w:t>
      </w:r>
    </w:p>
    <w:p w:rsidR="00983E5C" w:rsidRDefault="00983E5C" w:rsidP="0090193A">
      <w:pPr>
        <w:spacing w:after="120"/>
        <w:jc w:val="both"/>
        <w:rPr>
          <w:spacing w:val="-2"/>
          <w:sz w:val="28"/>
          <w:szCs w:val="28"/>
          <w:lang w:eastAsia="zh-CN"/>
        </w:rPr>
      </w:pPr>
      <w:r>
        <w:rPr>
          <w:spacing w:val="-2"/>
          <w:sz w:val="28"/>
          <w:szCs w:val="28"/>
          <w:lang w:eastAsia="zh-CN"/>
        </w:rPr>
        <w:tab/>
        <w:t xml:space="preserve">Có cơ sở pháp lý để thực hiện quản lý nhà nước đối với các doanh nghiệp thuộc các tổ chức chính trị, tổ chức chính trị xã hội. </w:t>
      </w:r>
    </w:p>
    <w:p w:rsidR="00983E5C" w:rsidRDefault="00983E5C" w:rsidP="0090193A">
      <w:pPr>
        <w:spacing w:after="120"/>
        <w:jc w:val="both"/>
        <w:rPr>
          <w:spacing w:val="-2"/>
          <w:sz w:val="28"/>
          <w:szCs w:val="28"/>
          <w:lang w:eastAsia="zh-CN"/>
        </w:rPr>
      </w:pPr>
      <w:r>
        <w:rPr>
          <w:spacing w:val="-2"/>
          <w:sz w:val="28"/>
          <w:szCs w:val="28"/>
          <w:lang w:eastAsia="zh-CN"/>
        </w:rPr>
        <w:tab/>
        <w:t xml:space="preserve">- Đối với DN: Có cơ sở pháp lý thống nhất để xác định </w:t>
      </w:r>
      <w:r w:rsidR="006A2E50">
        <w:rPr>
          <w:spacing w:val="-2"/>
          <w:sz w:val="28"/>
          <w:szCs w:val="28"/>
          <w:lang w:eastAsia="zh-CN"/>
        </w:rPr>
        <w:t>doanh nghiệp</w:t>
      </w:r>
      <w:r>
        <w:rPr>
          <w:spacing w:val="-2"/>
          <w:sz w:val="28"/>
          <w:szCs w:val="28"/>
          <w:lang w:eastAsia="zh-CN"/>
        </w:rPr>
        <w:t xml:space="preserve"> thuộc đối tượng nào để áp dụng các quy định pháp luật một cách đúng đắn và phù hợp;</w:t>
      </w:r>
    </w:p>
    <w:p w:rsidR="00983E5C" w:rsidRPr="00613A9F" w:rsidRDefault="00983E5C" w:rsidP="0090193A">
      <w:pPr>
        <w:spacing w:after="120"/>
        <w:jc w:val="both"/>
        <w:rPr>
          <w:spacing w:val="-2"/>
          <w:sz w:val="28"/>
          <w:szCs w:val="28"/>
          <w:lang w:eastAsia="zh-CN"/>
        </w:rPr>
      </w:pPr>
      <w:r>
        <w:rPr>
          <w:spacing w:val="-2"/>
          <w:sz w:val="28"/>
          <w:szCs w:val="28"/>
          <w:lang w:eastAsia="zh-CN"/>
        </w:rPr>
        <w:tab/>
        <w:t>Các DN do các tổ chức chính trị, tổ chức chính trị-xã hội có cơ sở pháp lý</w:t>
      </w:r>
      <w:r w:rsidR="00665ED0">
        <w:rPr>
          <w:spacing w:val="-2"/>
          <w:sz w:val="28"/>
          <w:szCs w:val="28"/>
          <w:lang w:eastAsia="zh-CN"/>
        </w:rPr>
        <w:t xml:space="preserve"> rõ ràng</w:t>
      </w:r>
      <w:r>
        <w:rPr>
          <w:spacing w:val="-2"/>
          <w:sz w:val="28"/>
          <w:szCs w:val="28"/>
          <w:lang w:eastAsia="zh-CN"/>
        </w:rPr>
        <w:t xml:space="preserve"> để áp d</w:t>
      </w:r>
      <w:r w:rsidR="006A2E50">
        <w:rPr>
          <w:spacing w:val="-2"/>
          <w:sz w:val="28"/>
          <w:szCs w:val="28"/>
          <w:lang w:eastAsia="zh-CN"/>
        </w:rPr>
        <w:t>ụ</w:t>
      </w:r>
      <w:r>
        <w:rPr>
          <w:spacing w:val="-2"/>
          <w:sz w:val="28"/>
          <w:szCs w:val="28"/>
          <w:lang w:eastAsia="zh-CN"/>
        </w:rPr>
        <w:t xml:space="preserve">ng, nâng cao hiệu quả hoạt động đối với các DN này. </w:t>
      </w:r>
    </w:p>
    <w:p w:rsidR="006121C8" w:rsidRPr="00E852D8" w:rsidRDefault="006121C8" w:rsidP="0090193A">
      <w:pPr>
        <w:spacing w:after="120"/>
        <w:jc w:val="both"/>
        <w:rPr>
          <w:sz w:val="28"/>
          <w:szCs w:val="28"/>
        </w:rPr>
      </w:pPr>
      <w:r>
        <w:rPr>
          <w:sz w:val="28"/>
          <w:szCs w:val="28"/>
        </w:rPr>
        <w:tab/>
      </w:r>
      <w:r w:rsidRPr="00E852D8">
        <w:rPr>
          <w:sz w:val="28"/>
          <w:szCs w:val="28"/>
        </w:rPr>
        <w:t xml:space="preserve">- Tác động về thủ tục hành chính: </w:t>
      </w:r>
      <w:r w:rsidR="00983E5C">
        <w:rPr>
          <w:sz w:val="28"/>
          <w:szCs w:val="28"/>
        </w:rPr>
        <w:t>V</w:t>
      </w:r>
      <w:r w:rsidRPr="00E852D8">
        <w:rPr>
          <w:sz w:val="28"/>
          <w:szCs w:val="28"/>
        </w:rPr>
        <w:t>iệc thực thi giải pháp này không làm p</w:t>
      </w:r>
      <w:r>
        <w:rPr>
          <w:sz w:val="28"/>
          <w:szCs w:val="28"/>
        </w:rPr>
        <w:t>hát sinh thủ tục hành chính mới</w:t>
      </w:r>
      <w:r w:rsidRPr="00E852D8">
        <w:rPr>
          <w:sz w:val="28"/>
          <w:szCs w:val="28"/>
        </w:rPr>
        <w:t>.</w:t>
      </w:r>
    </w:p>
    <w:p w:rsidR="006121C8" w:rsidRPr="00E852D8" w:rsidRDefault="006121C8"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E852D8">
        <w:rPr>
          <w:sz w:val="28"/>
          <w:szCs w:val="28"/>
        </w:rPr>
        <w:t xml:space="preserve">- Tác động về giới: </w:t>
      </w:r>
      <w:r>
        <w:rPr>
          <w:bCs/>
          <w:color w:val="000000"/>
          <w:sz w:val="28"/>
          <w:szCs w:val="28"/>
        </w:rPr>
        <w:t>K</w:t>
      </w:r>
      <w:r w:rsidRPr="00E852D8">
        <w:rPr>
          <w:bCs/>
          <w:color w:val="000000"/>
          <w:sz w:val="28"/>
          <w:szCs w:val="28"/>
        </w:rPr>
        <w:t>hông ảnh hưởng đến cơ hội, điều kiện, năng lực thực hiện và thụ hưởng các quyền, lợi ích của mỗi giới do chính sách được áp dụng chung, không mang tính phân biệt.</w:t>
      </w:r>
    </w:p>
    <w:p w:rsidR="006121C8" w:rsidRDefault="006121C8" w:rsidP="0090193A">
      <w:pPr>
        <w:spacing w:after="120"/>
        <w:jc w:val="both"/>
        <w:rPr>
          <w:sz w:val="28"/>
          <w:szCs w:val="28"/>
        </w:rPr>
      </w:pPr>
      <w:r w:rsidRPr="00E852D8">
        <w:rPr>
          <w:sz w:val="28"/>
          <w:szCs w:val="28"/>
        </w:rPr>
        <w:tab/>
        <w:t>- Chính sách không ảnh hưởng tới quyền và nghĩa vụ của công dân theo Hiến pháp; đồng thời, tương thích với các điều ước quốc tế mà Việt Nam là thành viên.</w:t>
      </w:r>
    </w:p>
    <w:p w:rsidR="000962E7" w:rsidRDefault="00392F9C" w:rsidP="0090193A">
      <w:pPr>
        <w:spacing w:after="120"/>
        <w:jc w:val="both"/>
      </w:pPr>
      <w:r>
        <w:rPr>
          <w:sz w:val="28"/>
          <w:szCs w:val="28"/>
        </w:rPr>
        <w:tab/>
        <w:t>- Tác động đối với hệ thống pháp luật:</w:t>
      </w:r>
      <w:r w:rsidR="000962E7">
        <w:rPr>
          <w:sz w:val="28"/>
          <w:szCs w:val="28"/>
        </w:rPr>
        <w:t xml:space="preserve"> </w:t>
      </w:r>
      <w:r w:rsidR="000962E7" w:rsidRPr="00E852D8">
        <w:rPr>
          <w:spacing w:val="-2"/>
          <w:sz w:val="28"/>
          <w:szCs w:val="28"/>
          <w:lang w:eastAsia="zh-CN"/>
        </w:rPr>
        <w:t xml:space="preserve">Đồng nhất với khái niệm </w:t>
      </w:r>
      <w:r w:rsidR="000962E7">
        <w:rPr>
          <w:spacing w:val="-2"/>
          <w:sz w:val="28"/>
          <w:szCs w:val="28"/>
          <w:lang w:eastAsia="zh-CN"/>
        </w:rPr>
        <w:t>DNNN theo Luật doanh nghiệp năm</w:t>
      </w:r>
      <w:r w:rsidR="006D04D2">
        <w:rPr>
          <w:spacing w:val="-2"/>
          <w:sz w:val="28"/>
          <w:szCs w:val="28"/>
          <w:lang w:eastAsia="zh-CN"/>
        </w:rPr>
        <w:t xml:space="preserve"> 2020</w:t>
      </w:r>
      <w:r w:rsidR="000962E7" w:rsidRPr="00E852D8">
        <w:rPr>
          <w:spacing w:val="-2"/>
          <w:sz w:val="28"/>
          <w:szCs w:val="28"/>
          <w:lang w:eastAsia="zh-CN"/>
        </w:rPr>
        <w:t>.</w:t>
      </w:r>
    </w:p>
    <w:p w:rsidR="00392F9C" w:rsidRDefault="00BC2E28" w:rsidP="0090193A">
      <w:pPr>
        <w:spacing w:after="120"/>
        <w:jc w:val="both"/>
        <w:rPr>
          <w:b/>
          <w:i/>
          <w:sz w:val="28"/>
          <w:szCs w:val="28"/>
        </w:rPr>
      </w:pPr>
      <w:r w:rsidRPr="00E456DB">
        <w:rPr>
          <w:b/>
          <w:i/>
          <w:sz w:val="28"/>
          <w:szCs w:val="28"/>
        </w:rPr>
        <w:tab/>
        <w:t>b) Tác động tiêu cực</w:t>
      </w:r>
      <w:r w:rsidR="00E456DB" w:rsidRPr="00E456DB">
        <w:rPr>
          <w:b/>
          <w:i/>
          <w:sz w:val="28"/>
          <w:szCs w:val="28"/>
        </w:rPr>
        <w:t>/chi phí:</w:t>
      </w:r>
    </w:p>
    <w:p w:rsidR="00B36231" w:rsidRDefault="00613A9F" w:rsidP="0090193A">
      <w:pPr>
        <w:spacing w:after="120"/>
        <w:jc w:val="both"/>
        <w:rPr>
          <w:sz w:val="28"/>
          <w:szCs w:val="28"/>
        </w:rPr>
      </w:pPr>
      <w:r>
        <w:rPr>
          <w:b/>
          <w:i/>
          <w:sz w:val="28"/>
          <w:szCs w:val="28"/>
        </w:rPr>
        <w:tab/>
      </w:r>
      <w:r>
        <w:rPr>
          <w:sz w:val="28"/>
          <w:szCs w:val="28"/>
        </w:rPr>
        <w:t xml:space="preserve">- </w:t>
      </w:r>
      <w:r w:rsidR="00EE610A">
        <w:rPr>
          <w:sz w:val="28"/>
          <w:szCs w:val="28"/>
        </w:rPr>
        <w:t xml:space="preserve">Đối tượng DNNN sẽ mở rộng hơn, </w:t>
      </w:r>
      <w:r w:rsidR="00665ED0">
        <w:rPr>
          <w:sz w:val="28"/>
          <w:szCs w:val="28"/>
        </w:rPr>
        <w:t>một số</w:t>
      </w:r>
      <w:r w:rsidR="00CD5EAB">
        <w:rPr>
          <w:sz w:val="28"/>
          <w:szCs w:val="28"/>
        </w:rPr>
        <w:t xml:space="preserve"> chính sách áp dụng cho DNNN do NN nắm giữ 100% vốn điều lệ</w:t>
      </w:r>
      <w:r w:rsidR="004F7E19">
        <w:rPr>
          <w:sz w:val="28"/>
          <w:szCs w:val="28"/>
        </w:rPr>
        <w:t xml:space="preserve"> cũng sẽ được áp dụng cho các DNNN do nhà nước nắm giữ &gt;50% vốn điều lệ, cổ phần có quyền biểu quyết có thể dẫn đến </w:t>
      </w:r>
      <w:r w:rsidR="00F7382B">
        <w:rPr>
          <w:sz w:val="28"/>
          <w:szCs w:val="28"/>
        </w:rPr>
        <w:t>sự nhầm lẫn</w:t>
      </w:r>
      <w:r w:rsidR="00E611B0">
        <w:rPr>
          <w:sz w:val="28"/>
          <w:szCs w:val="28"/>
        </w:rPr>
        <w:t xml:space="preserve"> phương thức quản</w:t>
      </w:r>
      <w:r w:rsidR="00F7382B">
        <w:rPr>
          <w:sz w:val="28"/>
          <w:szCs w:val="28"/>
        </w:rPr>
        <w:t xml:space="preserve"> lý của 2 loại đối tượng này nếu không quy định cụ thể </w:t>
      </w:r>
      <w:r w:rsidR="00E611B0">
        <w:rPr>
          <w:sz w:val="28"/>
          <w:szCs w:val="28"/>
        </w:rPr>
        <w:t xml:space="preserve">các </w:t>
      </w:r>
      <w:r w:rsidR="00F7382B">
        <w:rPr>
          <w:sz w:val="28"/>
          <w:szCs w:val="28"/>
        </w:rPr>
        <w:t>phương thức quản lý cho phù hợp</w:t>
      </w:r>
      <w:r w:rsidR="00B36231">
        <w:rPr>
          <w:sz w:val="28"/>
          <w:szCs w:val="28"/>
        </w:rPr>
        <w:t>.</w:t>
      </w:r>
    </w:p>
    <w:p w:rsidR="00613A9F" w:rsidRPr="00613A9F" w:rsidRDefault="00B36231" w:rsidP="0090193A">
      <w:pPr>
        <w:spacing w:after="120"/>
        <w:jc w:val="both"/>
        <w:rPr>
          <w:sz w:val="28"/>
          <w:szCs w:val="28"/>
        </w:rPr>
      </w:pPr>
      <w:r>
        <w:rPr>
          <w:sz w:val="28"/>
          <w:szCs w:val="28"/>
        </w:rPr>
        <w:tab/>
      </w:r>
      <w:r w:rsidR="004F7E19">
        <w:rPr>
          <w:sz w:val="28"/>
          <w:szCs w:val="28"/>
        </w:rPr>
        <w:t>Tuy nhiên, việc thực hiện rà soát, đánh giá kỹ lưỡng trong quy trình xây dựng Luật sửa đổi bổ sung sẽ giảm thiểu được rủi ro này.</w:t>
      </w:r>
    </w:p>
    <w:p w:rsidR="00775015" w:rsidRPr="00E852D8" w:rsidRDefault="00B640C0" w:rsidP="0090193A">
      <w:pPr>
        <w:pStyle w:val="ListParagraph"/>
        <w:numPr>
          <w:ilvl w:val="2"/>
          <w:numId w:val="13"/>
        </w:numPr>
        <w:tabs>
          <w:tab w:val="left" w:pos="1134"/>
          <w:tab w:val="left" w:pos="1276"/>
        </w:tabs>
        <w:spacing w:after="120"/>
        <w:ind w:left="0" w:firstLine="567"/>
        <w:rPr>
          <w:i/>
          <w:sz w:val="28"/>
          <w:szCs w:val="28"/>
        </w:rPr>
      </w:pPr>
      <w:r>
        <w:rPr>
          <w:i/>
          <w:sz w:val="28"/>
          <w:szCs w:val="28"/>
        </w:rPr>
        <w:t>Kiến nghị</w:t>
      </w:r>
      <w:r w:rsidR="00775015" w:rsidRPr="00E852D8">
        <w:rPr>
          <w:i/>
          <w:sz w:val="28"/>
          <w:szCs w:val="28"/>
        </w:rPr>
        <w:t xml:space="preserve"> giải pháp </w:t>
      </w:r>
      <w:r>
        <w:rPr>
          <w:i/>
          <w:sz w:val="28"/>
          <w:szCs w:val="28"/>
        </w:rPr>
        <w:t>lựa chọn</w:t>
      </w:r>
    </w:p>
    <w:p w:rsidR="00325A09" w:rsidRDefault="0036665D" w:rsidP="0090193A">
      <w:pPr>
        <w:spacing w:after="120"/>
        <w:jc w:val="both"/>
        <w:rPr>
          <w:sz w:val="28"/>
          <w:szCs w:val="28"/>
        </w:rPr>
      </w:pPr>
      <w:r w:rsidRPr="00E852D8">
        <w:rPr>
          <w:bCs/>
          <w:sz w:val="28"/>
          <w:szCs w:val="28"/>
        </w:rPr>
        <w:tab/>
      </w:r>
      <w:r w:rsidR="00EE610A">
        <w:rPr>
          <w:bCs/>
          <w:sz w:val="28"/>
          <w:szCs w:val="28"/>
        </w:rPr>
        <w:t>Qua phân tích</w:t>
      </w:r>
      <w:r w:rsidR="004F6C2D">
        <w:rPr>
          <w:bCs/>
          <w:sz w:val="28"/>
          <w:szCs w:val="28"/>
        </w:rPr>
        <w:t xml:space="preserve"> và quán triệt quan điểm chỉ đạo của Đảng, </w:t>
      </w:r>
      <w:r w:rsidRPr="00E852D8">
        <w:rPr>
          <w:bCs/>
          <w:sz w:val="28"/>
          <w:szCs w:val="28"/>
        </w:rPr>
        <w:t xml:space="preserve">phương án </w:t>
      </w:r>
      <w:r w:rsidR="00D33D6A" w:rsidRPr="00E852D8">
        <w:rPr>
          <w:bCs/>
          <w:sz w:val="28"/>
          <w:szCs w:val="28"/>
        </w:rPr>
        <w:t>2</w:t>
      </w:r>
      <w:r w:rsidRPr="00E852D8">
        <w:rPr>
          <w:bCs/>
          <w:sz w:val="28"/>
          <w:szCs w:val="28"/>
        </w:rPr>
        <w:t xml:space="preserve"> được lựa chọn áp dụng để sửa đổi, bổ sung </w:t>
      </w:r>
      <w:r w:rsidRPr="00E852D8">
        <w:rPr>
          <w:sz w:val="28"/>
          <w:szCs w:val="28"/>
        </w:rPr>
        <w:t>Luật 69/2014/QH13.</w:t>
      </w:r>
    </w:p>
    <w:p w:rsidR="001D3571" w:rsidRPr="00E852D8" w:rsidRDefault="001D3571" w:rsidP="0090193A">
      <w:pPr>
        <w:spacing w:after="120"/>
        <w:jc w:val="both"/>
        <w:rPr>
          <w:b/>
          <w:bCs/>
          <w:sz w:val="28"/>
          <w:szCs w:val="28"/>
        </w:rPr>
      </w:pPr>
    </w:p>
    <w:p w:rsidR="00325A09" w:rsidRPr="00E852D8" w:rsidRDefault="00244C24" w:rsidP="0090193A">
      <w:pPr>
        <w:pStyle w:val="ListParagraph"/>
        <w:widowControl w:val="0"/>
        <w:numPr>
          <w:ilvl w:val="0"/>
          <w:numId w:val="13"/>
        </w:numPr>
        <w:spacing w:after="120"/>
        <w:ind w:left="924" w:hanging="357"/>
        <w:jc w:val="both"/>
        <w:rPr>
          <w:b/>
          <w:bCs/>
          <w:sz w:val="28"/>
          <w:szCs w:val="28"/>
        </w:rPr>
      </w:pPr>
      <w:r>
        <w:rPr>
          <w:b/>
          <w:bCs/>
          <w:sz w:val="28"/>
          <w:szCs w:val="28"/>
        </w:rPr>
        <w:t>C</w:t>
      </w:r>
      <w:r w:rsidR="00614630">
        <w:rPr>
          <w:b/>
          <w:bCs/>
          <w:sz w:val="28"/>
          <w:szCs w:val="28"/>
        </w:rPr>
        <w:t>hính sách 1</w:t>
      </w:r>
      <w:r w:rsidR="00325A09" w:rsidRPr="00E852D8">
        <w:rPr>
          <w:b/>
          <w:bCs/>
          <w:sz w:val="28"/>
          <w:szCs w:val="28"/>
        </w:rPr>
        <w:t>: Về đầu tư vốn Nhà nước vào doanh nghiệp</w:t>
      </w:r>
    </w:p>
    <w:p w:rsidR="00A45130" w:rsidRPr="00E852D8" w:rsidRDefault="000A760D" w:rsidP="0090193A">
      <w:pPr>
        <w:widowControl w:val="0"/>
        <w:spacing w:after="120"/>
        <w:ind w:firstLine="567"/>
        <w:jc w:val="both"/>
        <w:rPr>
          <w:b/>
          <w:i/>
          <w:sz w:val="28"/>
          <w:szCs w:val="28"/>
        </w:rPr>
      </w:pPr>
      <w:r>
        <w:rPr>
          <w:b/>
          <w:i/>
          <w:sz w:val="28"/>
          <w:szCs w:val="28"/>
        </w:rPr>
        <w:t>2.1.</w:t>
      </w:r>
      <w:r w:rsidR="00A45130" w:rsidRPr="00E852D8">
        <w:rPr>
          <w:b/>
          <w:i/>
          <w:sz w:val="28"/>
          <w:szCs w:val="28"/>
        </w:rPr>
        <w:t xml:space="preserve"> Về xác định nội hàm quản lý đối với vốn nhà nước đầu tư tại doanh nghiệp</w:t>
      </w:r>
    </w:p>
    <w:p w:rsidR="009728E2" w:rsidRPr="001E5524" w:rsidRDefault="001E5524" w:rsidP="0090193A">
      <w:pPr>
        <w:spacing w:after="120"/>
        <w:ind w:left="568"/>
        <w:rPr>
          <w:i/>
          <w:sz w:val="28"/>
          <w:szCs w:val="28"/>
        </w:rPr>
      </w:pPr>
      <w:r>
        <w:rPr>
          <w:i/>
          <w:sz w:val="28"/>
          <w:szCs w:val="28"/>
        </w:rPr>
        <w:t>2.1.1</w:t>
      </w:r>
      <w:r w:rsidR="00474703">
        <w:rPr>
          <w:i/>
          <w:sz w:val="28"/>
          <w:szCs w:val="28"/>
        </w:rPr>
        <w:t>.</w:t>
      </w:r>
      <w:r w:rsidR="007A14CB">
        <w:rPr>
          <w:i/>
          <w:sz w:val="28"/>
          <w:szCs w:val="28"/>
        </w:rPr>
        <w:t xml:space="preserve"> </w:t>
      </w:r>
      <w:r w:rsidR="00BE7237">
        <w:rPr>
          <w:i/>
          <w:sz w:val="28"/>
          <w:szCs w:val="28"/>
        </w:rPr>
        <w:t>Xác định v</w:t>
      </w:r>
      <w:r w:rsidR="00BE7237" w:rsidRPr="00E852D8">
        <w:rPr>
          <w:i/>
          <w:sz w:val="28"/>
          <w:szCs w:val="28"/>
        </w:rPr>
        <w:t>ấn đề bất cập</w:t>
      </w:r>
    </w:p>
    <w:p w:rsidR="008C0129" w:rsidRPr="00E852D8" w:rsidRDefault="008C0129" w:rsidP="0090193A">
      <w:pPr>
        <w:widowControl w:val="0"/>
        <w:spacing w:after="120"/>
        <w:ind w:firstLine="567"/>
        <w:jc w:val="both"/>
        <w:rPr>
          <w:rFonts w:eastAsia="Arial"/>
          <w:sz w:val="28"/>
          <w:szCs w:val="28"/>
        </w:rPr>
      </w:pPr>
      <w:r w:rsidRPr="00E852D8">
        <w:rPr>
          <w:rFonts w:eastAsia="Arial"/>
          <w:sz w:val="28"/>
          <w:szCs w:val="28"/>
        </w:rPr>
        <w:t>Tại Luật 69/2014/QH13 quy định: “</w:t>
      </w:r>
      <w:r w:rsidRPr="00E852D8">
        <w:rPr>
          <w:i/>
          <w:iCs/>
          <w:color w:val="000000"/>
          <w:sz w:val="28"/>
          <w:szCs w:val="28"/>
        </w:rPr>
        <w:t>Vốn nhà nước tại doanh nghiệp</w:t>
      </w:r>
      <w:r w:rsidRPr="00E852D8">
        <w:rPr>
          <w:i/>
          <w:color w:val="000000"/>
          <w:sz w:val="28"/>
          <w:szCs w:val="28"/>
        </w:rPr>
        <w:t> bao gồm vốn từ ngân sách nhà nước, vốn tiếp nhận có nguồn gốc từ ngân sách nhà nước; vốn từ quỹ đầu tư phát triển tại doanh nghiệp, quỹ hỗ trợ sắp xếp doanh nghiệp; vốn tín dụng do Chính phủ bảo lãnh, vốn tín dụng đầu tư phát triển của Nhà nước và vốn khác được Nhà nước </w:t>
      </w:r>
      <w:r w:rsidRPr="00E852D8">
        <w:rPr>
          <w:i/>
          <w:color w:val="000000"/>
          <w:sz w:val="28"/>
          <w:szCs w:val="28"/>
          <w:shd w:val="clear" w:color="auto" w:fill="FFFFFF"/>
        </w:rPr>
        <w:t>đầu tư</w:t>
      </w:r>
      <w:r w:rsidRPr="00E852D8">
        <w:rPr>
          <w:i/>
          <w:color w:val="000000"/>
          <w:sz w:val="28"/>
          <w:szCs w:val="28"/>
        </w:rPr>
        <w:t> tại doanh nghiệp</w:t>
      </w:r>
      <w:r w:rsidRPr="00E852D8">
        <w:rPr>
          <w:color w:val="000000"/>
          <w:sz w:val="28"/>
          <w:szCs w:val="28"/>
        </w:rPr>
        <w:t>”.</w:t>
      </w:r>
    </w:p>
    <w:p w:rsidR="008C0129" w:rsidRDefault="008C0129" w:rsidP="0090193A">
      <w:pPr>
        <w:widowControl w:val="0"/>
        <w:spacing w:after="120"/>
        <w:ind w:firstLine="567"/>
        <w:jc w:val="both"/>
        <w:rPr>
          <w:rFonts w:eastAsia="Arial"/>
          <w:sz w:val="28"/>
          <w:szCs w:val="28"/>
        </w:rPr>
      </w:pPr>
      <w:r w:rsidRPr="00E852D8">
        <w:rPr>
          <w:rFonts w:eastAsia="Arial"/>
          <w:sz w:val="28"/>
          <w:szCs w:val="28"/>
        </w:rPr>
        <w:t>Theo nội hàm trên thì “</w:t>
      </w:r>
      <w:r w:rsidRPr="00E852D8">
        <w:rPr>
          <w:rFonts w:eastAsia="Arial"/>
          <w:i/>
          <w:sz w:val="28"/>
          <w:szCs w:val="28"/>
        </w:rPr>
        <w:t>vốn tín dụng đầu tư phát triển của Nhà nước</w:t>
      </w:r>
      <w:r w:rsidRPr="00E852D8">
        <w:rPr>
          <w:rFonts w:eastAsia="Arial"/>
          <w:sz w:val="28"/>
          <w:szCs w:val="28"/>
        </w:rPr>
        <w:t>” bản chất là nghĩa vụ nợ của doanh nghiệp với Nhà nướ</w:t>
      </w:r>
      <w:r>
        <w:rPr>
          <w:rFonts w:eastAsia="Arial"/>
          <w:sz w:val="28"/>
          <w:szCs w:val="28"/>
        </w:rPr>
        <w:t xml:space="preserve">c, </w:t>
      </w:r>
      <w:r w:rsidRPr="00C8631B">
        <w:rPr>
          <w:rFonts w:eastAsia="Arial"/>
          <w:i/>
          <w:sz w:val="28"/>
          <w:szCs w:val="28"/>
        </w:rPr>
        <w:t>“vốn tín dụng do Chính phủ bảo lãnh”</w:t>
      </w:r>
      <w:r>
        <w:rPr>
          <w:rFonts w:eastAsia="Arial"/>
          <w:sz w:val="28"/>
          <w:szCs w:val="28"/>
        </w:rPr>
        <w:t xml:space="preserve"> là nghĩa vụ nợ của doanh nghiệp với nhà nước khi phát sinh nghĩa vụ bảo lãnh của Chính phủ về nghĩa vụ nợ của doanh nghiệp với tổ chức tín dụng mà chưa </w:t>
      </w:r>
      <w:r w:rsidRPr="00E852D8">
        <w:rPr>
          <w:rFonts w:eastAsia="Arial"/>
          <w:sz w:val="28"/>
          <w:szCs w:val="28"/>
        </w:rPr>
        <w:t>thể xác định là vốn nhà nước đầu tư tại doanh nghiệp. Hiện nay không còn “</w:t>
      </w:r>
      <w:r w:rsidRPr="00E852D8">
        <w:rPr>
          <w:rFonts w:eastAsia="Arial"/>
          <w:i/>
          <w:sz w:val="28"/>
          <w:szCs w:val="28"/>
        </w:rPr>
        <w:t>Quỹ hỗ trợ sắp xếp doanh nghiệp</w:t>
      </w:r>
      <w:r w:rsidRPr="00E852D8">
        <w:rPr>
          <w:rFonts w:eastAsia="Arial"/>
          <w:sz w:val="28"/>
          <w:szCs w:val="28"/>
        </w:rPr>
        <w:t xml:space="preserve"> </w:t>
      </w:r>
      <w:r w:rsidRPr="00E852D8">
        <w:rPr>
          <w:rFonts w:eastAsia="Arial"/>
          <w:i/>
          <w:sz w:val="28"/>
          <w:szCs w:val="28"/>
        </w:rPr>
        <w:t>tại doanh nghiệp</w:t>
      </w:r>
      <w:r w:rsidRPr="00E852D8">
        <w:rPr>
          <w:rFonts w:eastAsia="Arial"/>
          <w:sz w:val="28"/>
          <w:szCs w:val="28"/>
        </w:rPr>
        <w:t xml:space="preserve">” và nguồn của Quỹ Hỗ trợ sắp xếp và phát triển doanh nghiệp cũng thuộc nguồn vốn </w:t>
      </w:r>
      <w:r>
        <w:rPr>
          <w:rFonts w:eastAsia="Arial"/>
          <w:sz w:val="28"/>
          <w:szCs w:val="28"/>
        </w:rPr>
        <w:t>ngân sách nhà nước</w:t>
      </w:r>
      <w:r w:rsidRPr="00E852D8">
        <w:rPr>
          <w:rFonts w:eastAsia="Arial"/>
          <w:sz w:val="28"/>
          <w:szCs w:val="28"/>
        </w:rPr>
        <w:t>. Thực tế có khó khăn trong xác định “</w:t>
      </w:r>
      <w:r w:rsidRPr="00E852D8">
        <w:rPr>
          <w:rFonts w:eastAsia="Arial"/>
          <w:i/>
          <w:sz w:val="28"/>
          <w:szCs w:val="28"/>
        </w:rPr>
        <w:t>vốn khác được Nhà nước đầu tư tại doanh nghiệp</w:t>
      </w:r>
      <w:r w:rsidRPr="00E852D8">
        <w:rPr>
          <w:rFonts w:eastAsia="Arial"/>
          <w:sz w:val="28"/>
          <w:szCs w:val="28"/>
        </w:rPr>
        <w:t>” và việc xác định nguồn gốc đối với “</w:t>
      </w:r>
      <w:r w:rsidRPr="00E852D8">
        <w:rPr>
          <w:i/>
          <w:color w:val="000000"/>
          <w:sz w:val="28"/>
          <w:szCs w:val="28"/>
        </w:rPr>
        <w:t xml:space="preserve">vốn tiếp nhận có nguồn gốc từ ngân sách nhà nước” </w:t>
      </w:r>
      <w:r w:rsidRPr="00E852D8">
        <w:rPr>
          <w:rFonts w:eastAsia="Arial"/>
          <w:sz w:val="28"/>
          <w:szCs w:val="28"/>
        </w:rPr>
        <w:t>khi xác định nguồn hình thành để xác định vốn nhà nước đầu tư tại doanh nghiệp trong trường hợp này. “</w:t>
      </w:r>
      <w:r w:rsidRPr="00E852D8">
        <w:rPr>
          <w:rFonts w:eastAsia="Arial"/>
          <w:i/>
          <w:sz w:val="28"/>
          <w:szCs w:val="28"/>
        </w:rPr>
        <w:t>Quỹ đầu tư phát triển tại doanh nghiệp</w:t>
      </w:r>
      <w:r w:rsidRPr="00E852D8">
        <w:rPr>
          <w:rFonts w:eastAsia="Arial"/>
          <w:sz w:val="28"/>
          <w:szCs w:val="28"/>
        </w:rPr>
        <w:t>” thực chất là nguồn lợi nhuận sau thuế của doanh nghiệp được chủ sở hữu Nhà nước để lại doanh nghiệp để đầu tư tăng vốn điều lệ</w:t>
      </w:r>
      <w:r>
        <w:rPr>
          <w:rFonts w:eastAsia="Arial"/>
          <w:sz w:val="28"/>
          <w:szCs w:val="28"/>
        </w:rPr>
        <w:t>.</w:t>
      </w:r>
    </w:p>
    <w:p w:rsidR="008C0129" w:rsidRPr="008C0129" w:rsidRDefault="008C0129" w:rsidP="0090193A">
      <w:pPr>
        <w:widowControl w:val="0"/>
        <w:spacing w:after="120"/>
        <w:ind w:firstLine="567"/>
        <w:jc w:val="both"/>
        <w:rPr>
          <w:rFonts w:eastAsia="Arial"/>
          <w:sz w:val="28"/>
          <w:szCs w:val="28"/>
        </w:rPr>
      </w:pPr>
      <w:r w:rsidRPr="008C0129">
        <w:rPr>
          <w:rFonts w:eastAsia="Arial"/>
          <w:sz w:val="28"/>
          <w:szCs w:val="28"/>
        </w:rPr>
        <w:t>Theo quy định trên, “</w:t>
      </w:r>
      <w:r w:rsidRPr="008C0129">
        <w:rPr>
          <w:rFonts w:eastAsia="Arial"/>
          <w:i/>
          <w:sz w:val="28"/>
          <w:szCs w:val="28"/>
        </w:rPr>
        <w:t>vốn ngân sách Nhà nước</w:t>
      </w:r>
      <w:r w:rsidRPr="008C0129">
        <w:rPr>
          <w:rFonts w:eastAsia="Arial"/>
          <w:sz w:val="28"/>
          <w:szCs w:val="28"/>
        </w:rPr>
        <w:t>” và các nguồn vốn khác quy định tại Khoản 22, Điều 4, Luật Đầu tư công số 39/2019/QH14 và Khoản 44, Điều 4, Luật Đấu thầu số 43/2013/QH13 là các nguồn vốn khác nhau</w:t>
      </w:r>
      <w:r w:rsidRPr="008C0129">
        <w:rPr>
          <w:rStyle w:val="FootnoteReference"/>
          <w:rFonts w:eastAsia="Arial"/>
          <w:sz w:val="28"/>
          <w:szCs w:val="28"/>
        </w:rPr>
        <w:footnoteReference w:id="5"/>
      </w:r>
      <w:r w:rsidRPr="008C0129">
        <w:rPr>
          <w:rFonts w:eastAsia="Arial"/>
          <w:sz w:val="28"/>
          <w:szCs w:val="28"/>
        </w:rPr>
        <w:t>.</w:t>
      </w:r>
      <w:r w:rsidRPr="008C0129">
        <w:rPr>
          <w:rFonts w:eastAsia="Arial"/>
          <w:color w:val="FF0000"/>
          <w:sz w:val="28"/>
          <w:szCs w:val="28"/>
        </w:rPr>
        <w:t xml:space="preserve"> </w:t>
      </w:r>
      <w:r w:rsidRPr="008C0129">
        <w:rPr>
          <w:rFonts w:eastAsia="Arial"/>
          <w:sz w:val="28"/>
          <w:szCs w:val="28"/>
        </w:rPr>
        <w:t>Khái niệm “</w:t>
      </w:r>
      <w:r w:rsidRPr="008C0129">
        <w:rPr>
          <w:rFonts w:eastAsia="Arial"/>
          <w:i/>
          <w:sz w:val="28"/>
          <w:szCs w:val="28"/>
        </w:rPr>
        <w:t>vốn Nhà nước</w:t>
      </w:r>
      <w:r w:rsidRPr="008C0129">
        <w:rPr>
          <w:rFonts w:eastAsia="Arial"/>
          <w:sz w:val="28"/>
          <w:szCs w:val="28"/>
        </w:rPr>
        <w:t xml:space="preserve">” đang còn có nhiều cách hiểu khác nhau và được quy định tại nhiều luật nhưng chưa có sự thống nhất, thiếu rõ ràng, dẫn đến khó khăn trong việc xác định thẩm quyền, trình tự, thủ tục áp dụng trong triển khai thực hiện dự án đầu tư. </w:t>
      </w:r>
    </w:p>
    <w:p w:rsidR="008C0129" w:rsidRPr="008C0129" w:rsidRDefault="008C0129" w:rsidP="0090193A">
      <w:pPr>
        <w:widowControl w:val="0"/>
        <w:spacing w:after="120"/>
        <w:ind w:firstLine="567"/>
        <w:jc w:val="both"/>
        <w:rPr>
          <w:rFonts w:eastAsia="Arial"/>
          <w:sz w:val="28"/>
          <w:szCs w:val="28"/>
        </w:rPr>
      </w:pPr>
      <w:r w:rsidRPr="008C0129">
        <w:rPr>
          <w:rFonts w:eastAsia="Arial"/>
          <w:sz w:val="28"/>
          <w:szCs w:val="28"/>
        </w:rPr>
        <w:t>Theo quy định tại Khoản 14, Điều 4, Luật Ngân sách nhà nước số </w:t>
      </w:r>
      <w:hyperlink r:id="rId8" w:tgtFrame="_blank" w:history="1">
        <w:r w:rsidRPr="008C0129">
          <w:rPr>
            <w:rFonts w:eastAsia="Arial"/>
            <w:sz w:val="28"/>
            <w:szCs w:val="28"/>
          </w:rPr>
          <w:t>83/2015/QH13</w:t>
        </w:r>
      </w:hyperlink>
      <w:r w:rsidRPr="008C0129">
        <w:rPr>
          <w:rFonts w:eastAsia="Arial"/>
          <w:sz w:val="28"/>
          <w:szCs w:val="28"/>
        </w:rPr>
        <w:t>, “</w:t>
      </w:r>
      <w:r w:rsidRPr="008C0129">
        <w:rPr>
          <w:rFonts w:eastAsia="Arial"/>
          <w:i/>
          <w:sz w:val="28"/>
          <w:szCs w:val="28"/>
        </w:rPr>
        <w:t xml:space="preserve">ngân sách nhà nước là toàn bộ các khoản thu, chi của Nhà nước được dự toán và thực hiện trong một khoảng thời gian nhất định do cơ quan nhà nước có thẩm quyền quyết định để bảo đảm thực hiện các chức năng, </w:t>
      </w:r>
      <w:r w:rsidRPr="008C0129">
        <w:rPr>
          <w:rFonts w:eastAsia="Arial"/>
          <w:i/>
          <w:sz w:val="28"/>
          <w:szCs w:val="28"/>
        </w:rPr>
        <w:lastRenderedPageBreak/>
        <w:t>nhiệm vụ của Nhà nước</w:t>
      </w:r>
      <w:r w:rsidRPr="008C0129">
        <w:rPr>
          <w:rFonts w:eastAsia="Arial"/>
          <w:sz w:val="28"/>
          <w:szCs w:val="28"/>
        </w:rPr>
        <w:t>”.</w:t>
      </w:r>
    </w:p>
    <w:p w:rsidR="00667284" w:rsidRDefault="00667284" w:rsidP="0090193A">
      <w:pPr>
        <w:widowControl w:val="0"/>
        <w:spacing w:after="120"/>
        <w:ind w:firstLine="567"/>
        <w:jc w:val="both"/>
        <w:rPr>
          <w:rFonts w:eastAsia="Arial"/>
          <w:sz w:val="28"/>
          <w:szCs w:val="28"/>
        </w:rPr>
      </w:pPr>
      <w:r w:rsidRPr="00E852D8">
        <w:rPr>
          <w:rFonts w:eastAsia="Arial"/>
          <w:sz w:val="28"/>
          <w:szCs w:val="28"/>
        </w:rPr>
        <w:t>Bên cạnh đó, tại Luật 69/2014/QH13 cũng quy định: “</w:t>
      </w:r>
      <w:r w:rsidRPr="00E852D8">
        <w:rPr>
          <w:rFonts w:eastAsia="Arial"/>
          <w:i/>
          <w:sz w:val="28"/>
          <w:szCs w:val="28"/>
        </w:rPr>
        <w:t>Đầu tư vốn nhà nước vào doanh nghiệp là việc Nhà nước sử dụng vốn từ ngân sách nhà nước hoặc vốn từ các quỹ do Nhà nước quản lý để đầu tư vào doanh nghiệp</w:t>
      </w:r>
      <w:r w:rsidRPr="00E852D8">
        <w:rPr>
          <w:rFonts w:eastAsia="Arial"/>
          <w:sz w:val="28"/>
          <w:szCs w:val="28"/>
        </w:rPr>
        <w:t>” và “</w:t>
      </w:r>
      <w:r w:rsidRPr="00E852D8">
        <w:rPr>
          <w:rFonts w:eastAsia="Arial"/>
          <w:i/>
          <w:sz w:val="28"/>
          <w:szCs w:val="28"/>
        </w:rPr>
        <w:t>Vốn của doanh nghiệp do Nhà nước nắm giữ 100% vốn điều lệ bao gồm vốn chủ sở hữu của doanh nghiệp và vốn do doanh nghiệp huy động</w:t>
      </w:r>
      <w:r>
        <w:rPr>
          <w:rFonts w:eastAsia="Arial"/>
          <w:sz w:val="28"/>
          <w:szCs w:val="28"/>
        </w:rPr>
        <w:t xml:space="preserve">”. </w:t>
      </w:r>
      <w:r w:rsidRPr="00E852D8">
        <w:rPr>
          <w:rFonts w:eastAsia="Arial"/>
          <w:sz w:val="28"/>
          <w:szCs w:val="28"/>
        </w:rPr>
        <w:t>Như vậy, bả</w:t>
      </w:r>
      <w:r>
        <w:rPr>
          <w:rFonts w:eastAsia="Arial"/>
          <w:sz w:val="28"/>
          <w:szCs w:val="28"/>
        </w:rPr>
        <w:t>n thân khái niệm</w:t>
      </w:r>
      <w:r w:rsidRPr="00E852D8">
        <w:rPr>
          <w:rFonts w:eastAsia="Arial"/>
          <w:sz w:val="28"/>
          <w:szCs w:val="28"/>
        </w:rPr>
        <w:t xml:space="preserve"> vốn nhà nước tại doanh nghiệp và vốn của doanh nghiệp cũng như đầu tư vốn nhà nước vào doanh nghiệp</w:t>
      </w:r>
      <w:r>
        <w:rPr>
          <w:rFonts w:eastAsia="Arial"/>
          <w:sz w:val="28"/>
          <w:szCs w:val="28"/>
        </w:rPr>
        <w:t xml:space="preserve"> </w:t>
      </w:r>
      <w:r w:rsidRPr="00E852D8">
        <w:rPr>
          <w:rFonts w:eastAsia="Arial"/>
          <w:sz w:val="28"/>
          <w:szCs w:val="28"/>
        </w:rPr>
        <w:t>đang có sự chồng chéo</w:t>
      </w:r>
      <w:r>
        <w:rPr>
          <w:rFonts w:eastAsia="Arial"/>
          <w:sz w:val="28"/>
          <w:szCs w:val="28"/>
        </w:rPr>
        <w:t>, lẫn lộn</w:t>
      </w:r>
      <w:r w:rsidRPr="00E852D8">
        <w:rPr>
          <w:rFonts w:eastAsia="Arial"/>
          <w:sz w:val="28"/>
          <w:szCs w:val="28"/>
        </w:rPr>
        <w:t>.</w:t>
      </w:r>
    </w:p>
    <w:p w:rsidR="009728E2" w:rsidRPr="00E852D8" w:rsidRDefault="009728E2" w:rsidP="0090193A">
      <w:pPr>
        <w:widowControl w:val="0"/>
        <w:spacing w:after="120"/>
        <w:ind w:firstLine="567"/>
        <w:jc w:val="both"/>
        <w:rPr>
          <w:rFonts w:eastAsia="Arial"/>
          <w:sz w:val="28"/>
          <w:szCs w:val="28"/>
        </w:rPr>
      </w:pPr>
      <w:r w:rsidRPr="00E852D8">
        <w:rPr>
          <w:rFonts w:eastAsia="Arial"/>
          <w:sz w:val="28"/>
          <w:szCs w:val="28"/>
        </w:rPr>
        <w:t xml:space="preserve">Việc </w:t>
      </w:r>
      <w:r w:rsidRPr="00E852D8">
        <w:rPr>
          <w:sz w:val="28"/>
          <w:szCs w:val="28"/>
          <w:shd w:val="clear" w:color="auto" w:fill="FFFFFF"/>
          <w:lang w:val="nl-NL"/>
        </w:rPr>
        <w:t xml:space="preserve">quy định rõ vốn nhà nước sau khi đã đầu tư vào doanh nghiệp để thực hiện nghĩa vụ góp vốn chủ sở hữu Nhà nước sẽ được xác định là tài sản/vốn </w:t>
      </w:r>
      <w:r w:rsidR="00667284">
        <w:rPr>
          <w:sz w:val="28"/>
          <w:szCs w:val="28"/>
          <w:shd w:val="clear" w:color="auto" w:fill="FFFFFF"/>
          <w:lang w:val="nl-NL"/>
        </w:rPr>
        <w:t xml:space="preserve">của pháp nhân doanh nghiệp theo </w:t>
      </w:r>
      <w:r w:rsidRPr="00E852D8">
        <w:rPr>
          <w:sz w:val="28"/>
          <w:szCs w:val="28"/>
          <w:shd w:val="clear" w:color="auto" w:fill="FFFFFF"/>
          <w:lang w:val="nl-NL"/>
        </w:rPr>
        <w:t>quy định của Bộ Luật dân sự</w:t>
      </w:r>
      <w:r w:rsidRPr="00E852D8">
        <w:rPr>
          <w:rStyle w:val="FootnoteReference"/>
          <w:sz w:val="28"/>
          <w:szCs w:val="28"/>
          <w:shd w:val="clear" w:color="auto" w:fill="FFFFFF"/>
          <w:lang w:val="nl-NL"/>
        </w:rPr>
        <w:footnoteReference w:id="6"/>
      </w:r>
      <w:r w:rsidR="0082300A">
        <w:rPr>
          <w:sz w:val="28"/>
          <w:szCs w:val="28"/>
          <w:shd w:val="clear" w:color="auto" w:fill="FFFFFF"/>
          <w:lang w:val="nl-NL"/>
        </w:rPr>
        <w:t xml:space="preserve"> bảo đảm nguyên tắc bình đẳng</w:t>
      </w:r>
      <w:r w:rsidR="00667284">
        <w:rPr>
          <w:sz w:val="28"/>
          <w:szCs w:val="28"/>
          <w:shd w:val="clear" w:color="auto" w:fill="FFFFFF"/>
          <w:lang w:val="nl-NL"/>
        </w:rPr>
        <w:t>, tự chủ trong hoạt động của pháp nhân là doanh nghiệp</w:t>
      </w:r>
      <w:r w:rsidRPr="00E852D8">
        <w:rPr>
          <w:sz w:val="28"/>
          <w:szCs w:val="28"/>
          <w:shd w:val="clear" w:color="auto" w:fill="FFFFFF"/>
          <w:lang w:val="nl-NL"/>
        </w:rPr>
        <w:t xml:space="preserve">. </w:t>
      </w:r>
      <w:r w:rsidRPr="00E852D8">
        <w:rPr>
          <w:rFonts w:eastAsia="Arial"/>
          <w:sz w:val="28"/>
          <w:szCs w:val="28"/>
        </w:rPr>
        <w:t xml:space="preserve">Khi chủ sở hữu doanh nghiệp đã đầu tư vốn để hình thành tài sản cũng như hình thành vốn điều lệ của doanh nghiệp thì phần vốn/tài sản đó phải là của doanh nghiệp, thuộc sở hữu doanh nghiệp, </w:t>
      </w:r>
      <w:r w:rsidR="0082300A">
        <w:rPr>
          <w:rFonts w:eastAsia="Arial"/>
          <w:sz w:val="28"/>
          <w:szCs w:val="28"/>
        </w:rPr>
        <w:t xml:space="preserve">các </w:t>
      </w:r>
      <w:r w:rsidRPr="00E852D8">
        <w:rPr>
          <w:rFonts w:eastAsia="Arial"/>
          <w:sz w:val="28"/>
          <w:szCs w:val="28"/>
        </w:rPr>
        <w:t>chủ sở hữu</w:t>
      </w:r>
      <w:r w:rsidR="0082300A">
        <w:rPr>
          <w:rFonts w:eastAsia="Arial"/>
          <w:sz w:val="28"/>
          <w:szCs w:val="28"/>
        </w:rPr>
        <w:t xml:space="preserve"> </w:t>
      </w:r>
      <w:r w:rsidRPr="00E852D8">
        <w:rPr>
          <w:rFonts w:eastAsia="Arial"/>
          <w:sz w:val="28"/>
          <w:szCs w:val="28"/>
        </w:rPr>
        <w:t>phải thực hiện chuyển quyền sở hữu tài sản góp vốn cho doanh nghiệp</w:t>
      </w:r>
      <w:r w:rsidRPr="00E852D8">
        <w:rPr>
          <w:rStyle w:val="FootnoteReference"/>
          <w:rFonts w:eastAsia="Arial"/>
          <w:sz w:val="28"/>
          <w:szCs w:val="28"/>
        </w:rPr>
        <w:footnoteReference w:id="7"/>
      </w:r>
      <w:r w:rsidRPr="00E852D8">
        <w:rPr>
          <w:rFonts w:eastAsia="Arial"/>
          <w:sz w:val="28"/>
          <w:szCs w:val="28"/>
        </w:rPr>
        <w:t>. N</w:t>
      </w:r>
      <w:r w:rsidRPr="00E852D8">
        <w:rPr>
          <w:color w:val="000000"/>
          <w:sz w:val="28"/>
          <w:szCs w:val="28"/>
          <w:shd w:val="clear" w:color="auto" w:fill="FFFFFF"/>
          <w:lang w:val="nl-NL"/>
        </w:rPr>
        <w:t>hà nước thực hiện quản lý doanh nghiệp theo pháp nhân doanh nghiệp mà mình đầu tư vốn</w:t>
      </w:r>
      <w:r w:rsidR="00723D28">
        <w:rPr>
          <w:color w:val="000000"/>
          <w:sz w:val="28"/>
          <w:szCs w:val="28"/>
          <w:shd w:val="clear" w:color="auto" w:fill="FFFFFF"/>
          <w:lang w:val="nl-NL"/>
        </w:rPr>
        <w:t>, không quản lý theo từng tài sản mà chủ sở hữu góp vốn điều lệ (đã chuyển quyền sở hữu cho doanh nghiệp)</w:t>
      </w:r>
      <w:r w:rsidR="008C2698">
        <w:rPr>
          <w:sz w:val="28"/>
          <w:szCs w:val="28"/>
          <w:shd w:val="clear" w:color="auto" w:fill="FFFFFF"/>
          <w:lang w:val="nl-NL"/>
        </w:rPr>
        <w:t>.</w:t>
      </w:r>
    </w:p>
    <w:p w:rsidR="009728E2" w:rsidRPr="00E852D8" w:rsidRDefault="009728E2" w:rsidP="0090193A">
      <w:pPr>
        <w:widowControl w:val="0"/>
        <w:spacing w:after="120"/>
        <w:ind w:firstLine="567"/>
        <w:jc w:val="both"/>
        <w:rPr>
          <w:rFonts w:eastAsia="Arial"/>
          <w:sz w:val="28"/>
          <w:szCs w:val="28"/>
        </w:rPr>
      </w:pPr>
      <w:r w:rsidRPr="00E852D8">
        <w:rPr>
          <w:rFonts w:eastAsia="Arial"/>
          <w:sz w:val="28"/>
          <w:szCs w:val="28"/>
        </w:rPr>
        <w:t>Nhà nước</w:t>
      </w:r>
      <w:r w:rsidR="007B16F9">
        <w:rPr>
          <w:rFonts w:eastAsia="Arial"/>
          <w:sz w:val="28"/>
          <w:szCs w:val="28"/>
        </w:rPr>
        <w:t xml:space="preserve"> được </w:t>
      </w:r>
      <w:r w:rsidRPr="00E852D8">
        <w:rPr>
          <w:rFonts w:eastAsia="Arial"/>
          <w:sz w:val="28"/>
          <w:szCs w:val="28"/>
        </w:rPr>
        <w:t>xác định là một nhà đầu tư vốn, không can thiệ</w:t>
      </w:r>
      <w:r w:rsidR="0082300A">
        <w:rPr>
          <w:rFonts w:eastAsia="Arial"/>
          <w:sz w:val="28"/>
          <w:szCs w:val="28"/>
        </w:rPr>
        <w:t xml:space="preserve">p </w:t>
      </w:r>
      <w:r w:rsidR="00723D28">
        <w:rPr>
          <w:rFonts w:eastAsia="Arial"/>
          <w:sz w:val="28"/>
          <w:szCs w:val="28"/>
        </w:rPr>
        <w:t xml:space="preserve">hành chính </w:t>
      </w:r>
      <w:r w:rsidRPr="00E852D8">
        <w:rPr>
          <w:rFonts w:eastAsia="Arial"/>
          <w:sz w:val="28"/>
          <w:szCs w:val="28"/>
        </w:rPr>
        <w:t xml:space="preserve">trực tiếp vào hoạt động và quản trị sản xuất kinh doanh của doanh nghiệp mà thông qua cơ quan đại diện chủ sở hữu, người đại diện chủ sở hữu trực tiếp tại doanh nghiệp, người đại diện vốn để thực hiện các quyền của nhà đầu tư vốn </w:t>
      </w:r>
      <w:r w:rsidRPr="00E852D8">
        <w:rPr>
          <w:rFonts w:eastAsia="Arial"/>
          <w:sz w:val="28"/>
          <w:szCs w:val="28"/>
        </w:rPr>
        <w:lastRenderedPageBreak/>
        <w:t>(góp vốn) vào doanh nghiệp. Cơ quan đại diện chủ sở hữu và người đại diện thực hiện đầy đủ các quyền và nghĩa vụ của chủ sở hữu theo quy định của Luật doanh nghiệp đối với doanh nghiệp có vốn Nhà nước đầ</w:t>
      </w:r>
      <w:r w:rsidR="00093AC4">
        <w:rPr>
          <w:rFonts w:eastAsia="Arial"/>
          <w:sz w:val="28"/>
          <w:szCs w:val="28"/>
        </w:rPr>
        <w:t>u tư.</w:t>
      </w:r>
    </w:p>
    <w:p w:rsidR="009728E2" w:rsidRPr="00E852D8" w:rsidRDefault="009728E2" w:rsidP="0090193A">
      <w:pPr>
        <w:widowControl w:val="0"/>
        <w:spacing w:after="120"/>
        <w:ind w:firstLine="567"/>
        <w:jc w:val="both"/>
        <w:rPr>
          <w:rFonts w:eastAsia="Arial"/>
          <w:b/>
          <w:i/>
          <w:sz w:val="28"/>
          <w:szCs w:val="28"/>
        </w:rPr>
      </w:pPr>
      <w:r w:rsidRPr="00E852D8">
        <w:rPr>
          <w:rFonts w:eastAsia="Arial"/>
          <w:sz w:val="28"/>
          <w:szCs w:val="28"/>
        </w:rPr>
        <w:t>Doanh nghiệp có vốn Nhà nước đầu tư (gọi tắt là DN F1) gồm: (i) DNNN (</w:t>
      </w:r>
      <w:r w:rsidRPr="00E852D8">
        <w:rPr>
          <w:bCs/>
          <w:sz w:val="28"/>
          <w:szCs w:val="28"/>
        </w:rPr>
        <w:t>doanh nghiệp</w:t>
      </w:r>
      <w:r w:rsidRPr="00E852D8">
        <w:rPr>
          <w:rFonts w:eastAsia="Arial"/>
          <w:sz w:val="28"/>
          <w:szCs w:val="28"/>
        </w:rPr>
        <w:t xml:space="preserve"> do Nhà nước nắm 100% vốn điều lệ và doanh nghiệp do Nhà nước nắm giữ trên 50% vốn điều lệ hoặc tổng số cổ phần có quyền biểu quyết) và (ii) doanh nghiệp do Nhà nước nắm giữ từ 50% vốn điều lệ trở xuống. DN F1 thực hiện đầy đủ các quyền và nghĩa vụ của chủ sở hữu theo quy định của Luật doanh nghiệp đối với các doanh nghiệp có vốn góp của mình (gọi tắt là DN F2). Nhà nước và cơ quan đại diện chủ sở hữu của DN F1 không can thiệp trực tiếp vào hoạt động của DN F2. Đối với DN F2 hoạt động dưới hình thức Công ty TNHH một thành viên (DN F1 sở hữu 100% vốn điều lệ và phải chịu trách nhiệm toàn diện về mọi hoạt động, quyền và nghĩa vụ liên quan), Nhà nước và cơ quan đại diện chủ sở của DN F1 cần có những quy định điều chỉnh để đảm bảo quyền và lợi ích có liên quan như quy định về quản trị doanh nghiệp, về phân phối lợi nhuận sau thuế, về phân cấp thẩm quyền quyết định đầu tư...</w:t>
      </w:r>
    </w:p>
    <w:p w:rsidR="00740C3D" w:rsidRPr="00D74A3F" w:rsidRDefault="00740C3D" w:rsidP="0090193A">
      <w:pPr>
        <w:widowControl w:val="0"/>
        <w:spacing w:after="120"/>
        <w:ind w:firstLine="567"/>
        <w:jc w:val="both"/>
        <w:rPr>
          <w:rFonts w:eastAsia="Arial"/>
          <w:sz w:val="28"/>
          <w:szCs w:val="28"/>
        </w:rPr>
      </w:pPr>
      <w:r>
        <w:rPr>
          <w:rFonts w:eastAsia="Arial"/>
          <w:sz w:val="28"/>
          <w:szCs w:val="28"/>
        </w:rPr>
        <w:t xml:space="preserve">- </w:t>
      </w:r>
      <w:r w:rsidR="0086195E">
        <w:rPr>
          <w:bCs/>
          <w:sz w:val="28"/>
          <w:szCs w:val="28"/>
        </w:rPr>
        <w:t>Nếu vấn đề bất cập trên không được giải quyết</w:t>
      </w:r>
      <w:r w:rsidR="00AB7565">
        <w:rPr>
          <w:rFonts w:eastAsia="Arial"/>
          <w:sz w:val="28"/>
          <w:szCs w:val="28"/>
        </w:rPr>
        <w:t xml:space="preserve">: </w:t>
      </w:r>
      <w:r w:rsidR="00D74A3F">
        <w:rPr>
          <w:rFonts w:eastAsia="Arial"/>
          <w:sz w:val="28"/>
          <w:szCs w:val="28"/>
        </w:rPr>
        <w:t>Không xác định đúng nội hàm “</w:t>
      </w:r>
      <w:r w:rsidR="00D74A3F">
        <w:rPr>
          <w:rFonts w:eastAsia="Arial"/>
          <w:i/>
          <w:sz w:val="28"/>
          <w:szCs w:val="28"/>
        </w:rPr>
        <w:t xml:space="preserve">vốn nhà nước đầu tư tại doanh nghiệp”, </w:t>
      </w:r>
      <w:r w:rsidR="00D74A3F">
        <w:rPr>
          <w:rFonts w:eastAsia="Arial"/>
          <w:sz w:val="28"/>
          <w:szCs w:val="28"/>
        </w:rPr>
        <w:t>thiếu cơ sở đúng đắn để đưa ra chính sách phù hợp về đầu tư, quản lý, sử dụng vốn nhà nước tại doanh nghiệp</w:t>
      </w:r>
      <w:r w:rsidR="00A46A3A">
        <w:rPr>
          <w:rFonts w:eastAsia="Arial"/>
          <w:sz w:val="28"/>
          <w:szCs w:val="28"/>
        </w:rPr>
        <w:t xml:space="preserve"> theo cơ cấu nguồn hình thành</w:t>
      </w:r>
      <w:r w:rsidR="00D74A3F">
        <w:rPr>
          <w:rFonts w:eastAsia="Arial"/>
          <w:sz w:val="28"/>
          <w:szCs w:val="28"/>
        </w:rPr>
        <w:t>.</w:t>
      </w:r>
    </w:p>
    <w:p w:rsidR="00740C3D" w:rsidRPr="00E852D8" w:rsidRDefault="00740C3D" w:rsidP="0090193A">
      <w:pPr>
        <w:widowControl w:val="0"/>
        <w:spacing w:after="120"/>
        <w:ind w:firstLine="567"/>
        <w:jc w:val="both"/>
        <w:rPr>
          <w:rFonts w:eastAsia="Arial"/>
          <w:sz w:val="28"/>
          <w:szCs w:val="28"/>
        </w:rPr>
      </w:pPr>
      <w:r>
        <w:rPr>
          <w:rFonts w:eastAsia="Arial"/>
          <w:sz w:val="28"/>
          <w:szCs w:val="28"/>
        </w:rPr>
        <w:t>- Nguyên nhân gây ra vấn đề</w:t>
      </w:r>
      <w:r w:rsidR="00AB7565">
        <w:rPr>
          <w:rFonts w:eastAsia="Arial"/>
          <w:sz w:val="28"/>
          <w:szCs w:val="28"/>
        </w:rPr>
        <w:t>:</w:t>
      </w:r>
      <w:r w:rsidR="00E2538A">
        <w:rPr>
          <w:rFonts w:eastAsia="Arial"/>
          <w:sz w:val="28"/>
          <w:szCs w:val="28"/>
        </w:rPr>
        <w:t xml:space="preserve"> </w:t>
      </w:r>
      <w:r w:rsidR="003273BC">
        <w:rPr>
          <w:rFonts w:eastAsia="Arial"/>
          <w:sz w:val="28"/>
          <w:szCs w:val="28"/>
        </w:rPr>
        <w:t>Việc xác định “Vốn nhà nước tại doanh nghiệp” theo Luật 69/2014/QH13 chưa đúng bản chất.</w:t>
      </w:r>
    </w:p>
    <w:p w:rsidR="0059597A" w:rsidRPr="00E852D8" w:rsidRDefault="00FB2779" w:rsidP="0090193A">
      <w:pPr>
        <w:pStyle w:val="ListParagraph"/>
        <w:tabs>
          <w:tab w:val="left" w:pos="993"/>
          <w:tab w:val="left" w:pos="1276"/>
        </w:tabs>
        <w:spacing w:after="120"/>
        <w:ind w:left="709"/>
        <w:rPr>
          <w:i/>
          <w:sz w:val="28"/>
          <w:szCs w:val="28"/>
        </w:rPr>
      </w:pPr>
      <w:r>
        <w:rPr>
          <w:i/>
          <w:sz w:val="28"/>
          <w:szCs w:val="28"/>
        </w:rPr>
        <w:t xml:space="preserve">2.1.2. </w:t>
      </w:r>
      <w:r w:rsidR="0059597A" w:rsidRPr="00E852D8">
        <w:rPr>
          <w:i/>
          <w:sz w:val="28"/>
          <w:szCs w:val="28"/>
        </w:rPr>
        <w:t xml:space="preserve">Mục tiêu </w:t>
      </w:r>
      <w:r w:rsidR="0059597A">
        <w:rPr>
          <w:i/>
          <w:sz w:val="28"/>
          <w:szCs w:val="28"/>
        </w:rPr>
        <w:t>giải quyết vấn đề</w:t>
      </w:r>
    </w:p>
    <w:p w:rsidR="00910BAA" w:rsidRPr="00E852D8" w:rsidRDefault="0059597A" w:rsidP="0090193A">
      <w:pPr>
        <w:widowControl w:val="0"/>
        <w:spacing w:after="120"/>
        <w:ind w:firstLine="567"/>
        <w:jc w:val="both"/>
        <w:rPr>
          <w:sz w:val="28"/>
          <w:szCs w:val="28"/>
          <w:shd w:val="clear" w:color="auto" w:fill="FFFFFF"/>
          <w:lang w:val="nl-NL"/>
        </w:rPr>
      </w:pPr>
      <w:r>
        <w:rPr>
          <w:sz w:val="28"/>
          <w:szCs w:val="28"/>
        </w:rPr>
        <w:t xml:space="preserve">- </w:t>
      </w:r>
      <w:r w:rsidR="0089627F" w:rsidRPr="00E852D8">
        <w:rPr>
          <w:sz w:val="28"/>
          <w:szCs w:val="28"/>
        </w:rPr>
        <w:t>X</w:t>
      </w:r>
      <w:r w:rsidR="0089627F" w:rsidRPr="00E852D8">
        <w:rPr>
          <w:sz w:val="28"/>
          <w:szCs w:val="28"/>
          <w:shd w:val="clear" w:color="auto" w:fill="FFFFFF"/>
          <w:lang w:val="nl-NL"/>
        </w:rPr>
        <w:t>ác định</w:t>
      </w:r>
      <w:r w:rsidR="00835A6F">
        <w:rPr>
          <w:sz w:val="28"/>
          <w:szCs w:val="28"/>
          <w:shd w:val="clear" w:color="auto" w:fill="FFFFFF"/>
          <w:lang w:val="nl-NL"/>
        </w:rPr>
        <w:t xml:space="preserve"> đúng bản chất, phạm vi các nguồn vốn có tại doanh nghiệp với tư các là chủ sở hữu để</w:t>
      </w:r>
      <w:r w:rsidR="0089627F" w:rsidRPr="00E852D8">
        <w:rPr>
          <w:sz w:val="28"/>
          <w:szCs w:val="28"/>
          <w:shd w:val="clear" w:color="auto" w:fill="FFFFFF"/>
          <w:lang w:val="nl-NL"/>
        </w:rPr>
        <w:t xml:space="preserve"> quy định</w:t>
      </w:r>
      <w:r w:rsidR="00835A6F">
        <w:rPr>
          <w:sz w:val="28"/>
          <w:szCs w:val="28"/>
          <w:shd w:val="clear" w:color="auto" w:fill="FFFFFF"/>
          <w:lang w:val="nl-NL"/>
        </w:rPr>
        <w:t xml:space="preserve"> đúng bản chất kinh tế của nguồn </w:t>
      </w:r>
      <w:r w:rsidR="0089627F" w:rsidRPr="00E852D8">
        <w:rPr>
          <w:sz w:val="28"/>
          <w:szCs w:val="28"/>
          <w:shd w:val="clear" w:color="auto" w:fill="FFFFFF"/>
          <w:lang w:val="nl-NL"/>
        </w:rPr>
        <w:t>vốn nhà nước sau khi đã đầu tư vào doanh nghiệp.</w:t>
      </w:r>
    </w:p>
    <w:p w:rsidR="006C2CB9" w:rsidRPr="009F4078" w:rsidRDefault="00B41567" w:rsidP="0090193A">
      <w:pPr>
        <w:widowControl w:val="0"/>
        <w:spacing w:after="120"/>
        <w:ind w:firstLine="567"/>
        <w:jc w:val="both"/>
        <w:rPr>
          <w:sz w:val="28"/>
          <w:szCs w:val="28"/>
          <w:shd w:val="clear" w:color="auto" w:fill="FFFFFF"/>
          <w:lang w:val="nl-NL"/>
        </w:rPr>
      </w:pPr>
      <w:r>
        <w:rPr>
          <w:sz w:val="28"/>
          <w:szCs w:val="28"/>
          <w:shd w:val="clear" w:color="auto" w:fill="FFFFFF"/>
          <w:lang w:val="nl-NL"/>
        </w:rPr>
        <w:t xml:space="preserve">- </w:t>
      </w:r>
      <w:r w:rsidR="0089627F" w:rsidRPr="00E852D8">
        <w:rPr>
          <w:sz w:val="28"/>
          <w:szCs w:val="28"/>
          <w:shd w:val="clear" w:color="auto" w:fill="FFFFFF"/>
          <w:lang w:val="nl-NL"/>
        </w:rPr>
        <w:t xml:space="preserve">Tránh việc </w:t>
      </w:r>
      <w:r w:rsidR="00F6362D" w:rsidRPr="00E852D8">
        <w:rPr>
          <w:sz w:val="28"/>
          <w:szCs w:val="28"/>
          <w:shd w:val="clear" w:color="auto" w:fill="FFFFFF"/>
          <w:lang w:val="nl-NL"/>
        </w:rPr>
        <w:t xml:space="preserve">chồng chéo, lẫn lộn giữa </w:t>
      </w:r>
      <w:r w:rsidR="0089627F" w:rsidRPr="00E852D8">
        <w:rPr>
          <w:sz w:val="28"/>
          <w:szCs w:val="28"/>
          <w:shd w:val="clear" w:color="auto" w:fill="FFFFFF"/>
          <w:lang w:val="nl-NL"/>
        </w:rPr>
        <w:t>khái niệm vốn nhà nước tại doanh nghiệp và vốn của doanh nghiệp cũng như đầu tư vốn nhà nước vào doanh nghiệ</w:t>
      </w:r>
      <w:r w:rsidR="00F6362D" w:rsidRPr="00E852D8">
        <w:rPr>
          <w:sz w:val="28"/>
          <w:szCs w:val="28"/>
          <w:shd w:val="clear" w:color="auto" w:fill="FFFFFF"/>
          <w:lang w:val="nl-NL"/>
        </w:rPr>
        <w:t>p</w:t>
      </w:r>
      <w:r w:rsidR="0089627F" w:rsidRPr="00E852D8">
        <w:rPr>
          <w:sz w:val="28"/>
          <w:szCs w:val="28"/>
          <w:shd w:val="clear" w:color="auto" w:fill="FFFFFF"/>
          <w:lang w:val="nl-NL"/>
        </w:rPr>
        <w:t>.</w:t>
      </w:r>
    </w:p>
    <w:p w:rsidR="00910BAA" w:rsidRPr="00E852D8" w:rsidRDefault="009F4078" w:rsidP="0090193A">
      <w:pPr>
        <w:spacing w:after="120"/>
        <w:ind w:left="568"/>
        <w:rPr>
          <w:i/>
          <w:sz w:val="28"/>
          <w:szCs w:val="28"/>
        </w:rPr>
      </w:pPr>
      <w:r>
        <w:rPr>
          <w:i/>
          <w:sz w:val="28"/>
          <w:szCs w:val="28"/>
        </w:rPr>
        <w:t xml:space="preserve">2.1.3. </w:t>
      </w:r>
      <w:r w:rsidR="00B12B68">
        <w:rPr>
          <w:i/>
          <w:sz w:val="28"/>
          <w:szCs w:val="28"/>
        </w:rPr>
        <w:t>Các g</w:t>
      </w:r>
      <w:r w:rsidR="00B12B68" w:rsidRPr="00E852D8">
        <w:rPr>
          <w:i/>
          <w:sz w:val="28"/>
          <w:szCs w:val="28"/>
        </w:rPr>
        <w:t xml:space="preserve">iải pháp </w:t>
      </w:r>
      <w:r w:rsidR="00B12B68">
        <w:rPr>
          <w:i/>
          <w:sz w:val="28"/>
          <w:szCs w:val="28"/>
        </w:rPr>
        <w:t>đề xuất để giải quyết vấn đề</w:t>
      </w:r>
    </w:p>
    <w:p w:rsidR="00910BAA" w:rsidRPr="00E852D8" w:rsidRDefault="007E36D5" w:rsidP="0090193A">
      <w:pPr>
        <w:widowControl w:val="0"/>
        <w:spacing w:after="120"/>
        <w:ind w:firstLine="567"/>
        <w:jc w:val="both"/>
        <w:rPr>
          <w:sz w:val="28"/>
          <w:szCs w:val="28"/>
        </w:rPr>
      </w:pPr>
      <w:r w:rsidRPr="00E852D8">
        <w:rPr>
          <w:sz w:val="28"/>
          <w:szCs w:val="28"/>
          <w:u w:val="single"/>
        </w:rPr>
        <w:t>Phương án 1</w:t>
      </w:r>
      <w:r w:rsidRPr="00E852D8">
        <w:rPr>
          <w:sz w:val="28"/>
          <w:szCs w:val="28"/>
        </w:rPr>
        <w:t xml:space="preserve">: </w:t>
      </w:r>
      <w:r w:rsidR="00CB0B1D" w:rsidRPr="00E852D8">
        <w:rPr>
          <w:sz w:val="28"/>
          <w:szCs w:val="28"/>
        </w:rPr>
        <w:t>Giữ nguyên theo quy định hiện hành</w:t>
      </w:r>
    </w:p>
    <w:p w:rsidR="00CB0B1D" w:rsidRPr="00E852D8" w:rsidRDefault="007E36D5" w:rsidP="0090193A">
      <w:pPr>
        <w:widowControl w:val="0"/>
        <w:spacing w:after="120"/>
        <w:ind w:firstLine="567"/>
        <w:jc w:val="both"/>
        <w:rPr>
          <w:sz w:val="28"/>
          <w:szCs w:val="28"/>
        </w:rPr>
      </w:pPr>
      <w:r w:rsidRPr="00E852D8">
        <w:rPr>
          <w:sz w:val="28"/>
          <w:szCs w:val="28"/>
          <w:u w:val="single"/>
        </w:rPr>
        <w:t>Phương án 2</w:t>
      </w:r>
      <w:r w:rsidRPr="00E852D8">
        <w:rPr>
          <w:sz w:val="28"/>
          <w:szCs w:val="28"/>
        </w:rPr>
        <w:t xml:space="preserve">: </w:t>
      </w:r>
      <w:r w:rsidR="001D6FB8">
        <w:rPr>
          <w:sz w:val="28"/>
          <w:szCs w:val="28"/>
        </w:rPr>
        <w:t>X</w:t>
      </w:r>
      <w:r w:rsidR="00CB0B1D" w:rsidRPr="00E852D8">
        <w:rPr>
          <w:sz w:val="28"/>
          <w:szCs w:val="28"/>
        </w:rPr>
        <w:t xml:space="preserve">em xét điều </w:t>
      </w:r>
      <w:r w:rsidR="00384249">
        <w:rPr>
          <w:sz w:val="28"/>
          <w:szCs w:val="28"/>
        </w:rPr>
        <w:t xml:space="preserve">chỉnh </w:t>
      </w:r>
      <w:r w:rsidR="00C052B9">
        <w:rPr>
          <w:sz w:val="28"/>
          <w:szCs w:val="28"/>
        </w:rPr>
        <w:t xml:space="preserve">thống nhất </w:t>
      </w:r>
      <w:r w:rsidR="00CB0B1D" w:rsidRPr="00E852D8">
        <w:rPr>
          <w:sz w:val="28"/>
          <w:szCs w:val="28"/>
        </w:rPr>
        <w:t xml:space="preserve">khái niệm </w:t>
      </w:r>
      <w:r w:rsidR="00C052B9">
        <w:rPr>
          <w:sz w:val="28"/>
          <w:szCs w:val="28"/>
        </w:rPr>
        <w:t>vốn nh</w:t>
      </w:r>
      <w:r w:rsidR="00983C4A">
        <w:rPr>
          <w:sz w:val="28"/>
          <w:szCs w:val="28"/>
        </w:rPr>
        <w:t xml:space="preserve">à nước, </w:t>
      </w:r>
      <w:r w:rsidR="00C052B9">
        <w:rPr>
          <w:sz w:val="28"/>
          <w:szCs w:val="28"/>
        </w:rPr>
        <w:t xml:space="preserve">vốn của doanh nghiệp, vốn đầu tư của chủ </w:t>
      </w:r>
      <w:r w:rsidR="00C5494C">
        <w:rPr>
          <w:sz w:val="28"/>
          <w:szCs w:val="28"/>
        </w:rPr>
        <w:t>s</w:t>
      </w:r>
      <w:r w:rsidR="00C052B9">
        <w:rPr>
          <w:sz w:val="28"/>
          <w:szCs w:val="28"/>
        </w:rPr>
        <w:t>ở hữu (nhà nước) tại doanh nghiệp như sau</w:t>
      </w:r>
      <w:r w:rsidR="00CB0B1D" w:rsidRPr="00E852D8">
        <w:rPr>
          <w:sz w:val="28"/>
          <w:szCs w:val="28"/>
        </w:rPr>
        <w:t>:</w:t>
      </w:r>
    </w:p>
    <w:p w:rsidR="00943DD7" w:rsidRPr="00943DD7" w:rsidRDefault="00943DD7" w:rsidP="0090193A">
      <w:pPr>
        <w:widowControl w:val="0"/>
        <w:spacing w:after="120"/>
        <w:ind w:firstLine="567"/>
        <w:jc w:val="both"/>
        <w:rPr>
          <w:sz w:val="28"/>
          <w:szCs w:val="28"/>
        </w:rPr>
      </w:pPr>
      <w:r>
        <w:rPr>
          <w:sz w:val="28"/>
          <w:szCs w:val="28"/>
        </w:rPr>
        <w:t xml:space="preserve">(i) </w:t>
      </w:r>
      <w:r w:rsidRPr="00943DD7">
        <w:rPr>
          <w:rFonts w:eastAsia="Arial"/>
          <w:sz w:val="28"/>
          <w:szCs w:val="28"/>
        </w:rPr>
        <w:t>“</w:t>
      </w:r>
      <w:r w:rsidRPr="00943DD7">
        <w:rPr>
          <w:iCs/>
          <w:color w:val="000000"/>
          <w:sz w:val="28"/>
          <w:szCs w:val="28"/>
          <w:shd w:val="clear" w:color="auto" w:fill="FFFFFF"/>
        </w:rPr>
        <w:t>Vốn nhà nước</w:t>
      </w:r>
      <w:r w:rsidRPr="00943DD7">
        <w:rPr>
          <w:color w:val="000000"/>
          <w:sz w:val="28"/>
          <w:szCs w:val="28"/>
          <w:shd w:val="clear" w:color="auto" w:fill="FFFFFF"/>
        </w:rPr>
        <w:t> bao gồm vốn ngân sách nhà nước; công trái quốc gia, trái phiếu chính phủ, trái phiếu chính quyền địa phương; vốn hỗ trợ phát triển chính thức, vốn vay ưu đãi của các nhà tài trợ; vốn từ quỹ phát triển hoạt động sự nghiệp; vốn tín dụng đầu tư phát triển của Nhà nước; vốn tín dụng do Chính phủ bảo lãnh; vốn vay được bảo đảm bằng tài sản của Nhà nước; vốn đầu tư phát triển của doanh nghiệp nhà nước; giá trị quyền sử dụng đất” (lấy theo quy định tại khoản 44 Điều 4 Luật Đấu thầu số 43/2013/QH13).</w:t>
      </w:r>
    </w:p>
    <w:p w:rsidR="00CB0B1D" w:rsidRPr="003B306B" w:rsidRDefault="00CB0B1D" w:rsidP="0090193A">
      <w:pPr>
        <w:widowControl w:val="0"/>
        <w:spacing w:after="120"/>
        <w:ind w:firstLine="567"/>
        <w:jc w:val="both"/>
        <w:rPr>
          <w:sz w:val="28"/>
          <w:szCs w:val="28"/>
        </w:rPr>
      </w:pPr>
      <w:r w:rsidRPr="003B306B">
        <w:rPr>
          <w:sz w:val="28"/>
          <w:szCs w:val="28"/>
        </w:rPr>
        <w:lastRenderedPageBreak/>
        <w:t>(</w:t>
      </w:r>
      <w:r w:rsidR="00943DD7" w:rsidRPr="003B306B">
        <w:rPr>
          <w:sz w:val="28"/>
          <w:szCs w:val="28"/>
        </w:rPr>
        <w:t>i</w:t>
      </w:r>
      <w:r w:rsidRPr="003B306B">
        <w:rPr>
          <w:sz w:val="28"/>
          <w:szCs w:val="28"/>
        </w:rPr>
        <w:t>i) “Vốn của doanh nghiệp bao gồm vốn đầu tư của chủ sở hữu và vốn do doanh nghiệp huy động”;</w:t>
      </w:r>
    </w:p>
    <w:p w:rsidR="007E36D5" w:rsidRPr="003B306B" w:rsidRDefault="00CB0B1D" w:rsidP="0090193A">
      <w:pPr>
        <w:widowControl w:val="0"/>
        <w:spacing w:after="120"/>
        <w:ind w:firstLine="567"/>
        <w:jc w:val="both"/>
        <w:rPr>
          <w:sz w:val="28"/>
          <w:szCs w:val="28"/>
        </w:rPr>
      </w:pPr>
      <w:r w:rsidRPr="003B306B">
        <w:rPr>
          <w:sz w:val="28"/>
          <w:szCs w:val="28"/>
        </w:rPr>
        <w:t>(i</w:t>
      </w:r>
      <w:r w:rsidR="00943DD7" w:rsidRPr="003B306B">
        <w:rPr>
          <w:sz w:val="28"/>
          <w:szCs w:val="28"/>
        </w:rPr>
        <w:t>i</w:t>
      </w:r>
      <w:r w:rsidRPr="003B306B">
        <w:rPr>
          <w:sz w:val="28"/>
          <w:szCs w:val="28"/>
        </w:rPr>
        <w:t>i) “Vốn đầu tư của chủ sở hữu nhà nước tại doanh nghiệp là vốn cấp trực tiếp và bổ sung trong quá trình hoạt động từ ngân sách nhà nước; giá trị tài sản đầu tư bằng nguồn vốn ngân sách nhà nước mà doanh nghiệp tiếp nhận từ nơi khác chuyển đến theo quyết định của cơ quan có thẩm quyền; vốn bổ sung nguồn lợi nhuận/cổ tức chia cho phần vốn nhà nước góp tại các doanh nghiệp theo quyết định của cơ quan có thẩm quyền”.</w:t>
      </w:r>
    </w:p>
    <w:p w:rsidR="00910BAA" w:rsidRDefault="00F81D11" w:rsidP="0090193A">
      <w:pPr>
        <w:widowControl w:val="0"/>
        <w:spacing w:after="120"/>
        <w:ind w:firstLine="567"/>
        <w:jc w:val="both"/>
        <w:rPr>
          <w:i/>
          <w:sz w:val="28"/>
          <w:szCs w:val="28"/>
        </w:rPr>
      </w:pPr>
      <w:r>
        <w:rPr>
          <w:i/>
          <w:sz w:val="28"/>
          <w:szCs w:val="28"/>
        </w:rPr>
        <w:t xml:space="preserve">2.1.4. </w:t>
      </w:r>
      <w:r w:rsidR="00B12B68" w:rsidRPr="00E852D8">
        <w:rPr>
          <w:i/>
          <w:sz w:val="28"/>
          <w:szCs w:val="28"/>
        </w:rPr>
        <w:t xml:space="preserve">Đánh giá tác động của các </w:t>
      </w:r>
      <w:r w:rsidR="00B12B68">
        <w:rPr>
          <w:i/>
          <w:sz w:val="28"/>
          <w:szCs w:val="28"/>
        </w:rPr>
        <w:t>giải pháp đối với đối tượng chịu sự tác động trực tiếp của chính sách và các đối tượng khác có liên quan</w:t>
      </w:r>
    </w:p>
    <w:p w:rsidR="00BC1E0C" w:rsidRDefault="00BC1E0C" w:rsidP="0090193A">
      <w:pPr>
        <w:widowControl w:val="0"/>
        <w:spacing w:after="120"/>
        <w:ind w:firstLine="567"/>
        <w:jc w:val="both"/>
        <w:rPr>
          <w:sz w:val="28"/>
          <w:szCs w:val="28"/>
          <w:u w:val="single"/>
        </w:rPr>
      </w:pPr>
      <w:r w:rsidRPr="00BC1E0C">
        <w:rPr>
          <w:sz w:val="28"/>
          <w:szCs w:val="28"/>
          <w:u w:val="single"/>
        </w:rPr>
        <w:t>Phương án 1:</w:t>
      </w:r>
    </w:p>
    <w:p w:rsidR="009C4A16" w:rsidRDefault="009C4A16" w:rsidP="0090193A">
      <w:pPr>
        <w:pStyle w:val="ListParagraph"/>
        <w:spacing w:after="120"/>
        <w:ind w:left="928"/>
        <w:rPr>
          <w:b/>
          <w:i/>
          <w:sz w:val="28"/>
          <w:szCs w:val="28"/>
        </w:rPr>
      </w:pPr>
      <w:r>
        <w:rPr>
          <w:b/>
          <w:i/>
          <w:sz w:val="28"/>
          <w:szCs w:val="28"/>
        </w:rPr>
        <w:t>a) Tác động tích cực/lợi ích:</w:t>
      </w:r>
    </w:p>
    <w:p w:rsidR="002A7E53" w:rsidRDefault="00C6440E" w:rsidP="0090193A">
      <w:pPr>
        <w:spacing w:after="120"/>
        <w:jc w:val="both"/>
      </w:pPr>
      <w:r>
        <w:rPr>
          <w:sz w:val="28"/>
          <w:szCs w:val="28"/>
        </w:rPr>
        <w:tab/>
      </w:r>
      <w:r w:rsidR="002A7E53" w:rsidRPr="00E852D8">
        <w:rPr>
          <w:sz w:val="28"/>
          <w:szCs w:val="28"/>
        </w:rPr>
        <w:t>- Tác</w:t>
      </w:r>
      <w:r w:rsidR="002A7E53" w:rsidRPr="00E852D8">
        <w:rPr>
          <w:sz w:val="28"/>
          <w:szCs w:val="28"/>
          <w:lang w:val="nl-NL"/>
        </w:rPr>
        <w:t xml:space="preserve"> động về kinh tế - xã hội:</w:t>
      </w:r>
      <w:r w:rsidR="00302B5C">
        <w:rPr>
          <w:sz w:val="28"/>
          <w:szCs w:val="28"/>
          <w:lang w:val="nl-NL"/>
        </w:rPr>
        <w:t xml:space="preserve"> </w:t>
      </w:r>
      <w:r w:rsidR="00C36DF0">
        <w:rPr>
          <w:sz w:val="28"/>
          <w:szCs w:val="28"/>
          <w:lang w:val="nl-NL"/>
        </w:rPr>
        <w:t>Không có tác động tích cực và các lợi ích khi áp dụng giải pháp này</w:t>
      </w:r>
      <w:r w:rsidR="00C5494C">
        <w:rPr>
          <w:sz w:val="28"/>
          <w:szCs w:val="28"/>
          <w:lang w:val="nl-NL"/>
        </w:rPr>
        <w:t xml:space="preserve"> do việc xác định nội hàm quản lý đối với vốn nhà nước đầu tư tại doanh nghiệp chưa đúng bản chất.</w:t>
      </w:r>
    </w:p>
    <w:p w:rsidR="002A7E53" w:rsidRPr="00E852D8" w:rsidRDefault="00C6440E" w:rsidP="0090193A">
      <w:pPr>
        <w:spacing w:after="120"/>
        <w:jc w:val="both"/>
        <w:rPr>
          <w:sz w:val="28"/>
          <w:szCs w:val="28"/>
        </w:rPr>
      </w:pPr>
      <w:r>
        <w:rPr>
          <w:sz w:val="28"/>
          <w:szCs w:val="28"/>
        </w:rPr>
        <w:tab/>
      </w:r>
      <w:r w:rsidR="002A7E53" w:rsidRPr="00E852D8">
        <w:rPr>
          <w:sz w:val="28"/>
          <w:szCs w:val="28"/>
        </w:rPr>
        <w:t>- Tác động về thủ tục hành chính: Vấn đề</w:t>
      </w:r>
      <w:r w:rsidR="002A7E53">
        <w:rPr>
          <w:sz w:val="28"/>
          <w:szCs w:val="28"/>
        </w:rPr>
        <w:t xml:space="preserve"> này hiện tại đã được quy định</w:t>
      </w:r>
      <w:r w:rsidR="002A7E53" w:rsidRPr="00E852D8">
        <w:rPr>
          <w:sz w:val="28"/>
          <w:szCs w:val="28"/>
        </w:rPr>
        <w:t>, việc thực thi giải pháp này không làm p</w:t>
      </w:r>
      <w:r w:rsidR="002A7E53">
        <w:rPr>
          <w:sz w:val="28"/>
          <w:szCs w:val="28"/>
        </w:rPr>
        <w:t>hát sinh thủ tục hành chính mới</w:t>
      </w:r>
      <w:r w:rsidR="002A7E53" w:rsidRPr="00E852D8">
        <w:rPr>
          <w:sz w:val="28"/>
          <w:szCs w:val="28"/>
        </w:rPr>
        <w:t>.</w:t>
      </w:r>
    </w:p>
    <w:p w:rsidR="002A7E53" w:rsidRPr="00E852D8" w:rsidRDefault="002A7E53"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E852D8">
        <w:rPr>
          <w:sz w:val="28"/>
          <w:szCs w:val="28"/>
        </w:rPr>
        <w:t xml:space="preserve">- Tác động về giới: </w:t>
      </w:r>
      <w:r>
        <w:rPr>
          <w:bCs/>
          <w:color w:val="000000"/>
          <w:sz w:val="28"/>
          <w:szCs w:val="28"/>
        </w:rPr>
        <w:t>K</w:t>
      </w:r>
      <w:r w:rsidRPr="00E852D8">
        <w:rPr>
          <w:bCs/>
          <w:color w:val="000000"/>
          <w:sz w:val="28"/>
          <w:szCs w:val="28"/>
        </w:rPr>
        <w:t>hông ảnh hưởng đến cơ hội, điều kiện, năng lực thực hiện và thụ hưởng các quyền, lợi ích của mỗi giới do chính sách được áp dụng chung, không mang tính phân biệt.</w:t>
      </w:r>
    </w:p>
    <w:p w:rsidR="00764673" w:rsidRPr="00054539" w:rsidRDefault="002A7E53" w:rsidP="0090193A">
      <w:pPr>
        <w:spacing w:after="120"/>
        <w:jc w:val="both"/>
        <w:rPr>
          <w:sz w:val="28"/>
          <w:szCs w:val="28"/>
        </w:rPr>
      </w:pPr>
      <w:r w:rsidRPr="00E852D8">
        <w:rPr>
          <w:sz w:val="28"/>
          <w:szCs w:val="28"/>
        </w:rPr>
        <w:tab/>
        <w:t>- Chính sách không ảnh hưởng tới quyền và nghĩa vụ của công dân theo Hiến pháp; đồng thời, tương thích với các điều ước quốc tế mà Việt Nam là thành viên.</w:t>
      </w:r>
    </w:p>
    <w:p w:rsidR="000326E3" w:rsidRDefault="009C4A16" w:rsidP="0090193A">
      <w:pPr>
        <w:pStyle w:val="ListParagraph"/>
        <w:spacing w:after="120"/>
        <w:ind w:left="928"/>
        <w:rPr>
          <w:b/>
          <w:i/>
          <w:sz w:val="28"/>
          <w:szCs w:val="28"/>
        </w:rPr>
      </w:pPr>
      <w:r>
        <w:rPr>
          <w:b/>
          <w:i/>
          <w:sz w:val="28"/>
          <w:szCs w:val="28"/>
        </w:rPr>
        <w:t>b) Tác động tiêu cực/chi phí:</w:t>
      </w:r>
    </w:p>
    <w:p w:rsidR="00760FD0" w:rsidRDefault="000326E3" w:rsidP="0090193A">
      <w:pPr>
        <w:spacing w:after="120"/>
        <w:jc w:val="both"/>
        <w:rPr>
          <w:spacing w:val="-2"/>
          <w:sz w:val="28"/>
          <w:szCs w:val="28"/>
          <w:lang w:eastAsia="zh-CN"/>
        </w:rPr>
      </w:pPr>
      <w:r>
        <w:rPr>
          <w:b/>
          <w:i/>
          <w:sz w:val="28"/>
          <w:szCs w:val="28"/>
        </w:rPr>
        <w:tab/>
      </w:r>
      <w:r w:rsidR="00BB032B">
        <w:rPr>
          <w:sz w:val="28"/>
          <w:szCs w:val="28"/>
        </w:rPr>
        <w:t xml:space="preserve">- </w:t>
      </w:r>
      <w:r w:rsidR="00302B5C" w:rsidRPr="00E852D8">
        <w:rPr>
          <w:i/>
          <w:spacing w:val="-2"/>
          <w:sz w:val="28"/>
          <w:szCs w:val="28"/>
          <w:lang w:eastAsia="zh-CN"/>
        </w:rPr>
        <w:t>Đối với NN:</w:t>
      </w:r>
      <w:r w:rsidR="00302B5C" w:rsidRPr="00E852D8">
        <w:rPr>
          <w:spacing w:val="-2"/>
          <w:sz w:val="28"/>
          <w:szCs w:val="28"/>
          <w:lang w:eastAsia="zh-CN"/>
        </w:rPr>
        <w:t xml:space="preserve"> Khái niệm vốn nhà nước tại doanh nghiệp và vốn của doanh nghiệp cũng như đầu tư vốn nhà nước vào doanh nghiệp</w:t>
      </w:r>
      <w:r w:rsidR="007C3080">
        <w:rPr>
          <w:spacing w:val="-2"/>
          <w:sz w:val="28"/>
          <w:szCs w:val="28"/>
          <w:lang w:eastAsia="zh-CN"/>
        </w:rPr>
        <w:t xml:space="preserve"> đang có sự chồng chéo, lẫn lộn dẫn đến k</w:t>
      </w:r>
      <w:r w:rsidR="007C3080" w:rsidRPr="00E852D8">
        <w:rPr>
          <w:spacing w:val="-2"/>
          <w:sz w:val="28"/>
          <w:szCs w:val="28"/>
          <w:lang w:eastAsia="zh-CN"/>
        </w:rPr>
        <w:t xml:space="preserve">hó khăn trong việc </w:t>
      </w:r>
      <w:r w:rsidR="007C3080">
        <w:rPr>
          <w:spacing w:val="-2"/>
          <w:sz w:val="28"/>
          <w:szCs w:val="28"/>
          <w:lang w:eastAsia="zh-CN"/>
        </w:rPr>
        <w:t>quản lý nhà nước trong lĩnh vực</w:t>
      </w:r>
      <w:r w:rsidR="00386198">
        <w:rPr>
          <w:spacing w:val="-2"/>
          <w:sz w:val="28"/>
          <w:szCs w:val="28"/>
          <w:lang w:eastAsia="zh-CN"/>
        </w:rPr>
        <w:t xml:space="preserve"> này</w:t>
      </w:r>
      <w:r w:rsidR="008577EB">
        <w:rPr>
          <w:spacing w:val="-2"/>
          <w:sz w:val="28"/>
          <w:szCs w:val="28"/>
          <w:lang w:eastAsia="zh-CN"/>
        </w:rPr>
        <w:t>;</w:t>
      </w:r>
    </w:p>
    <w:p w:rsidR="00302B5C" w:rsidRDefault="00BC21F3" w:rsidP="0090193A">
      <w:pPr>
        <w:spacing w:after="120"/>
        <w:jc w:val="both"/>
        <w:rPr>
          <w:spacing w:val="-2"/>
          <w:sz w:val="28"/>
          <w:szCs w:val="28"/>
          <w:lang w:eastAsia="zh-CN"/>
        </w:rPr>
      </w:pPr>
      <w:r>
        <w:rPr>
          <w:spacing w:val="-2"/>
          <w:sz w:val="28"/>
          <w:szCs w:val="28"/>
          <w:lang w:eastAsia="zh-CN"/>
        </w:rPr>
        <w:tab/>
        <w:t xml:space="preserve">Không xác định rõ ràng, đúng bản chất các khái niệm như vốn nhà nước, vốn của doanh nghiệp, </w:t>
      </w:r>
      <w:r w:rsidR="007C3080">
        <w:rPr>
          <w:spacing w:val="-2"/>
          <w:sz w:val="28"/>
          <w:szCs w:val="28"/>
          <w:lang w:eastAsia="zh-CN"/>
        </w:rPr>
        <w:t>vốn đầu tư của chủ sở hữu nhà nước tại doanh nghiệp, do đó các chính sách đặt ra chưa thực sự phù hợp và hiệu quả</w:t>
      </w:r>
      <w:r w:rsidR="00A34FBE">
        <w:rPr>
          <w:spacing w:val="-2"/>
          <w:sz w:val="28"/>
          <w:szCs w:val="28"/>
          <w:lang w:eastAsia="zh-CN"/>
        </w:rPr>
        <w:t>.</w:t>
      </w:r>
    </w:p>
    <w:p w:rsidR="00772CD0" w:rsidRPr="00E852D8" w:rsidRDefault="00772CD0" w:rsidP="0090193A">
      <w:pPr>
        <w:spacing w:after="120"/>
        <w:jc w:val="both"/>
        <w:rPr>
          <w:spacing w:val="-2"/>
          <w:sz w:val="28"/>
          <w:szCs w:val="28"/>
          <w:lang w:eastAsia="zh-CN"/>
        </w:rPr>
      </w:pPr>
      <w:r>
        <w:rPr>
          <w:spacing w:val="-2"/>
          <w:sz w:val="28"/>
          <w:szCs w:val="28"/>
          <w:lang w:eastAsia="zh-CN"/>
        </w:rPr>
        <w:tab/>
        <w:t>Không phân định được trách nhiệm của Nhà nước, của DN trong việc quản lý, giám sát việc sử dụng vốn nhà nước tại doanh nghiệp.</w:t>
      </w:r>
    </w:p>
    <w:p w:rsidR="00A34FBE" w:rsidRDefault="00302B5C" w:rsidP="0090193A">
      <w:pPr>
        <w:spacing w:after="120"/>
        <w:jc w:val="both"/>
        <w:rPr>
          <w:spacing w:val="-2"/>
          <w:sz w:val="28"/>
          <w:szCs w:val="28"/>
          <w:lang w:eastAsia="zh-CN"/>
        </w:rPr>
      </w:pPr>
      <w:r>
        <w:rPr>
          <w:i/>
          <w:spacing w:val="-2"/>
          <w:sz w:val="28"/>
          <w:szCs w:val="28"/>
          <w:lang w:eastAsia="zh-CN"/>
        </w:rPr>
        <w:tab/>
        <w:t xml:space="preserve">- </w:t>
      </w:r>
      <w:r w:rsidRPr="00E852D8">
        <w:rPr>
          <w:i/>
          <w:spacing w:val="-2"/>
          <w:sz w:val="28"/>
          <w:szCs w:val="28"/>
          <w:lang w:eastAsia="zh-CN"/>
        </w:rPr>
        <w:t xml:space="preserve">Đối với DN: </w:t>
      </w:r>
      <w:r w:rsidRPr="00E852D8">
        <w:rPr>
          <w:spacing w:val="-2"/>
          <w:sz w:val="28"/>
          <w:szCs w:val="28"/>
          <w:lang w:eastAsia="zh-CN"/>
        </w:rPr>
        <w:t>Xác định không đúng bản chất các khoản vốn nhà nước tại doanh nghiệp gây khó khăn</w:t>
      </w:r>
      <w:r w:rsidR="00AD317D">
        <w:rPr>
          <w:spacing w:val="-2"/>
          <w:sz w:val="28"/>
          <w:szCs w:val="28"/>
          <w:lang w:eastAsia="zh-CN"/>
        </w:rPr>
        <w:t xml:space="preserve"> trong quản trị nguồn vốn,</w:t>
      </w:r>
      <w:r w:rsidR="002E3C6C">
        <w:rPr>
          <w:spacing w:val="-2"/>
          <w:sz w:val="28"/>
          <w:szCs w:val="28"/>
          <w:lang w:eastAsia="zh-CN"/>
        </w:rPr>
        <w:t xml:space="preserve"> đánh giá hiệu quả và xác định tiêu chí</w:t>
      </w:r>
      <w:r w:rsidR="004351F5">
        <w:rPr>
          <w:spacing w:val="-2"/>
          <w:sz w:val="28"/>
          <w:szCs w:val="28"/>
          <w:lang w:eastAsia="zh-CN"/>
        </w:rPr>
        <w:t xml:space="preserve"> dựa trên vốn </w:t>
      </w:r>
      <w:r w:rsidR="004351F5" w:rsidRPr="004351F5">
        <w:rPr>
          <w:spacing w:val="-2"/>
          <w:sz w:val="28"/>
          <w:szCs w:val="28"/>
          <w:lang w:eastAsia="zh-CN"/>
        </w:rPr>
        <w:t xml:space="preserve">NN </w:t>
      </w:r>
      <w:r w:rsidR="002E3C6C" w:rsidRPr="004351F5">
        <w:rPr>
          <w:spacing w:val="-2"/>
          <w:sz w:val="28"/>
          <w:szCs w:val="28"/>
          <w:lang w:eastAsia="zh-CN"/>
        </w:rPr>
        <w:t>theo từng dự án, thương vụ mua bán, sử dụng tài sản, nguồn vốn nhà nước</w:t>
      </w:r>
      <w:r w:rsidR="00087717" w:rsidRPr="004351F5">
        <w:rPr>
          <w:spacing w:val="-2"/>
          <w:sz w:val="28"/>
          <w:szCs w:val="28"/>
          <w:lang w:eastAsia="zh-CN"/>
        </w:rPr>
        <w:t>;</w:t>
      </w:r>
      <w:r w:rsidR="00AD317D" w:rsidRPr="004351F5">
        <w:rPr>
          <w:spacing w:val="-2"/>
          <w:sz w:val="28"/>
          <w:szCs w:val="28"/>
          <w:lang w:eastAsia="zh-CN"/>
        </w:rPr>
        <w:t xml:space="preserve"> </w:t>
      </w:r>
    </w:p>
    <w:p w:rsidR="00772CD0" w:rsidRPr="00E852D8" w:rsidRDefault="00772CD0" w:rsidP="0090193A">
      <w:pPr>
        <w:spacing w:after="120"/>
        <w:jc w:val="both"/>
        <w:rPr>
          <w:spacing w:val="-2"/>
          <w:sz w:val="28"/>
          <w:szCs w:val="28"/>
          <w:lang w:eastAsia="zh-CN"/>
        </w:rPr>
      </w:pPr>
      <w:r>
        <w:rPr>
          <w:spacing w:val="-2"/>
          <w:sz w:val="28"/>
          <w:szCs w:val="28"/>
          <w:lang w:eastAsia="zh-CN"/>
        </w:rPr>
        <w:tab/>
        <w:t>Không phân định được trách nhiệm của Nhà nước, của DN trong việc quản lý, giám sát việc sử dụng vốn nhà nước tại doanh nghiệp.</w:t>
      </w:r>
    </w:p>
    <w:p w:rsidR="000326E3" w:rsidRDefault="00A34FBE" w:rsidP="0090193A">
      <w:pPr>
        <w:spacing w:after="120"/>
        <w:jc w:val="both"/>
        <w:rPr>
          <w:spacing w:val="-2"/>
          <w:sz w:val="28"/>
          <w:szCs w:val="28"/>
          <w:lang w:eastAsia="zh-CN"/>
        </w:rPr>
      </w:pPr>
      <w:r>
        <w:rPr>
          <w:spacing w:val="-2"/>
          <w:sz w:val="28"/>
          <w:szCs w:val="28"/>
          <w:lang w:eastAsia="zh-CN"/>
        </w:rPr>
        <w:lastRenderedPageBreak/>
        <w:tab/>
        <w:t>Các doanh nghiệp k</w:t>
      </w:r>
      <w:r w:rsidR="00AD317D" w:rsidRPr="004351F5">
        <w:rPr>
          <w:spacing w:val="-2"/>
          <w:sz w:val="28"/>
          <w:szCs w:val="28"/>
          <w:lang w:eastAsia="zh-CN"/>
        </w:rPr>
        <w:t>h</w:t>
      </w:r>
      <w:r>
        <w:rPr>
          <w:spacing w:val="-2"/>
          <w:sz w:val="28"/>
          <w:szCs w:val="28"/>
          <w:lang w:eastAsia="zh-CN"/>
        </w:rPr>
        <w:t xml:space="preserve">ó </w:t>
      </w:r>
      <w:r w:rsidR="00AD317D">
        <w:rPr>
          <w:spacing w:val="-2"/>
          <w:sz w:val="28"/>
          <w:szCs w:val="28"/>
          <w:lang w:eastAsia="zh-CN"/>
        </w:rPr>
        <w:t xml:space="preserve">xác định phạm vi và thẩm quyền của mình </w:t>
      </w:r>
      <w:r w:rsidR="00386198">
        <w:rPr>
          <w:spacing w:val="-2"/>
          <w:sz w:val="28"/>
          <w:szCs w:val="28"/>
          <w:lang w:eastAsia="zh-CN"/>
        </w:rPr>
        <w:t xml:space="preserve">đối với các nguồn vốn mà doanh nghiệp đang có, </w:t>
      </w:r>
      <w:r w:rsidR="00AD317D">
        <w:rPr>
          <w:spacing w:val="-2"/>
          <w:sz w:val="28"/>
          <w:szCs w:val="28"/>
          <w:lang w:eastAsia="zh-CN"/>
        </w:rPr>
        <w:t>dẫn đến l</w:t>
      </w:r>
      <w:r w:rsidR="00302B5C" w:rsidRPr="00E852D8">
        <w:rPr>
          <w:spacing w:val="-2"/>
          <w:sz w:val="28"/>
          <w:szCs w:val="28"/>
          <w:lang w:eastAsia="zh-CN"/>
        </w:rPr>
        <w:t>àm giảm hiệu quả trong việc quản lý, sử dụng vốn của doanh nghiệp.</w:t>
      </w:r>
    </w:p>
    <w:p w:rsidR="006817C7" w:rsidRDefault="00386198" w:rsidP="0090193A">
      <w:pPr>
        <w:spacing w:after="120"/>
        <w:jc w:val="both"/>
        <w:rPr>
          <w:sz w:val="28"/>
          <w:szCs w:val="28"/>
          <w:u w:val="single"/>
        </w:rPr>
      </w:pPr>
      <w:r>
        <w:rPr>
          <w:spacing w:val="-2"/>
          <w:sz w:val="28"/>
          <w:szCs w:val="28"/>
          <w:lang w:eastAsia="zh-CN"/>
        </w:rPr>
        <w:tab/>
      </w:r>
      <w:r w:rsidR="006817C7">
        <w:rPr>
          <w:sz w:val="28"/>
          <w:szCs w:val="28"/>
          <w:u w:val="single"/>
        </w:rPr>
        <w:t>Phương án 2:</w:t>
      </w:r>
    </w:p>
    <w:p w:rsidR="006817C7" w:rsidRDefault="006817C7" w:rsidP="0090193A">
      <w:pPr>
        <w:pStyle w:val="ListParagraph"/>
        <w:spacing w:after="120"/>
        <w:ind w:left="930"/>
        <w:rPr>
          <w:b/>
          <w:i/>
          <w:sz w:val="28"/>
          <w:szCs w:val="28"/>
        </w:rPr>
      </w:pPr>
      <w:r>
        <w:rPr>
          <w:b/>
          <w:i/>
          <w:sz w:val="28"/>
          <w:szCs w:val="28"/>
        </w:rPr>
        <w:t>a) Tác động tích cực/lợi ích:</w:t>
      </w:r>
    </w:p>
    <w:p w:rsidR="00020327" w:rsidRDefault="00C6440E" w:rsidP="0090193A">
      <w:pPr>
        <w:spacing w:after="120"/>
        <w:jc w:val="both"/>
        <w:rPr>
          <w:sz w:val="28"/>
          <w:szCs w:val="28"/>
          <w:lang w:val="nl-NL"/>
        </w:rPr>
      </w:pPr>
      <w:r>
        <w:rPr>
          <w:sz w:val="28"/>
          <w:szCs w:val="28"/>
        </w:rPr>
        <w:tab/>
      </w:r>
      <w:r w:rsidR="002A7E53" w:rsidRPr="00E852D8">
        <w:rPr>
          <w:sz w:val="28"/>
          <w:szCs w:val="28"/>
        </w:rPr>
        <w:t>- Tác</w:t>
      </w:r>
      <w:r w:rsidR="002A7E53" w:rsidRPr="00E852D8">
        <w:rPr>
          <w:sz w:val="28"/>
          <w:szCs w:val="28"/>
          <w:lang w:val="nl-NL"/>
        </w:rPr>
        <w:t xml:space="preserve"> động về kinh tế - xã hội:</w:t>
      </w:r>
    </w:p>
    <w:p w:rsidR="00F73439" w:rsidRDefault="00020327" w:rsidP="0090193A">
      <w:pPr>
        <w:spacing w:after="120"/>
        <w:jc w:val="both"/>
        <w:rPr>
          <w:spacing w:val="-2"/>
          <w:sz w:val="28"/>
          <w:szCs w:val="28"/>
          <w:lang w:eastAsia="zh-CN"/>
        </w:rPr>
      </w:pPr>
      <w:r>
        <w:rPr>
          <w:sz w:val="28"/>
          <w:szCs w:val="28"/>
          <w:lang w:val="nl-NL"/>
        </w:rPr>
        <w:tab/>
        <w:t xml:space="preserve">  + </w:t>
      </w:r>
      <w:r w:rsidRPr="00E852D8">
        <w:rPr>
          <w:i/>
          <w:spacing w:val="-2"/>
          <w:sz w:val="28"/>
          <w:szCs w:val="28"/>
          <w:lang w:eastAsia="zh-CN"/>
        </w:rPr>
        <w:t>Đối với NN</w:t>
      </w:r>
      <w:r w:rsidR="00BC7094">
        <w:rPr>
          <w:i/>
          <w:spacing w:val="-2"/>
          <w:sz w:val="28"/>
          <w:szCs w:val="28"/>
          <w:lang w:eastAsia="zh-CN"/>
        </w:rPr>
        <w:t>:</w:t>
      </w:r>
      <w:r w:rsidR="00EB0DB1">
        <w:rPr>
          <w:i/>
          <w:spacing w:val="-2"/>
          <w:sz w:val="28"/>
          <w:szCs w:val="28"/>
          <w:lang w:eastAsia="zh-CN"/>
        </w:rPr>
        <w:t xml:space="preserve"> </w:t>
      </w:r>
      <w:r w:rsidRPr="00E852D8">
        <w:rPr>
          <w:spacing w:val="-2"/>
          <w:sz w:val="28"/>
          <w:szCs w:val="28"/>
          <w:lang w:eastAsia="zh-CN"/>
        </w:rPr>
        <w:t xml:space="preserve">Xác định đúng và rõ ràng nội hàm về các khoản vốn nhà nước tại doanh nghiệp. </w:t>
      </w:r>
      <w:r w:rsidR="00254330">
        <w:rPr>
          <w:sz w:val="28"/>
          <w:szCs w:val="28"/>
        </w:rPr>
        <w:t>Thống nhất khái niệm vốn nhà nước tại doanh nghiệp và vốn của doanh nghiệp cũng như khái niệm đầu tư vốn nhà nước tại doanh nghiệp</w:t>
      </w:r>
      <w:r w:rsidR="00AD7E0A">
        <w:rPr>
          <w:sz w:val="28"/>
          <w:szCs w:val="28"/>
        </w:rPr>
        <w:t>;</w:t>
      </w:r>
    </w:p>
    <w:p w:rsidR="00020327" w:rsidRPr="00E852D8" w:rsidRDefault="00F73439" w:rsidP="0090193A">
      <w:pPr>
        <w:spacing w:after="120"/>
        <w:jc w:val="both"/>
        <w:rPr>
          <w:spacing w:val="-2"/>
          <w:sz w:val="28"/>
          <w:szCs w:val="28"/>
          <w:lang w:eastAsia="zh-CN"/>
        </w:rPr>
      </w:pPr>
      <w:r>
        <w:rPr>
          <w:spacing w:val="-2"/>
          <w:sz w:val="28"/>
          <w:szCs w:val="28"/>
          <w:lang w:eastAsia="zh-CN"/>
        </w:rPr>
        <w:tab/>
      </w:r>
      <w:r w:rsidR="00020327" w:rsidRPr="00E852D8">
        <w:rPr>
          <w:spacing w:val="-2"/>
          <w:sz w:val="28"/>
          <w:szCs w:val="28"/>
          <w:lang w:eastAsia="zh-CN"/>
        </w:rPr>
        <w:t>Có cơ sở để ban hành cơ ch</w:t>
      </w:r>
      <w:r w:rsidR="004B3AD2">
        <w:rPr>
          <w:spacing w:val="-2"/>
          <w:sz w:val="28"/>
          <w:szCs w:val="28"/>
          <w:lang w:eastAsia="zh-CN"/>
        </w:rPr>
        <w:t>ế, chính sách phù hợp về đầu tư,</w:t>
      </w:r>
      <w:r w:rsidR="00020327" w:rsidRPr="00E852D8">
        <w:rPr>
          <w:spacing w:val="-2"/>
          <w:sz w:val="28"/>
          <w:szCs w:val="28"/>
          <w:lang w:eastAsia="zh-CN"/>
        </w:rPr>
        <w:t xml:space="preserve"> quản lý, sử dụng vốn nhà nước tại doanh nghiệp và làm căn cứ </w:t>
      </w:r>
      <w:r w:rsidR="003378AE">
        <w:rPr>
          <w:spacing w:val="-2"/>
          <w:sz w:val="28"/>
          <w:szCs w:val="28"/>
          <w:lang w:eastAsia="zh-CN"/>
        </w:rPr>
        <w:t xml:space="preserve">thống nhất </w:t>
      </w:r>
      <w:r w:rsidR="00020327" w:rsidRPr="00E852D8">
        <w:rPr>
          <w:spacing w:val="-2"/>
          <w:sz w:val="28"/>
          <w:szCs w:val="28"/>
          <w:lang w:eastAsia="zh-CN"/>
        </w:rPr>
        <w:t>để thực hiện q</w:t>
      </w:r>
      <w:r w:rsidR="00AD7E0A">
        <w:rPr>
          <w:spacing w:val="-2"/>
          <w:sz w:val="28"/>
          <w:szCs w:val="28"/>
          <w:lang w:eastAsia="zh-CN"/>
        </w:rPr>
        <w:t>uản lý nhà nước về lĩnh vực này;</w:t>
      </w:r>
    </w:p>
    <w:p w:rsidR="002A7E53" w:rsidRDefault="00020327" w:rsidP="0090193A">
      <w:pPr>
        <w:spacing w:after="120"/>
        <w:jc w:val="both"/>
        <w:rPr>
          <w:spacing w:val="-2"/>
          <w:sz w:val="28"/>
          <w:szCs w:val="28"/>
          <w:lang w:eastAsia="zh-CN"/>
        </w:rPr>
      </w:pPr>
      <w:r>
        <w:rPr>
          <w:i/>
          <w:spacing w:val="-2"/>
          <w:sz w:val="28"/>
          <w:szCs w:val="28"/>
          <w:lang w:eastAsia="zh-CN"/>
        </w:rPr>
        <w:tab/>
      </w:r>
      <w:r w:rsidR="00392B51">
        <w:rPr>
          <w:spacing w:val="-2"/>
          <w:sz w:val="28"/>
          <w:szCs w:val="28"/>
          <w:lang w:eastAsia="zh-CN"/>
        </w:rPr>
        <w:t>V</w:t>
      </w:r>
      <w:r w:rsidR="00950CE7">
        <w:rPr>
          <w:spacing w:val="-2"/>
          <w:sz w:val="28"/>
          <w:szCs w:val="28"/>
          <w:lang w:eastAsia="zh-CN"/>
        </w:rPr>
        <w:t>iệc x</w:t>
      </w:r>
      <w:r w:rsidRPr="00E852D8">
        <w:rPr>
          <w:spacing w:val="-2"/>
          <w:sz w:val="28"/>
          <w:szCs w:val="28"/>
          <w:lang w:eastAsia="zh-CN"/>
        </w:rPr>
        <w:t>ác định đúng và rõ ràng nội hàm về các khoản vốn nhà nước tại doanh nghiệp</w:t>
      </w:r>
      <w:r w:rsidR="0020658A">
        <w:rPr>
          <w:spacing w:val="-2"/>
          <w:sz w:val="28"/>
          <w:szCs w:val="28"/>
          <w:lang w:eastAsia="zh-CN"/>
        </w:rPr>
        <w:t xml:space="preserve"> làm </w:t>
      </w:r>
      <w:r w:rsidRPr="00E852D8">
        <w:rPr>
          <w:spacing w:val="-2"/>
          <w:sz w:val="28"/>
          <w:szCs w:val="28"/>
          <w:lang w:eastAsia="zh-CN"/>
        </w:rPr>
        <w:t xml:space="preserve">cơ sở để </w:t>
      </w:r>
      <w:r w:rsidR="00392B51">
        <w:rPr>
          <w:spacing w:val="-2"/>
          <w:sz w:val="28"/>
          <w:szCs w:val="28"/>
          <w:lang w:eastAsia="zh-CN"/>
        </w:rPr>
        <w:t xml:space="preserve">các cơ quan đại diện chủ sở hữu thực hiện </w:t>
      </w:r>
      <w:r w:rsidRPr="00E852D8">
        <w:rPr>
          <w:spacing w:val="-2"/>
          <w:sz w:val="28"/>
          <w:szCs w:val="28"/>
          <w:lang w:eastAsia="zh-CN"/>
        </w:rPr>
        <w:t xml:space="preserve">quản lý, sử dụng vốn nhà nước </w:t>
      </w:r>
      <w:r w:rsidR="00F33347">
        <w:rPr>
          <w:spacing w:val="-2"/>
          <w:sz w:val="28"/>
          <w:szCs w:val="28"/>
          <w:lang w:eastAsia="zh-CN"/>
        </w:rPr>
        <w:t xml:space="preserve">tại doanh nghiệp </w:t>
      </w:r>
      <w:r w:rsidRPr="00E852D8">
        <w:rPr>
          <w:spacing w:val="-2"/>
          <w:sz w:val="28"/>
          <w:szCs w:val="28"/>
          <w:lang w:eastAsia="zh-CN"/>
        </w:rPr>
        <w:t>một cách hiệu quả.</w:t>
      </w:r>
    </w:p>
    <w:p w:rsidR="00386484" w:rsidRDefault="00386484" w:rsidP="0090193A">
      <w:pPr>
        <w:spacing w:after="120"/>
        <w:jc w:val="both"/>
        <w:rPr>
          <w:spacing w:val="-2"/>
          <w:sz w:val="28"/>
          <w:szCs w:val="28"/>
          <w:lang w:eastAsia="zh-CN"/>
        </w:rPr>
      </w:pPr>
      <w:r>
        <w:rPr>
          <w:spacing w:val="-2"/>
          <w:sz w:val="28"/>
          <w:szCs w:val="28"/>
          <w:lang w:eastAsia="zh-CN"/>
        </w:rPr>
        <w:tab/>
      </w:r>
      <w:r w:rsidR="00DE5ACF">
        <w:rPr>
          <w:spacing w:val="-2"/>
          <w:sz w:val="28"/>
          <w:szCs w:val="28"/>
          <w:lang w:eastAsia="zh-CN"/>
        </w:rPr>
        <w:t xml:space="preserve">+ </w:t>
      </w:r>
      <w:r w:rsidR="00DE5ACF" w:rsidRPr="00E51C13">
        <w:rPr>
          <w:i/>
          <w:spacing w:val="-2"/>
          <w:sz w:val="28"/>
          <w:szCs w:val="28"/>
          <w:lang w:eastAsia="zh-CN"/>
        </w:rPr>
        <w:t>Đối với DN:</w:t>
      </w:r>
      <w:r w:rsidR="00DE5ACF">
        <w:rPr>
          <w:spacing w:val="-2"/>
          <w:sz w:val="28"/>
          <w:szCs w:val="28"/>
          <w:lang w:eastAsia="zh-CN"/>
        </w:rPr>
        <w:t xml:space="preserve"> C</w:t>
      </w:r>
      <w:r>
        <w:rPr>
          <w:spacing w:val="-2"/>
          <w:sz w:val="28"/>
          <w:szCs w:val="28"/>
          <w:lang w:eastAsia="zh-CN"/>
        </w:rPr>
        <w:t xml:space="preserve">hủ động trong quản lý, sử dụng vốn của DN bao gồm vốn đầu tư của chủ sở hữu NN, nâng cao hiệu quả sử dụng vốn NN thông qua hiệu quả SXKD của DN; phù </w:t>
      </w:r>
      <w:r w:rsidRPr="00C869FB">
        <w:rPr>
          <w:spacing w:val="-2"/>
          <w:sz w:val="28"/>
          <w:szCs w:val="28"/>
          <w:lang w:eastAsia="zh-CN"/>
        </w:rPr>
        <w:t>hợp</w:t>
      </w:r>
      <w:r w:rsidR="00C869FB" w:rsidRPr="00C869FB">
        <w:rPr>
          <w:spacing w:val="-2"/>
          <w:sz w:val="28"/>
          <w:szCs w:val="28"/>
          <w:lang w:eastAsia="zh-CN"/>
        </w:rPr>
        <w:t xml:space="preserve"> nguyên tắc thị trường, có khả năng cạnh tranh với các doanh nghiệp ngoài NN</w:t>
      </w:r>
      <w:r w:rsidR="004351F5">
        <w:rPr>
          <w:spacing w:val="-2"/>
          <w:sz w:val="28"/>
          <w:szCs w:val="28"/>
          <w:lang w:eastAsia="zh-CN"/>
        </w:rPr>
        <w:t xml:space="preserve">. </w:t>
      </w:r>
      <w:r>
        <w:rPr>
          <w:spacing w:val="-2"/>
          <w:sz w:val="28"/>
          <w:szCs w:val="28"/>
          <w:lang w:eastAsia="zh-CN"/>
        </w:rPr>
        <w:t xml:space="preserve">Quản lý hiệu quả vốn NN đầu tư </w:t>
      </w:r>
      <w:r w:rsidR="00C869FB">
        <w:rPr>
          <w:spacing w:val="-2"/>
          <w:sz w:val="28"/>
          <w:szCs w:val="28"/>
          <w:lang w:eastAsia="zh-CN"/>
        </w:rPr>
        <w:t>tại DN theo tiêu chí tổng</w:t>
      </w:r>
      <w:r>
        <w:rPr>
          <w:spacing w:val="-2"/>
          <w:sz w:val="28"/>
          <w:szCs w:val="28"/>
          <w:lang w:eastAsia="zh-CN"/>
        </w:rPr>
        <w:t xml:space="preserve"> thể</w:t>
      </w:r>
      <w:r w:rsidR="00AD7E0A">
        <w:rPr>
          <w:spacing w:val="-2"/>
          <w:sz w:val="28"/>
          <w:szCs w:val="28"/>
          <w:lang w:eastAsia="zh-CN"/>
        </w:rPr>
        <w:t>;</w:t>
      </w:r>
    </w:p>
    <w:p w:rsidR="00E15D6C" w:rsidRDefault="00E15D6C" w:rsidP="0090193A">
      <w:pPr>
        <w:spacing w:after="120"/>
        <w:jc w:val="both"/>
        <w:rPr>
          <w:spacing w:val="-2"/>
          <w:sz w:val="28"/>
          <w:szCs w:val="28"/>
          <w:lang w:eastAsia="zh-CN"/>
        </w:rPr>
      </w:pPr>
      <w:r>
        <w:rPr>
          <w:spacing w:val="-2"/>
          <w:sz w:val="28"/>
          <w:szCs w:val="28"/>
          <w:lang w:eastAsia="zh-CN"/>
        </w:rPr>
        <w:tab/>
      </w:r>
      <w:r w:rsidR="00145371">
        <w:rPr>
          <w:spacing w:val="-2"/>
          <w:sz w:val="28"/>
          <w:szCs w:val="28"/>
          <w:lang w:eastAsia="zh-CN"/>
        </w:rPr>
        <w:t xml:space="preserve">Doanh nghiệp xác định </w:t>
      </w:r>
      <w:r w:rsidR="00145371" w:rsidRPr="00E852D8">
        <w:rPr>
          <w:spacing w:val="-2"/>
          <w:sz w:val="28"/>
          <w:szCs w:val="28"/>
          <w:lang w:eastAsia="zh-CN"/>
        </w:rPr>
        <w:t>đúng bản chất các khoả</w:t>
      </w:r>
      <w:r w:rsidR="00145371">
        <w:rPr>
          <w:spacing w:val="-2"/>
          <w:sz w:val="28"/>
          <w:szCs w:val="28"/>
          <w:lang w:eastAsia="zh-CN"/>
        </w:rPr>
        <w:t>n vốn nhà nước tại doanh nghiệp nâng cao hiệu quả trong quản trị nguồn vốn</w:t>
      </w:r>
      <w:r w:rsidR="00145371" w:rsidRPr="004351F5">
        <w:rPr>
          <w:spacing w:val="-2"/>
          <w:sz w:val="28"/>
          <w:szCs w:val="28"/>
          <w:lang w:eastAsia="zh-CN"/>
        </w:rPr>
        <w:t xml:space="preserve">; </w:t>
      </w:r>
      <w:r w:rsidR="00145371">
        <w:rPr>
          <w:spacing w:val="-2"/>
          <w:sz w:val="28"/>
          <w:szCs w:val="28"/>
          <w:lang w:eastAsia="zh-CN"/>
        </w:rPr>
        <w:t>Xác định rõ ràng phạm vi và thẩm quyền của mình đối với các nguồn vốn mà doanh nghiệp đang có, thực hiện</w:t>
      </w:r>
      <w:r w:rsidR="00145371" w:rsidRPr="00E852D8">
        <w:rPr>
          <w:spacing w:val="-2"/>
          <w:sz w:val="28"/>
          <w:szCs w:val="28"/>
          <w:lang w:eastAsia="zh-CN"/>
        </w:rPr>
        <w:t xml:space="preserve"> quản lý, sử dụng vốn của doanh nghiệp</w:t>
      </w:r>
      <w:r w:rsidR="00145371">
        <w:rPr>
          <w:spacing w:val="-2"/>
          <w:sz w:val="28"/>
          <w:szCs w:val="28"/>
          <w:lang w:eastAsia="zh-CN"/>
        </w:rPr>
        <w:t xml:space="preserve"> đúng quy định và hiệu quả</w:t>
      </w:r>
      <w:r w:rsidR="00145371" w:rsidRPr="00E852D8">
        <w:rPr>
          <w:spacing w:val="-2"/>
          <w:sz w:val="28"/>
          <w:szCs w:val="28"/>
          <w:lang w:eastAsia="zh-CN"/>
        </w:rPr>
        <w:t>.</w:t>
      </w:r>
    </w:p>
    <w:p w:rsidR="002A7E53" w:rsidRPr="00E852D8" w:rsidRDefault="00C6440E" w:rsidP="0090193A">
      <w:pPr>
        <w:spacing w:after="120"/>
        <w:jc w:val="both"/>
        <w:rPr>
          <w:sz w:val="28"/>
          <w:szCs w:val="28"/>
        </w:rPr>
      </w:pPr>
      <w:r>
        <w:rPr>
          <w:sz w:val="28"/>
          <w:szCs w:val="28"/>
        </w:rPr>
        <w:tab/>
      </w:r>
      <w:r w:rsidR="002A7E53" w:rsidRPr="00E852D8">
        <w:rPr>
          <w:sz w:val="28"/>
          <w:szCs w:val="28"/>
        </w:rPr>
        <w:t xml:space="preserve">- Tác động về thủ tục hành chính: </w:t>
      </w:r>
      <w:r w:rsidR="00120C45">
        <w:rPr>
          <w:sz w:val="28"/>
          <w:szCs w:val="28"/>
        </w:rPr>
        <w:t>V</w:t>
      </w:r>
      <w:r w:rsidR="002A7E53" w:rsidRPr="00E852D8">
        <w:rPr>
          <w:sz w:val="28"/>
          <w:szCs w:val="28"/>
        </w:rPr>
        <w:t>iệc thực thi giải pháp này không làm p</w:t>
      </w:r>
      <w:r w:rsidR="002A7E53">
        <w:rPr>
          <w:sz w:val="28"/>
          <w:szCs w:val="28"/>
        </w:rPr>
        <w:t>hát sinh thủ tục hành chính mới</w:t>
      </w:r>
      <w:r w:rsidR="002A7E53" w:rsidRPr="00E852D8">
        <w:rPr>
          <w:sz w:val="28"/>
          <w:szCs w:val="28"/>
        </w:rPr>
        <w:t>.</w:t>
      </w:r>
    </w:p>
    <w:p w:rsidR="002A7E53" w:rsidRPr="00E852D8" w:rsidRDefault="002A7E53"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E852D8">
        <w:rPr>
          <w:sz w:val="28"/>
          <w:szCs w:val="28"/>
        </w:rPr>
        <w:t xml:space="preserve">- Tác động về giới: </w:t>
      </w:r>
      <w:r>
        <w:rPr>
          <w:bCs/>
          <w:color w:val="000000"/>
          <w:sz w:val="28"/>
          <w:szCs w:val="28"/>
        </w:rPr>
        <w:t>K</w:t>
      </w:r>
      <w:r w:rsidRPr="00E852D8">
        <w:rPr>
          <w:bCs/>
          <w:color w:val="000000"/>
          <w:sz w:val="28"/>
          <w:szCs w:val="28"/>
        </w:rPr>
        <w:t>hông ảnh hưởng đến cơ hội, điều kiện, năng lực thực hiện và thụ hưởng các quyền, lợi ích của mỗi giới do chính sách được áp dụng chung, không mang tính phân biệt.</w:t>
      </w:r>
    </w:p>
    <w:p w:rsidR="002A7E53" w:rsidRDefault="002A7E53" w:rsidP="0090193A">
      <w:pPr>
        <w:spacing w:after="120"/>
        <w:jc w:val="both"/>
        <w:rPr>
          <w:sz w:val="28"/>
          <w:szCs w:val="28"/>
        </w:rPr>
      </w:pPr>
      <w:r w:rsidRPr="00E852D8">
        <w:rPr>
          <w:sz w:val="28"/>
          <w:szCs w:val="28"/>
        </w:rPr>
        <w:tab/>
        <w:t>- Chính sách không ảnh hưởng tới quyền và nghĩa vụ của công dân theo Hiến pháp; đồng thời, tương thích với các điều ước quốc tế mà Việt Nam là thành viên.</w:t>
      </w:r>
    </w:p>
    <w:p w:rsidR="006817C7" w:rsidRPr="00C86B71" w:rsidRDefault="002A7E53" w:rsidP="0090193A">
      <w:pPr>
        <w:spacing w:after="120"/>
        <w:jc w:val="both"/>
      </w:pPr>
      <w:r>
        <w:rPr>
          <w:sz w:val="28"/>
          <w:szCs w:val="28"/>
        </w:rPr>
        <w:tab/>
        <w:t>- Tác động đối với hệ thống pháp luật:</w:t>
      </w:r>
      <w:r w:rsidR="00C86B71">
        <w:rPr>
          <w:sz w:val="28"/>
          <w:szCs w:val="28"/>
        </w:rPr>
        <w:t xml:space="preserve"> </w:t>
      </w:r>
      <w:r w:rsidR="009B2CA2">
        <w:rPr>
          <w:sz w:val="28"/>
          <w:szCs w:val="28"/>
        </w:rPr>
        <w:t>Thống nhất với quy định của Bộ Luật dân sự</w:t>
      </w:r>
      <w:r w:rsidR="009778A4">
        <w:rPr>
          <w:sz w:val="28"/>
          <w:szCs w:val="28"/>
        </w:rPr>
        <w:t xml:space="preserve"> năm 2015 về pháp nhân, tài sản của pháp nhân; Luật Doanh nghiệp năm 2020 về quyền sở hữu của tài sản góp vốn.</w:t>
      </w:r>
    </w:p>
    <w:p w:rsidR="006817C7" w:rsidRDefault="006817C7" w:rsidP="0090193A">
      <w:pPr>
        <w:pStyle w:val="ListParagraph"/>
        <w:spacing w:after="120"/>
        <w:ind w:left="928"/>
        <w:rPr>
          <w:b/>
          <w:i/>
          <w:sz w:val="28"/>
          <w:szCs w:val="28"/>
        </w:rPr>
      </w:pPr>
      <w:r>
        <w:rPr>
          <w:b/>
          <w:i/>
          <w:sz w:val="28"/>
          <w:szCs w:val="28"/>
        </w:rPr>
        <w:t>b) Tác động tiêu cực/chi phí:</w:t>
      </w:r>
    </w:p>
    <w:p w:rsidR="009660A1" w:rsidRDefault="00010672" w:rsidP="0090193A">
      <w:pPr>
        <w:spacing w:after="120"/>
        <w:jc w:val="both"/>
        <w:rPr>
          <w:sz w:val="28"/>
          <w:szCs w:val="28"/>
        </w:rPr>
      </w:pPr>
      <w:r>
        <w:rPr>
          <w:sz w:val="28"/>
          <w:szCs w:val="28"/>
        </w:rPr>
        <w:lastRenderedPageBreak/>
        <w:tab/>
        <w:t>-</w:t>
      </w:r>
      <w:r w:rsidR="00254330">
        <w:rPr>
          <w:sz w:val="28"/>
          <w:szCs w:val="28"/>
        </w:rPr>
        <w:t xml:space="preserve"> </w:t>
      </w:r>
      <w:r w:rsidR="00DD507A">
        <w:rPr>
          <w:sz w:val="28"/>
          <w:szCs w:val="28"/>
        </w:rPr>
        <w:t>Việc áp dụng giải pháp này mang lại những tác động tích cực nói trên, phù hợp với hệ thống pháp luật khác, không có tác động tiêu cực và gia tăng chi phí khi áp dụng.</w:t>
      </w:r>
    </w:p>
    <w:p w:rsidR="00910BAA" w:rsidRPr="00D5021A" w:rsidRDefault="00043AB9" w:rsidP="00D5021A">
      <w:pPr>
        <w:spacing w:after="120"/>
        <w:ind w:left="568"/>
        <w:rPr>
          <w:i/>
          <w:sz w:val="28"/>
          <w:szCs w:val="28"/>
        </w:rPr>
      </w:pPr>
      <w:r>
        <w:rPr>
          <w:i/>
          <w:sz w:val="28"/>
          <w:szCs w:val="28"/>
        </w:rPr>
        <w:t xml:space="preserve">2.1.5. </w:t>
      </w:r>
      <w:r w:rsidR="006355F9">
        <w:rPr>
          <w:i/>
          <w:sz w:val="28"/>
          <w:szCs w:val="28"/>
        </w:rPr>
        <w:t>Kiến nghị giải pháp lựa chọn</w:t>
      </w:r>
    </w:p>
    <w:p w:rsidR="00B52D6A" w:rsidRPr="00E852D8" w:rsidRDefault="00F65CA0" w:rsidP="0090193A">
      <w:pPr>
        <w:pStyle w:val="ListParagraph"/>
        <w:spacing w:after="120"/>
        <w:ind w:left="0" w:firstLine="567"/>
        <w:jc w:val="both"/>
        <w:rPr>
          <w:sz w:val="28"/>
          <w:szCs w:val="28"/>
        </w:rPr>
      </w:pPr>
      <w:r w:rsidRPr="00E852D8">
        <w:rPr>
          <w:rFonts w:eastAsia="Arial"/>
          <w:sz w:val="28"/>
          <w:szCs w:val="28"/>
        </w:rPr>
        <w:t>Từ phân tích tác động của các phương án cho thấy Phương án 2 có tác động</w:t>
      </w:r>
      <w:r w:rsidRPr="00E852D8">
        <w:rPr>
          <w:sz w:val="28"/>
          <w:szCs w:val="28"/>
        </w:rPr>
        <w:t xml:space="preserve"> tích cực hơn và hạn chế được các tác động tiêu cực. Do đó, phương án 2 được lựa chọn để áp dụng sửa </w:t>
      </w:r>
      <w:r w:rsidR="00B52D6A" w:rsidRPr="00E852D8">
        <w:rPr>
          <w:sz w:val="28"/>
          <w:szCs w:val="28"/>
        </w:rPr>
        <w:t>đổi, bổ sung Luật 69/2014/QH13.</w:t>
      </w:r>
    </w:p>
    <w:p w:rsidR="00A45130" w:rsidRPr="00E852D8" w:rsidRDefault="00557058" w:rsidP="0090193A">
      <w:pPr>
        <w:widowControl w:val="0"/>
        <w:spacing w:after="120"/>
        <w:ind w:firstLine="567"/>
        <w:jc w:val="both"/>
        <w:rPr>
          <w:b/>
          <w:i/>
          <w:sz w:val="28"/>
          <w:szCs w:val="28"/>
        </w:rPr>
      </w:pPr>
      <w:r>
        <w:rPr>
          <w:b/>
          <w:i/>
          <w:sz w:val="28"/>
          <w:szCs w:val="28"/>
        </w:rPr>
        <w:t>2.2.</w:t>
      </w:r>
      <w:r w:rsidR="00A45130" w:rsidRPr="00E852D8">
        <w:rPr>
          <w:b/>
          <w:i/>
          <w:sz w:val="28"/>
          <w:szCs w:val="28"/>
        </w:rPr>
        <w:t xml:space="preserve"> </w:t>
      </w:r>
      <w:r w:rsidR="007A0CEE" w:rsidRPr="00E852D8">
        <w:rPr>
          <w:b/>
          <w:i/>
          <w:sz w:val="28"/>
          <w:szCs w:val="28"/>
        </w:rPr>
        <w:t>Về nguồn lực</w:t>
      </w:r>
      <w:r w:rsidR="001459EA" w:rsidRPr="00E852D8">
        <w:rPr>
          <w:b/>
          <w:i/>
          <w:sz w:val="28"/>
          <w:szCs w:val="28"/>
        </w:rPr>
        <w:t xml:space="preserve"> và quy trình</w:t>
      </w:r>
      <w:r w:rsidR="007A0CEE" w:rsidRPr="00E852D8">
        <w:rPr>
          <w:b/>
          <w:i/>
          <w:sz w:val="28"/>
          <w:szCs w:val="28"/>
        </w:rPr>
        <w:t xml:space="preserve"> đầu tư vốn nhà nước vào doanh nghiệp</w:t>
      </w:r>
    </w:p>
    <w:p w:rsidR="002436BF" w:rsidRPr="00E852D8" w:rsidRDefault="00323194" w:rsidP="0090193A">
      <w:pPr>
        <w:spacing w:after="120"/>
        <w:ind w:left="568"/>
        <w:rPr>
          <w:i/>
          <w:sz w:val="28"/>
          <w:szCs w:val="28"/>
        </w:rPr>
      </w:pPr>
      <w:r>
        <w:rPr>
          <w:i/>
          <w:sz w:val="28"/>
          <w:szCs w:val="28"/>
        </w:rPr>
        <w:t xml:space="preserve">2.2.1. </w:t>
      </w:r>
      <w:r w:rsidR="001F46A8">
        <w:rPr>
          <w:i/>
          <w:sz w:val="28"/>
          <w:szCs w:val="28"/>
        </w:rPr>
        <w:t>Xác định v</w:t>
      </w:r>
      <w:r w:rsidR="001F46A8" w:rsidRPr="00E852D8">
        <w:rPr>
          <w:i/>
          <w:sz w:val="28"/>
          <w:szCs w:val="28"/>
        </w:rPr>
        <w:t>ấn đề bất cập</w:t>
      </w:r>
    </w:p>
    <w:p w:rsidR="00C5090B" w:rsidRDefault="00C5090B" w:rsidP="0090193A">
      <w:pPr>
        <w:pStyle w:val="ListParagraph"/>
        <w:spacing w:after="120"/>
        <w:ind w:left="0" w:firstLine="567"/>
        <w:jc w:val="both"/>
        <w:rPr>
          <w:rFonts w:eastAsia="Arial"/>
          <w:sz w:val="28"/>
          <w:szCs w:val="28"/>
        </w:rPr>
      </w:pPr>
      <w:r w:rsidRPr="001102FB">
        <w:rPr>
          <w:rFonts w:eastAsia="Arial"/>
          <w:sz w:val="28"/>
          <w:szCs w:val="28"/>
        </w:rPr>
        <w:t>Xác định và quy định cụ thể quy trình đầu tư vốn nhà nước vào doanh nghiệp và sử dụng nguồn lực thu được từ cơ cấu lại vốn nhà nước đầu tư tại doanh nghiệp, nguồn lợi nhuận/cổ tức chia cho phần vốn nhà nước góp tại các doanh nghiệp theo hướng tập trung và thông qua ngân sách nhà nước.</w:t>
      </w:r>
    </w:p>
    <w:p w:rsidR="002436BF" w:rsidRPr="00E852D8" w:rsidRDefault="001F46A8" w:rsidP="0090193A">
      <w:pPr>
        <w:spacing w:after="120"/>
        <w:jc w:val="both"/>
        <w:rPr>
          <w:rFonts w:eastAsia="Arial"/>
          <w:sz w:val="28"/>
          <w:szCs w:val="28"/>
        </w:rPr>
      </w:pPr>
      <w:r>
        <w:rPr>
          <w:rFonts w:eastAsia="Arial"/>
          <w:sz w:val="28"/>
          <w:szCs w:val="28"/>
        </w:rPr>
        <w:tab/>
      </w:r>
      <w:r w:rsidR="002436BF" w:rsidRPr="00E852D8">
        <w:rPr>
          <w:rFonts w:eastAsia="Arial"/>
          <w:sz w:val="28"/>
          <w:szCs w:val="28"/>
        </w:rPr>
        <w:t>Luậ</w:t>
      </w:r>
      <w:r w:rsidR="00DA3120">
        <w:rPr>
          <w:rFonts w:eastAsia="Arial"/>
          <w:sz w:val="28"/>
          <w:szCs w:val="28"/>
        </w:rPr>
        <w:t>t Đ</w:t>
      </w:r>
      <w:r w:rsidR="002436BF" w:rsidRPr="00E852D8">
        <w:rPr>
          <w:rFonts w:eastAsia="Arial"/>
          <w:sz w:val="28"/>
          <w:szCs w:val="28"/>
        </w:rPr>
        <w:t>ầu tư công</w:t>
      </w:r>
      <w:r w:rsidR="002436BF" w:rsidRPr="00E852D8">
        <w:rPr>
          <w:rStyle w:val="FootnoteReference"/>
          <w:rFonts w:eastAsia="Arial"/>
          <w:sz w:val="28"/>
          <w:szCs w:val="28"/>
        </w:rPr>
        <w:footnoteReference w:id="8"/>
      </w:r>
      <w:r w:rsidR="002436BF" w:rsidRPr="00E852D8">
        <w:rPr>
          <w:rFonts w:eastAsia="Arial"/>
          <w:sz w:val="28"/>
          <w:szCs w:val="28"/>
        </w:rPr>
        <w:t xml:space="preserve"> và Luậ</w:t>
      </w:r>
      <w:r w:rsidR="00DA3120">
        <w:rPr>
          <w:rFonts w:eastAsia="Arial"/>
          <w:sz w:val="28"/>
          <w:szCs w:val="28"/>
        </w:rPr>
        <w:t>t Đ</w:t>
      </w:r>
      <w:r w:rsidR="002436BF" w:rsidRPr="00E852D8">
        <w:rPr>
          <w:rFonts w:eastAsia="Arial"/>
          <w:sz w:val="28"/>
          <w:szCs w:val="28"/>
        </w:rPr>
        <w:t>ầu tư</w:t>
      </w:r>
      <w:r w:rsidR="002436BF" w:rsidRPr="00E852D8">
        <w:rPr>
          <w:rStyle w:val="FootnoteReference"/>
          <w:rFonts w:eastAsia="Arial"/>
          <w:sz w:val="28"/>
          <w:szCs w:val="28"/>
        </w:rPr>
        <w:footnoteReference w:id="9"/>
      </w:r>
      <w:r w:rsidR="002436BF" w:rsidRPr="00E852D8">
        <w:rPr>
          <w:rFonts w:eastAsia="Arial"/>
          <w:sz w:val="28"/>
          <w:szCs w:val="28"/>
        </w:rPr>
        <w:t xml:space="preserve"> đã quy định việc đầu tư, quản lý, sử dụng vốn đầu tư của Nhà nước tại doanh nghiệp thực hiện theo quy định pháp luật về quản lý, sử dụng vốn nhà nước đầu tư vào sản xuất, kinh doanh tại doanh nghiệp. </w:t>
      </w:r>
    </w:p>
    <w:p w:rsidR="002436BF" w:rsidRPr="00E852D8" w:rsidRDefault="002436BF" w:rsidP="0090193A">
      <w:pPr>
        <w:pStyle w:val="ListParagraph"/>
        <w:spacing w:after="120"/>
        <w:ind w:left="0" w:firstLine="567"/>
        <w:jc w:val="both"/>
        <w:rPr>
          <w:i/>
          <w:sz w:val="28"/>
          <w:szCs w:val="28"/>
          <w:lang w:val="sv-SE"/>
        </w:rPr>
      </w:pPr>
      <w:r w:rsidRPr="00E852D8">
        <w:rPr>
          <w:sz w:val="28"/>
          <w:szCs w:val="28"/>
        </w:rPr>
        <w:t>Văn kiện Đại hội đại biểu toàn quốc lần thứ XIII của Đảng</w:t>
      </w:r>
      <w:r w:rsidRPr="00E852D8">
        <w:rPr>
          <w:rStyle w:val="FootnoteReference"/>
          <w:sz w:val="28"/>
          <w:szCs w:val="28"/>
        </w:rPr>
        <w:footnoteReference w:id="10"/>
      </w:r>
      <w:r w:rsidRPr="00E852D8">
        <w:rPr>
          <w:sz w:val="28"/>
          <w:szCs w:val="28"/>
        </w:rPr>
        <w:t xml:space="preserve"> có nêu:</w:t>
      </w:r>
      <w:r w:rsidRPr="00E852D8">
        <w:rPr>
          <w:i/>
          <w:sz w:val="28"/>
          <w:szCs w:val="28"/>
        </w:rPr>
        <w:t>“</w:t>
      </w:r>
      <w:r w:rsidRPr="00E852D8">
        <w:rPr>
          <w:i/>
          <w:sz w:val="28"/>
          <w:szCs w:val="28"/>
          <w:lang w:val="sv-SE"/>
        </w:rPr>
        <w:t>Tiền thu từ cổ phần hoá, thoái vốn nhà nước được quản lý tập trung và chỉ sử dụng cho đầu tư các công trình kết cấu hạ tầng trọng điểm, quan trọng quốc gia, địa phương và bổ sung vốn điều lệ cho một số doanh nghiệp nhà nước then chốt quốc gia thuộc 4 lĩnh vực Nhà nước đầu tư và nắm giữ vốn theo quy định</w:t>
      </w:r>
      <w:r w:rsidRPr="00E852D8">
        <w:rPr>
          <w:rStyle w:val="FootnoteReference"/>
          <w:sz w:val="28"/>
          <w:szCs w:val="28"/>
        </w:rPr>
        <w:footnoteReference w:id="11"/>
      </w:r>
      <w:r w:rsidRPr="00E852D8">
        <w:rPr>
          <w:i/>
          <w:sz w:val="28"/>
          <w:szCs w:val="28"/>
          <w:lang w:val="sv-SE"/>
        </w:rPr>
        <w:t>”.</w:t>
      </w:r>
    </w:p>
    <w:p w:rsidR="002436BF" w:rsidRDefault="002436BF" w:rsidP="0090193A">
      <w:pPr>
        <w:pStyle w:val="NormalWeb"/>
        <w:spacing w:before="0" w:beforeAutospacing="0" w:after="120" w:afterAutospacing="0"/>
        <w:ind w:firstLine="567"/>
        <w:jc w:val="both"/>
        <w:rPr>
          <w:sz w:val="28"/>
          <w:szCs w:val="28"/>
          <w:shd w:val="clear" w:color="auto" w:fill="FFFFFF"/>
          <w:lang w:val="nl-NL" w:eastAsia="vi-VN"/>
        </w:rPr>
      </w:pPr>
      <w:r w:rsidRPr="00E852D8">
        <w:rPr>
          <w:color w:val="000000"/>
          <w:sz w:val="28"/>
          <w:szCs w:val="28"/>
          <w:shd w:val="clear" w:color="auto" w:fill="FFFFFF"/>
          <w:lang w:val="nl-NL" w:eastAsia="vi-VN"/>
        </w:rPr>
        <w:t xml:space="preserve">Bên cạnh đó, việc hướng dẫn, quản lý lợi ích thu được từ vốn nhà nước đầu tư vào các doanh nghiệp chưa được quy định cụ thể trong Luật này mà đang </w:t>
      </w:r>
      <w:r w:rsidRPr="00E852D8">
        <w:rPr>
          <w:sz w:val="28"/>
          <w:szCs w:val="28"/>
          <w:shd w:val="clear" w:color="auto" w:fill="FFFFFF"/>
          <w:lang w:val="nl-NL" w:eastAsia="vi-VN"/>
        </w:rPr>
        <w:t xml:space="preserve">thực hiện theo hướng dẫn tại các văn bản dưới Luật. Về bản chất các khoản thu này là thu hồi vốn của nhà nước đầu tư vào doanh nghiệp. Nhà nước thực hiện </w:t>
      </w:r>
      <w:r w:rsidRPr="00E852D8">
        <w:rPr>
          <w:sz w:val="28"/>
          <w:szCs w:val="28"/>
          <w:shd w:val="clear" w:color="auto" w:fill="FFFFFF"/>
          <w:lang w:val="nl-NL" w:eastAsia="vi-VN"/>
        </w:rPr>
        <w:lastRenderedPageBreak/>
        <w:t>sắp xếp lại các doanh nghiệp, thu hồi vốn qua hình thức cổ phần hóa và bán/chuyển nhượng vốn.</w:t>
      </w:r>
      <w:r w:rsidR="00317C8D">
        <w:rPr>
          <w:sz w:val="28"/>
          <w:szCs w:val="28"/>
          <w:shd w:val="clear" w:color="auto" w:fill="FFFFFF"/>
          <w:lang w:val="nl-NL" w:eastAsia="vi-VN"/>
        </w:rPr>
        <w:t xml:space="preserve"> Do đó cần Luật hóa quy định</w:t>
      </w:r>
      <w:r w:rsidR="00E03219">
        <w:rPr>
          <w:sz w:val="28"/>
          <w:szCs w:val="28"/>
          <w:shd w:val="clear" w:color="auto" w:fill="FFFFFF"/>
          <w:lang w:val="nl-NL" w:eastAsia="vi-VN"/>
        </w:rPr>
        <w:t xml:space="preserve"> cụ thể việc xác định, quản lý nguồn thu lợi nhuận, cổ tức</w:t>
      </w:r>
      <w:r w:rsidR="00BE094B">
        <w:rPr>
          <w:sz w:val="28"/>
          <w:szCs w:val="28"/>
          <w:shd w:val="clear" w:color="auto" w:fill="FFFFFF"/>
          <w:lang w:val="nl-NL" w:eastAsia="vi-VN"/>
        </w:rPr>
        <w:t xml:space="preserve"> nhà nước góp tại các doanh nghiệp khác để đảm bảo cơ sở pháp lý, đúng theo Nghị quyết của Quốc hội và là nguồn thu ngân sách nhà nước.</w:t>
      </w:r>
    </w:p>
    <w:p w:rsidR="002A3909" w:rsidRPr="00F91FAE" w:rsidRDefault="002D54B9" w:rsidP="0090193A">
      <w:pPr>
        <w:pStyle w:val="NormalWeb"/>
        <w:spacing w:before="0" w:beforeAutospacing="0" w:after="120" w:afterAutospacing="0"/>
        <w:ind w:firstLine="567"/>
        <w:jc w:val="both"/>
        <w:rPr>
          <w:sz w:val="28"/>
          <w:shd w:val="clear" w:color="auto" w:fill="FFFFFF"/>
          <w:lang w:val="nl-NL"/>
        </w:rPr>
      </w:pPr>
      <w:r>
        <w:rPr>
          <w:sz w:val="28"/>
          <w:shd w:val="clear" w:color="auto" w:fill="FFFFFF"/>
          <w:lang w:val="nl-NL"/>
        </w:rPr>
        <w:t>Chưa có quy định rõ về chuyển giao đ</w:t>
      </w:r>
      <w:r w:rsidR="002A3909" w:rsidRPr="00F91FAE">
        <w:rPr>
          <w:sz w:val="28"/>
          <w:shd w:val="clear" w:color="auto" w:fill="FFFFFF"/>
          <w:lang w:val="nl-NL"/>
        </w:rPr>
        <w:t xml:space="preserve">ối với các tài sản đầu tư bằng nguồn vốn ngân sách nhà nước cho doanh nghiệp tiếp nhận theo quyết định của cơ quan có thẩm quyền </w:t>
      </w:r>
      <w:r w:rsidRPr="00F91FAE">
        <w:rPr>
          <w:sz w:val="28"/>
          <w:shd w:val="clear" w:color="auto" w:fill="FFFFFF"/>
          <w:lang w:val="nl-NL"/>
        </w:rPr>
        <w:t>có</w:t>
      </w:r>
      <w:r w:rsidR="002A3909" w:rsidRPr="00F91FAE">
        <w:rPr>
          <w:sz w:val="28"/>
          <w:shd w:val="clear" w:color="auto" w:fill="FFFFFF"/>
          <w:lang w:val="nl-NL"/>
        </w:rPr>
        <w:t xml:space="preserve"> phải thực</w:t>
      </w:r>
      <w:r w:rsidRPr="00F91FAE">
        <w:rPr>
          <w:sz w:val="28"/>
          <w:shd w:val="clear" w:color="auto" w:fill="FFFFFF"/>
          <w:lang w:val="nl-NL"/>
        </w:rPr>
        <w:t xml:space="preserve"> hiện theo quy trình đầu tư vốn</w:t>
      </w:r>
      <w:r w:rsidR="006D3DBE" w:rsidRPr="00F91FAE">
        <w:rPr>
          <w:sz w:val="28"/>
          <w:shd w:val="clear" w:color="auto" w:fill="FFFFFF"/>
          <w:lang w:val="nl-NL"/>
        </w:rPr>
        <w:t xml:space="preserve"> </w:t>
      </w:r>
      <w:r w:rsidRPr="00F91FAE">
        <w:rPr>
          <w:sz w:val="28"/>
          <w:shd w:val="clear" w:color="auto" w:fill="FFFFFF"/>
          <w:lang w:val="nl-NL"/>
        </w:rPr>
        <w:t xml:space="preserve">hay không </w:t>
      </w:r>
      <w:r w:rsidR="002A3909" w:rsidRPr="00F91FAE">
        <w:rPr>
          <w:sz w:val="28"/>
          <w:shd w:val="clear" w:color="auto" w:fill="FFFFFF"/>
          <w:lang w:val="nl-NL"/>
        </w:rPr>
        <w:t>theo quy trình, trình tự, thẩm quyền của pháp luật về đầu tư công, pháp luật về xây dựng và pháp luật liên quan khác</w:t>
      </w:r>
      <w:r w:rsidRPr="00F91FAE">
        <w:rPr>
          <w:sz w:val="28"/>
          <w:shd w:val="clear" w:color="auto" w:fill="FFFFFF"/>
          <w:lang w:val="nl-NL"/>
        </w:rPr>
        <w:t>.</w:t>
      </w:r>
    </w:p>
    <w:p w:rsidR="002A3909" w:rsidRDefault="002A3909" w:rsidP="0090193A">
      <w:pPr>
        <w:pStyle w:val="NormalWeb"/>
        <w:spacing w:before="0" w:beforeAutospacing="0" w:after="120" w:afterAutospacing="0"/>
        <w:ind w:firstLine="567"/>
        <w:jc w:val="both"/>
        <w:rPr>
          <w:sz w:val="28"/>
          <w:szCs w:val="28"/>
          <w:shd w:val="clear" w:color="auto" w:fill="FFFFFF"/>
          <w:lang w:val="nl-NL" w:eastAsia="vi-VN"/>
        </w:rPr>
      </w:pPr>
      <w:r>
        <w:rPr>
          <w:color w:val="000000"/>
          <w:sz w:val="28"/>
          <w:lang w:val="nl-NL"/>
        </w:rPr>
        <w:t xml:space="preserve">Chưa </w:t>
      </w:r>
      <w:r w:rsidRPr="009D0A58">
        <w:rPr>
          <w:color w:val="000000"/>
          <w:sz w:val="28"/>
          <w:lang w:val="nl-NL"/>
        </w:rPr>
        <w:t>có quy định về quy trình lập dự toán NSNN về đầu tư bổ sung vốn điều lệ cho DNNN theo đúng quy định tại Luật NSNN.</w:t>
      </w:r>
    </w:p>
    <w:p w:rsidR="00062F97" w:rsidRDefault="001F7415" w:rsidP="0090193A">
      <w:pPr>
        <w:pStyle w:val="NormalWeb"/>
        <w:spacing w:before="0" w:beforeAutospacing="0" w:after="120" w:afterAutospacing="0"/>
        <w:ind w:firstLine="567"/>
        <w:jc w:val="both"/>
        <w:rPr>
          <w:sz w:val="28"/>
          <w:szCs w:val="28"/>
          <w:shd w:val="clear" w:color="auto" w:fill="FFFFFF"/>
          <w:lang w:val="nl-NL" w:eastAsia="vi-VN"/>
        </w:rPr>
      </w:pPr>
      <w:r>
        <w:rPr>
          <w:sz w:val="28"/>
          <w:szCs w:val="28"/>
          <w:shd w:val="clear" w:color="auto" w:fill="FFFFFF"/>
          <w:lang w:val="nl-NL" w:eastAsia="vi-VN"/>
        </w:rPr>
        <w:t xml:space="preserve">- </w:t>
      </w:r>
      <w:r w:rsidR="00764B44">
        <w:rPr>
          <w:bCs/>
          <w:sz w:val="28"/>
          <w:szCs w:val="28"/>
        </w:rPr>
        <w:t>Nếu vấn đề bất cập trên không được giải quyết</w:t>
      </w:r>
      <w:r>
        <w:rPr>
          <w:sz w:val="28"/>
          <w:szCs w:val="28"/>
          <w:shd w:val="clear" w:color="auto" w:fill="FFFFFF"/>
          <w:lang w:val="nl-NL" w:eastAsia="vi-VN"/>
        </w:rPr>
        <w:t>:</w:t>
      </w:r>
      <w:r w:rsidR="00062F97">
        <w:rPr>
          <w:sz w:val="28"/>
          <w:szCs w:val="28"/>
          <w:shd w:val="clear" w:color="auto" w:fill="FFFFFF"/>
          <w:lang w:val="nl-NL" w:eastAsia="vi-VN"/>
        </w:rPr>
        <w:t xml:space="preserve"> Chưa cụ thể quy trình đầu tư vốn nhà nước vào doanh nghiệp</w:t>
      </w:r>
      <w:r w:rsidR="00F678B1">
        <w:rPr>
          <w:sz w:val="28"/>
          <w:szCs w:val="28"/>
          <w:shd w:val="clear" w:color="auto" w:fill="FFFFFF"/>
          <w:lang w:val="nl-NL" w:eastAsia="vi-VN"/>
        </w:rPr>
        <w:t xml:space="preserve"> theo quy định pháp luật của Luật 69/2014/QH13 hay pháp luật về đầu tư công,</w:t>
      </w:r>
      <w:r w:rsidR="00DA6B0C">
        <w:rPr>
          <w:sz w:val="28"/>
          <w:szCs w:val="28"/>
          <w:shd w:val="clear" w:color="auto" w:fill="FFFFFF"/>
          <w:lang w:val="nl-NL" w:eastAsia="vi-VN"/>
        </w:rPr>
        <w:t xml:space="preserve"> gây khó khăn về xác định</w:t>
      </w:r>
      <w:r w:rsidR="00290F16">
        <w:rPr>
          <w:sz w:val="28"/>
          <w:szCs w:val="28"/>
          <w:shd w:val="clear" w:color="auto" w:fill="FFFFFF"/>
          <w:lang w:val="nl-NL" w:eastAsia="vi-VN"/>
        </w:rPr>
        <w:t xml:space="preserve"> quy trình,</w:t>
      </w:r>
      <w:r w:rsidR="00DA6B0C">
        <w:rPr>
          <w:sz w:val="28"/>
          <w:szCs w:val="28"/>
          <w:shd w:val="clear" w:color="auto" w:fill="FFFFFF"/>
          <w:lang w:val="nl-NL" w:eastAsia="vi-VN"/>
        </w:rPr>
        <w:t xml:space="preserve"> mức và thẩm quyền</w:t>
      </w:r>
      <w:r w:rsidR="00992810">
        <w:rPr>
          <w:sz w:val="28"/>
          <w:szCs w:val="28"/>
          <w:shd w:val="clear" w:color="auto" w:fill="FFFFFF"/>
          <w:lang w:val="nl-NL" w:eastAsia="vi-VN"/>
        </w:rPr>
        <w:t xml:space="preserve"> quyết định</w:t>
      </w:r>
      <w:r w:rsidR="00DA6B0C">
        <w:rPr>
          <w:sz w:val="28"/>
          <w:szCs w:val="28"/>
          <w:shd w:val="clear" w:color="auto" w:fill="FFFFFF"/>
          <w:lang w:val="nl-NL" w:eastAsia="vi-VN"/>
        </w:rPr>
        <w:t xml:space="preserve"> đầu tư vốn nhà nước vào doanh nghiệp.</w:t>
      </w:r>
    </w:p>
    <w:p w:rsidR="001F7415" w:rsidRDefault="00CE582C" w:rsidP="0090193A">
      <w:pPr>
        <w:pStyle w:val="NormalWeb"/>
        <w:spacing w:before="0" w:beforeAutospacing="0" w:after="120" w:afterAutospacing="0"/>
        <w:ind w:firstLine="567"/>
        <w:jc w:val="both"/>
        <w:rPr>
          <w:sz w:val="28"/>
          <w:szCs w:val="28"/>
          <w:shd w:val="clear" w:color="auto" w:fill="FFFFFF"/>
          <w:lang w:val="nl-NL" w:eastAsia="vi-VN"/>
        </w:rPr>
      </w:pPr>
      <w:r>
        <w:rPr>
          <w:sz w:val="28"/>
          <w:szCs w:val="28"/>
          <w:shd w:val="clear" w:color="auto" w:fill="FFFFFF"/>
          <w:lang w:val="nl-NL" w:eastAsia="vi-VN"/>
        </w:rPr>
        <w:t xml:space="preserve">Chưa thể chế hóa chủ trương của Đảng </w:t>
      </w:r>
      <w:r w:rsidR="005C3EBD">
        <w:rPr>
          <w:sz w:val="28"/>
          <w:szCs w:val="28"/>
          <w:shd w:val="clear" w:color="auto" w:fill="FFFFFF"/>
          <w:lang w:val="nl-NL" w:eastAsia="vi-VN"/>
        </w:rPr>
        <w:t>và l</w:t>
      </w:r>
      <w:r>
        <w:rPr>
          <w:sz w:val="28"/>
          <w:szCs w:val="28"/>
          <w:shd w:val="clear" w:color="auto" w:fill="FFFFFF"/>
          <w:lang w:val="nl-NL" w:eastAsia="vi-VN"/>
        </w:rPr>
        <w:t>uật</w:t>
      </w:r>
      <w:r w:rsidR="005C3EBD">
        <w:rPr>
          <w:sz w:val="28"/>
          <w:szCs w:val="28"/>
          <w:shd w:val="clear" w:color="auto" w:fill="FFFFFF"/>
          <w:lang w:val="nl-NL" w:eastAsia="vi-VN"/>
        </w:rPr>
        <w:t xml:space="preserve"> hóa các </w:t>
      </w:r>
      <w:r w:rsidR="00E233E5">
        <w:rPr>
          <w:sz w:val="28"/>
          <w:szCs w:val="28"/>
          <w:shd w:val="clear" w:color="auto" w:fill="FFFFFF"/>
          <w:lang w:val="nl-NL" w:eastAsia="vi-VN"/>
        </w:rPr>
        <w:t>quy định trong các văn bản dưới luật</w:t>
      </w:r>
      <w:r>
        <w:rPr>
          <w:sz w:val="28"/>
          <w:szCs w:val="28"/>
          <w:shd w:val="clear" w:color="auto" w:fill="FFFFFF"/>
          <w:lang w:val="nl-NL" w:eastAsia="vi-VN"/>
        </w:rPr>
        <w:t>.</w:t>
      </w:r>
    </w:p>
    <w:p w:rsidR="001F7415" w:rsidRPr="00E852D8" w:rsidRDefault="001F7415" w:rsidP="0090193A">
      <w:pPr>
        <w:pStyle w:val="NormalWeb"/>
        <w:spacing w:before="0" w:beforeAutospacing="0" w:after="120" w:afterAutospacing="0"/>
        <w:ind w:firstLine="567"/>
        <w:jc w:val="both"/>
        <w:rPr>
          <w:sz w:val="28"/>
          <w:szCs w:val="28"/>
        </w:rPr>
      </w:pPr>
      <w:r>
        <w:rPr>
          <w:sz w:val="28"/>
          <w:szCs w:val="28"/>
          <w:shd w:val="clear" w:color="auto" w:fill="FFFFFF"/>
          <w:lang w:val="nl-NL" w:eastAsia="vi-VN"/>
        </w:rPr>
        <w:t>- Nguyên nhân gây ra vấn đề:</w:t>
      </w:r>
      <w:r w:rsidR="00CE582C">
        <w:rPr>
          <w:sz w:val="28"/>
          <w:szCs w:val="28"/>
          <w:shd w:val="clear" w:color="auto" w:fill="FFFFFF"/>
          <w:lang w:val="nl-NL" w:eastAsia="vi-VN"/>
        </w:rPr>
        <w:t xml:space="preserve"> </w:t>
      </w:r>
      <w:r w:rsidR="00E86D58">
        <w:rPr>
          <w:sz w:val="28"/>
          <w:szCs w:val="28"/>
          <w:shd w:val="clear" w:color="auto" w:fill="FFFFFF"/>
          <w:lang w:val="nl-NL" w:eastAsia="vi-VN"/>
        </w:rPr>
        <w:t>Luật 69/2014/QH13 chưa thể chế hóa cụ thể nội dung về nguồn thu lợi nhuận/cổ tức cho phần vốn góp nhà nước tại các doanh nghiệp</w:t>
      </w:r>
      <w:r w:rsidR="00FD2355">
        <w:rPr>
          <w:sz w:val="28"/>
          <w:szCs w:val="28"/>
          <w:shd w:val="clear" w:color="auto" w:fill="FFFFFF"/>
          <w:lang w:val="nl-NL" w:eastAsia="vi-VN"/>
        </w:rPr>
        <w:t xml:space="preserve"> và chưa quy định rõ mức cũng như thẩm quyền đầu tư vốn nhà nước vào doanh nghiệp</w:t>
      </w:r>
      <w:r w:rsidR="005B3C20">
        <w:rPr>
          <w:sz w:val="28"/>
          <w:szCs w:val="28"/>
          <w:shd w:val="clear" w:color="auto" w:fill="FFFFFF"/>
          <w:lang w:val="nl-NL" w:eastAsia="vi-VN"/>
        </w:rPr>
        <w:t xml:space="preserve">; chưa quy định rõ về việc chuyển giao đối với các tài sản đầu tư bằng nguồn vốn NSNN cho DN tiếp nhận áp dụng theo quy định pháp luật nào và cũng chưa quy định về quy trình lập dự toán NSNN về đầu tư bổ sung vốn điều lệ cho DNNN theo </w:t>
      </w:r>
      <w:r w:rsidR="009C6750">
        <w:rPr>
          <w:sz w:val="28"/>
          <w:szCs w:val="28"/>
          <w:shd w:val="clear" w:color="auto" w:fill="FFFFFF"/>
          <w:lang w:val="nl-NL" w:eastAsia="vi-VN"/>
        </w:rPr>
        <w:t>quy định của Luật NSNN.</w:t>
      </w:r>
    </w:p>
    <w:p w:rsidR="002436BF" w:rsidRPr="00E852D8" w:rsidRDefault="005C4E58" w:rsidP="0090193A">
      <w:pPr>
        <w:spacing w:after="120"/>
        <w:ind w:left="568"/>
        <w:rPr>
          <w:i/>
          <w:sz w:val="28"/>
          <w:szCs w:val="28"/>
        </w:rPr>
      </w:pPr>
      <w:r>
        <w:rPr>
          <w:i/>
          <w:sz w:val="28"/>
          <w:szCs w:val="28"/>
        </w:rPr>
        <w:t xml:space="preserve">2.2.2. </w:t>
      </w:r>
      <w:r w:rsidR="00856E40" w:rsidRPr="00E852D8">
        <w:rPr>
          <w:i/>
          <w:sz w:val="28"/>
          <w:szCs w:val="28"/>
        </w:rPr>
        <w:t xml:space="preserve">Mục tiêu </w:t>
      </w:r>
      <w:r w:rsidR="00856E40">
        <w:rPr>
          <w:i/>
          <w:sz w:val="28"/>
          <w:szCs w:val="28"/>
        </w:rPr>
        <w:t>giải quyết vấn đề</w:t>
      </w:r>
    </w:p>
    <w:p w:rsidR="000D7E2F" w:rsidRDefault="009615C6" w:rsidP="0090193A">
      <w:pPr>
        <w:pStyle w:val="NormalWeb"/>
        <w:spacing w:before="0" w:beforeAutospacing="0" w:after="120" w:afterAutospacing="0"/>
        <w:ind w:firstLine="567"/>
        <w:jc w:val="both"/>
        <w:rPr>
          <w:sz w:val="28"/>
          <w:szCs w:val="28"/>
        </w:rPr>
      </w:pPr>
      <w:r>
        <w:rPr>
          <w:sz w:val="28"/>
          <w:szCs w:val="28"/>
        </w:rPr>
        <w:t xml:space="preserve">- </w:t>
      </w:r>
      <w:r w:rsidR="000D7E2F">
        <w:rPr>
          <w:sz w:val="28"/>
          <w:szCs w:val="28"/>
        </w:rPr>
        <w:t>Quy định cụ thể hơn</w:t>
      </w:r>
      <w:r w:rsidR="00290F16">
        <w:rPr>
          <w:sz w:val="28"/>
          <w:szCs w:val="28"/>
        </w:rPr>
        <w:t xml:space="preserve"> quy trình,</w:t>
      </w:r>
      <w:r w:rsidR="000D7E2F">
        <w:rPr>
          <w:sz w:val="28"/>
          <w:szCs w:val="28"/>
        </w:rPr>
        <w:t xml:space="preserve"> mức và thẩm quyền </w:t>
      </w:r>
      <w:r w:rsidR="00290F16">
        <w:rPr>
          <w:sz w:val="28"/>
          <w:szCs w:val="28"/>
        </w:rPr>
        <w:t xml:space="preserve">quyết định </w:t>
      </w:r>
      <w:r w:rsidR="000D7E2F">
        <w:rPr>
          <w:sz w:val="28"/>
          <w:szCs w:val="28"/>
        </w:rPr>
        <w:t>đầu tư vốn nhà nước vào doanh nghiệp</w:t>
      </w:r>
      <w:r w:rsidR="00AB3C03">
        <w:rPr>
          <w:sz w:val="28"/>
          <w:szCs w:val="28"/>
        </w:rPr>
        <w:t>;</w:t>
      </w:r>
    </w:p>
    <w:p w:rsidR="00293A2F" w:rsidRPr="00E852D8" w:rsidRDefault="009615C6" w:rsidP="0090193A">
      <w:pPr>
        <w:pStyle w:val="NormalWeb"/>
        <w:spacing w:before="0" w:beforeAutospacing="0" w:after="120" w:afterAutospacing="0"/>
        <w:ind w:firstLine="567"/>
        <w:jc w:val="both"/>
        <w:rPr>
          <w:sz w:val="28"/>
          <w:szCs w:val="28"/>
        </w:rPr>
      </w:pPr>
      <w:r>
        <w:rPr>
          <w:sz w:val="28"/>
          <w:szCs w:val="28"/>
        </w:rPr>
        <w:t xml:space="preserve">- </w:t>
      </w:r>
      <w:r w:rsidR="0019081C" w:rsidRPr="00E852D8">
        <w:rPr>
          <w:sz w:val="28"/>
          <w:szCs w:val="28"/>
        </w:rPr>
        <w:t>Luật hóa các quy định dưới Luật về tiền thu từ đầu tư vốn nhà nước vào doanh nghiệp</w:t>
      </w:r>
      <w:r w:rsidR="00C036A1" w:rsidRPr="00E852D8">
        <w:rPr>
          <w:sz w:val="28"/>
          <w:szCs w:val="28"/>
        </w:rPr>
        <w:t xml:space="preserve"> để phù hợp với chủ trương th</w:t>
      </w:r>
      <w:r w:rsidR="00DA4D75" w:rsidRPr="00E852D8">
        <w:rPr>
          <w:sz w:val="28"/>
          <w:szCs w:val="28"/>
        </w:rPr>
        <w:t xml:space="preserve">eo Văn kiện Đại hội </w:t>
      </w:r>
      <w:r w:rsidR="00C036A1" w:rsidRPr="00E852D8">
        <w:rPr>
          <w:sz w:val="28"/>
          <w:szCs w:val="28"/>
        </w:rPr>
        <w:t>Đảng</w:t>
      </w:r>
      <w:r w:rsidR="0089572E" w:rsidRPr="00E852D8">
        <w:rPr>
          <w:sz w:val="28"/>
          <w:szCs w:val="28"/>
        </w:rPr>
        <w:t>.</w:t>
      </w:r>
    </w:p>
    <w:p w:rsidR="009E6A95" w:rsidRPr="00E852D8" w:rsidRDefault="005C4E58" w:rsidP="0090193A">
      <w:pPr>
        <w:spacing w:after="120"/>
        <w:ind w:left="568"/>
        <w:rPr>
          <w:i/>
          <w:sz w:val="28"/>
          <w:szCs w:val="28"/>
        </w:rPr>
      </w:pPr>
      <w:r>
        <w:rPr>
          <w:i/>
          <w:sz w:val="28"/>
          <w:szCs w:val="28"/>
        </w:rPr>
        <w:t xml:space="preserve">2.2.3. </w:t>
      </w:r>
      <w:r w:rsidR="00F542EA">
        <w:rPr>
          <w:i/>
          <w:sz w:val="28"/>
          <w:szCs w:val="28"/>
        </w:rPr>
        <w:t>Các g</w:t>
      </w:r>
      <w:r w:rsidR="00F542EA" w:rsidRPr="00E852D8">
        <w:rPr>
          <w:i/>
          <w:sz w:val="28"/>
          <w:szCs w:val="28"/>
        </w:rPr>
        <w:t xml:space="preserve">iải pháp </w:t>
      </w:r>
      <w:r w:rsidR="00F542EA">
        <w:rPr>
          <w:i/>
          <w:sz w:val="28"/>
          <w:szCs w:val="28"/>
        </w:rPr>
        <w:t>đề xuất để giải quyết vấn đề</w:t>
      </w:r>
    </w:p>
    <w:p w:rsidR="002469F0" w:rsidRPr="00E852D8" w:rsidRDefault="002469F0" w:rsidP="0090193A">
      <w:pPr>
        <w:spacing w:after="120"/>
        <w:ind w:firstLine="568"/>
        <w:jc w:val="both"/>
        <w:rPr>
          <w:color w:val="000000"/>
          <w:sz w:val="28"/>
          <w:szCs w:val="28"/>
          <w:lang w:val="nl-NL"/>
        </w:rPr>
      </w:pPr>
      <w:r w:rsidRPr="00E852D8">
        <w:rPr>
          <w:color w:val="000000"/>
          <w:sz w:val="28"/>
          <w:szCs w:val="28"/>
          <w:u w:val="single"/>
          <w:lang w:val="nl-NL"/>
        </w:rPr>
        <w:t>Phương án 1</w:t>
      </w:r>
      <w:r w:rsidRPr="00E852D8">
        <w:rPr>
          <w:color w:val="000000"/>
          <w:sz w:val="28"/>
          <w:szCs w:val="28"/>
          <w:lang w:val="nl-NL"/>
        </w:rPr>
        <w:t>: Giữ nguyên theo quy định hiện nay</w:t>
      </w:r>
      <w:r w:rsidR="002911EB" w:rsidRPr="00E852D8">
        <w:rPr>
          <w:color w:val="000000"/>
          <w:sz w:val="28"/>
          <w:szCs w:val="28"/>
          <w:lang w:val="nl-NL"/>
        </w:rPr>
        <w:t>.</w:t>
      </w:r>
    </w:p>
    <w:p w:rsidR="007D4E9D" w:rsidRPr="00E852D8" w:rsidRDefault="001E7D87" w:rsidP="0090193A">
      <w:pPr>
        <w:spacing w:after="120"/>
        <w:ind w:firstLine="568"/>
        <w:jc w:val="both"/>
        <w:rPr>
          <w:color w:val="000000"/>
          <w:sz w:val="28"/>
          <w:szCs w:val="28"/>
          <w:lang w:val="nl-NL"/>
        </w:rPr>
      </w:pPr>
      <w:r w:rsidRPr="00E852D8">
        <w:rPr>
          <w:color w:val="000000"/>
          <w:sz w:val="28"/>
          <w:szCs w:val="28"/>
          <w:u w:val="single"/>
          <w:lang w:val="nl-NL"/>
        </w:rPr>
        <w:t>Phương án 2</w:t>
      </w:r>
      <w:r w:rsidR="00DA3120">
        <w:rPr>
          <w:color w:val="000000"/>
          <w:sz w:val="28"/>
          <w:szCs w:val="28"/>
          <w:lang w:val="nl-NL"/>
        </w:rPr>
        <w:t>:</w:t>
      </w:r>
      <w:r w:rsidR="00E679D3">
        <w:rPr>
          <w:color w:val="000000"/>
          <w:sz w:val="28"/>
          <w:szCs w:val="28"/>
          <w:lang w:val="nl-NL"/>
        </w:rPr>
        <w:t xml:space="preserve"> </w:t>
      </w:r>
      <w:r w:rsidR="00DA3120">
        <w:rPr>
          <w:color w:val="000000"/>
          <w:sz w:val="28"/>
          <w:szCs w:val="28"/>
          <w:lang w:val="nl-NL"/>
        </w:rPr>
        <w:t>Bổ sung q</w:t>
      </w:r>
      <w:r w:rsidR="007D4E9D" w:rsidRPr="00E852D8">
        <w:rPr>
          <w:color w:val="000000"/>
          <w:sz w:val="28"/>
          <w:szCs w:val="28"/>
          <w:lang w:val="nl-NL"/>
        </w:rPr>
        <w:t>uy định rõ nguồn thu được từ cơ cấu lại vốn nhà nước đầu tư tại doanh nghiệp và nguồn lợi nhuận/cổ tức chia cho phần vốn nhà nước góp tại các doanh nghiệp phải được chuyển vào ngân sách nhà nước</w:t>
      </w:r>
      <w:r w:rsidR="00DA3120">
        <w:rPr>
          <w:color w:val="000000"/>
          <w:sz w:val="28"/>
          <w:szCs w:val="28"/>
          <w:lang w:val="nl-NL"/>
        </w:rPr>
        <w:t xml:space="preserve">, quy định sử </w:t>
      </w:r>
      <w:r w:rsidR="007D4E9D" w:rsidRPr="00E852D8">
        <w:rPr>
          <w:color w:val="000000"/>
          <w:sz w:val="28"/>
          <w:szCs w:val="28"/>
          <w:lang w:val="nl-NL"/>
        </w:rPr>
        <w:t>dụng đầu tư tập trung cho các doanh nghiệp thuộc diện Nhà nước cần duy trì nắm giữ tỷ lệ 100% vốn điều lệ hoặc các doanh nghiệp có vốn nhà nước hoạt động trong một số lĩnh vực có hiệu quả hoặc có vai trò lớn đối với nền kinh tế</w:t>
      </w:r>
      <w:r w:rsidR="00DA3120">
        <w:rPr>
          <w:color w:val="000000"/>
          <w:sz w:val="28"/>
          <w:szCs w:val="28"/>
          <w:lang w:val="nl-NL"/>
        </w:rPr>
        <w:t xml:space="preserve"> theo quy định của Luật Ngân sách nhà nước. Đồng thời bổ sung nguyên tắc NSNN chỉ sử dụng đầu tư bổ sung vốn điều lệ cho </w:t>
      </w:r>
      <w:r w:rsidR="00FE7A10">
        <w:rPr>
          <w:color w:val="000000"/>
          <w:sz w:val="28"/>
          <w:szCs w:val="28"/>
          <w:lang w:val="nl-NL"/>
        </w:rPr>
        <w:t xml:space="preserve">doanh nghiệp cần nắm giữ </w:t>
      </w:r>
      <w:r w:rsidR="00FE7A10">
        <w:rPr>
          <w:color w:val="000000"/>
          <w:sz w:val="28"/>
          <w:szCs w:val="28"/>
          <w:lang w:val="nl-NL"/>
        </w:rPr>
        <w:lastRenderedPageBreak/>
        <w:t>100% vốn điều lệ trong các lĩnh vực an ninh quốc</w:t>
      </w:r>
      <w:r w:rsidR="00FE7A10" w:rsidRPr="00FE7A10">
        <w:rPr>
          <w:color w:val="000000"/>
          <w:sz w:val="28"/>
          <w:szCs w:val="28"/>
          <w:lang w:val="nl-NL"/>
        </w:rPr>
        <w:t xml:space="preserve"> phòng, an sinh xã hội, công ích (theo Văn kiện Đại hội Đảng XIII).</w:t>
      </w:r>
      <w:r w:rsidR="007D4E9D" w:rsidRPr="00FE7A10">
        <w:rPr>
          <w:color w:val="000000"/>
          <w:sz w:val="28"/>
          <w:szCs w:val="28"/>
          <w:lang w:val="nl-NL"/>
        </w:rPr>
        <w:t xml:space="preserve"> </w:t>
      </w:r>
      <w:r w:rsidR="00FE7A10" w:rsidRPr="00FE7A10">
        <w:rPr>
          <w:color w:val="000000"/>
          <w:sz w:val="28"/>
          <w:szCs w:val="28"/>
          <w:lang w:val="nl-NL"/>
        </w:rPr>
        <w:t>Các doanh nghiệp nhà nước khác sử dụng nguồn lợi nhuận sau thuế để tái đầu tư và các nguồn vốn hợp pháp khác, nguồn lực nhà nước khác theo quy định tại Luật này, Luật Đầu tư công, Luật NSNN.</w:t>
      </w:r>
    </w:p>
    <w:p w:rsidR="00732FA6" w:rsidRPr="00E852D8" w:rsidRDefault="00844CDE" w:rsidP="0090193A">
      <w:pPr>
        <w:spacing w:after="120"/>
        <w:ind w:firstLine="568"/>
        <w:jc w:val="both"/>
        <w:rPr>
          <w:color w:val="000000"/>
          <w:sz w:val="28"/>
          <w:szCs w:val="28"/>
        </w:rPr>
      </w:pPr>
      <w:r>
        <w:rPr>
          <w:color w:val="000000"/>
          <w:sz w:val="28"/>
          <w:szCs w:val="28"/>
          <w:shd w:val="clear" w:color="auto" w:fill="FFFFFF"/>
          <w:lang w:val="nl-NL"/>
        </w:rPr>
        <w:t>Bổ sung quy định</w:t>
      </w:r>
      <w:r w:rsidR="00732FA6" w:rsidRPr="00E852D8">
        <w:rPr>
          <w:color w:val="000000"/>
          <w:sz w:val="28"/>
          <w:szCs w:val="28"/>
          <w:shd w:val="clear" w:color="auto" w:fill="FFFFFF"/>
          <w:lang w:val="nl-NL"/>
        </w:rPr>
        <w:t xml:space="preserve"> quy trình đầu tư vốn nhà nước vào doanh nghiệp </w:t>
      </w:r>
      <w:r w:rsidR="00732FA6" w:rsidRPr="00E852D8">
        <w:rPr>
          <w:color w:val="000000"/>
          <w:sz w:val="28"/>
          <w:szCs w:val="28"/>
          <w:lang w:val="nl-NL"/>
        </w:rPr>
        <w:t>cụ thể</w:t>
      </w:r>
      <w:r>
        <w:rPr>
          <w:color w:val="000000"/>
          <w:sz w:val="28"/>
          <w:szCs w:val="28"/>
          <w:lang w:val="nl-NL"/>
        </w:rPr>
        <w:t xml:space="preserve">, rõ ràng </w:t>
      </w:r>
      <w:r w:rsidR="00732FA6" w:rsidRPr="00E852D8">
        <w:rPr>
          <w:color w:val="000000"/>
          <w:sz w:val="28"/>
          <w:szCs w:val="28"/>
          <w:lang w:val="nl-NL"/>
        </w:rPr>
        <w:t xml:space="preserve">và </w:t>
      </w:r>
      <w:r>
        <w:rPr>
          <w:color w:val="000000"/>
          <w:sz w:val="28"/>
          <w:szCs w:val="28"/>
          <w:lang w:val="nl-NL"/>
        </w:rPr>
        <w:t xml:space="preserve">đúng thẩm quyền: </w:t>
      </w:r>
      <w:r w:rsidR="00732FA6" w:rsidRPr="00E852D8">
        <w:rPr>
          <w:color w:val="000000"/>
          <w:sz w:val="28"/>
          <w:szCs w:val="28"/>
          <w:lang w:val="nl-NL"/>
        </w:rPr>
        <w:t xml:space="preserve">Quốc hội quyết định chủ trương đầu tư vốn từ 10 ngàn tỷ đồng trở lên vào doanh nghiệp (tương </w:t>
      </w:r>
      <w:r w:rsidR="00732FA6" w:rsidRPr="00E852D8">
        <w:rPr>
          <w:sz w:val="28"/>
          <w:szCs w:val="28"/>
          <w:lang w:val="nl-NL"/>
        </w:rPr>
        <w:t>đương mức vốn đầu tư công của dự án quan trọng quốc gia), dưới mức này sẽ do Chính phủ quy định phân cấp cho các cơ quan quyết định chủ trương đầu tư vốn vào doanh nghiệp (không phân biệt đầu tư vào doanh nghiệp thuộc Trung ương hay địa phương). Trên cơ sở chủ trương đầu tư vốn vào doanh nghiệp đã được duyệt</w:t>
      </w:r>
      <w:r w:rsidR="00732FA6" w:rsidRPr="00E852D8">
        <w:rPr>
          <w:color w:val="000000"/>
          <w:sz w:val="28"/>
          <w:szCs w:val="28"/>
          <w:lang w:val="nl-NL"/>
        </w:rPr>
        <w:t xml:space="preserve">, </w:t>
      </w:r>
      <w:r w:rsidR="00732FA6" w:rsidRPr="00E852D8">
        <w:rPr>
          <w:color w:val="000000"/>
          <w:sz w:val="28"/>
          <w:szCs w:val="28"/>
        </w:rPr>
        <w:t xml:space="preserve">Thủ tướng Chính phủ quyết định đầu tư vốn nhà nước vào các DNNN là Công ty mẹ của tập đoàn kinh tế nhà nước; còn lại sẽ do cơ quan đại diện chủ sở hữu quyết định. </w:t>
      </w:r>
      <w:r w:rsidR="00F97579" w:rsidRPr="00E852D8">
        <w:rPr>
          <w:color w:val="000000"/>
          <w:sz w:val="28"/>
          <w:szCs w:val="28"/>
        </w:rPr>
        <w:t>Riêng đối với các tài sản đầu tư bằng nguồn vốn ngân sách nhà nước chuyển giao cho doanh nghiệp tiếp nhận theo quyết định của cơ quan có thẩm quyền không phải thực hiện theo quy trình đầu tư vốn này</w:t>
      </w:r>
      <w:r w:rsidR="002E3C6C">
        <w:rPr>
          <w:color w:val="000000"/>
          <w:sz w:val="28"/>
          <w:szCs w:val="28"/>
        </w:rPr>
        <w:t xml:space="preserve"> (</w:t>
      </w:r>
      <w:r w:rsidR="00F97579" w:rsidRPr="00E852D8">
        <w:rPr>
          <w:color w:val="000000"/>
          <w:sz w:val="28"/>
          <w:szCs w:val="28"/>
        </w:rPr>
        <w:t>do tài sản đầu tư bằng nguồn vốn ngân sách nhà nước đã thực hiện theo quy trình, trình tự, thẩm quyền của pháp luật về đầu tư công, pháp luật về xây dựng và pháp luật liên quan khác</w:t>
      </w:r>
      <w:r w:rsidR="002E3C6C">
        <w:rPr>
          <w:color w:val="000000"/>
          <w:sz w:val="28"/>
          <w:szCs w:val="28"/>
        </w:rPr>
        <w:t>)</w:t>
      </w:r>
      <w:r w:rsidR="00F97579" w:rsidRPr="00E852D8">
        <w:rPr>
          <w:color w:val="000000"/>
          <w:sz w:val="28"/>
          <w:szCs w:val="28"/>
        </w:rPr>
        <w:t>.</w:t>
      </w:r>
    </w:p>
    <w:p w:rsidR="00732FA6" w:rsidRDefault="00732FA6" w:rsidP="0090193A">
      <w:pPr>
        <w:spacing w:after="120"/>
        <w:ind w:firstLine="568"/>
        <w:jc w:val="both"/>
        <w:rPr>
          <w:color w:val="000000"/>
          <w:sz w:val="28"/>
          <w:szCs w:val="28"/>
          <w:lang w:val="nl-NL"/>
        </w:rPr>
      </w:pPr>
      <w:r w:rsidRPr="00E139B6">
        <w:rPr>
          <w:color w:val="000000"/>
          <w:sz w:val="28"/>
          <w:szCs w:val="28"/>
          <w:shd w:val="clear" w:color="auto" w:fill="FFFFFF"/>
          <w:lang w:val="nl-NL"/>
        </w:rPr>
        <w:t>Hàng</w:t>
      </w:r>
      <w:r w:rsidRPr="00E852D8">
        <w:rPr>
          <w:color w:val="000000"/>
          <w:sz w:val="28"/>
          <w:szCs w:val="28"/>
        </w:rPr>
        <w:t xml:space="preserve"> năm, căn cứ quyết định đầu tư vốn nhà nước của cấp có thẩm quyền và dự toán về </w:t>
      </w:r>
      <w:r w:rsidRPr="00E852D8">
        <w:rPr>
          <w:color w:val="000000"/>
          <w:sz w:val="28"/>
          <w:szCs w:val="28"/>
          <w:lang w:val="nl-NL"/>
        </w:rPr>
        <w:t>nguồn lực thu được từ cơ cấu lại vốn nhà nước đầu tư tại doanh nghiệp và nguồn lợi nhuận/cổ tức chia cho phần vốn nhà nước góp tại các doanh nghiệp để bố trí trong dự toán chi ngân sách nhà nước (theo phân cấp quản lý ngân sách nhà nước) thực hiện cấp vốn</w:t>
      </w:r>
      <w:r w:rsidR="00423772">
        <w:rPr>
          <w:color w:val="000000"/>
          <w:sz w:val="28"/>
          <w:szCs w:val="28"/>
          <w:lang w:val="nl-NL"/>
        </w:rPr>
        <w:t xml:space="preserve"> theo quy trình, thủ tục pháp luật </w:t>
      </w:r>
      <w:r w:rsidRPr="00E852D8">
        <w:rPr>
          <w:color w:val="000000"/>
          <w:sz w:val="28"/>
          <w:szCs w:val="28"/>
          <w:lang w:val="nl-NL"/>
        </w:rPr>
        <w:t>ngân sách nhà nước cho doanh nghiệp.</w:t>
      </w:r>
    </w:p>
    <w:p w:rsidR="00C8353F" w:rsidRPr="00EE1B47" w:rsidRDefault="00C8353F" w:rsidP="0090193A">
      <w:pPr>
        <w:widowControl w:val="0"/>
        <w:spacing w:after="120"/>
        <w:ind w:firstLine="567"/>
        <w:jc w:val="both"/>
        <w:rPr>
          <w:i/>
          <w:color w:val="000000"/>
          <w:sz w:val="28"/>
          <w:lang w:val="nl-NL"/>
        </w:rPr>
      </w:pPr>
      <w:r>
        <w:rPr>
          <w:color w:val="000000"/>
          <w:sz w:val="28"/>
          <w:lang w:val="nl-NL"/>
        </w:rPr>
        <w:t>Bổ sung</w:t>
      </w:r>
      <w:r w:rsidRPr="009D0A58">
        <w:rPr>
          <w:color w:val="000000"/>
          <w:sz w:val="28"/>
          <w:lang w:val="nl-NL"/>
        </w:rPr>
        <w:t xml:space="preserve"> quy định về quy trình lập dự toán NSNN về đầu tư bổ sung vốn điều lệ cho DNNN theo đúng quy định tại Luật NSNN.</w:t>
      </w:r>
    </w:p>
    <w:p w:rsidR="00704C5C" w:rsidRPr="00704C5C" w:rsidRDefault="00E139B6" w:rsidP="0090193A">
      <w:pPr>
        <w:spacing w:after="120"/>
        <w:ind w:left="568"/>
        <w:rPr>
          <w:i/>
          <w:sz w:val="28"/>
          <w:szCs w:val="28"/>
        </w:rPr>
      </w:pPr>
      <w:r>
        <w:rPr>
          <w:i/>
          <w:sz w:val="28"/>
          <w:szCs w:val="28"/>
        </w:rPr>
        <w:t xml:space="preserve">2.2.4. </w:t>
      </w:r>
      <w:r w:rsidR="002436BF" w:rsidRPr="00E852D8">
        <w:rPr>
          <w:i/>
          <w:sz w:val="28"/>
          <w:szCs w:val="28"/>
        </w:rPr>
        <w:t>Đánh giá tác động của các phương án</w:t>
      </w:r>
    </w:p>
    <w:p w:rsidR="00704C5C" w:rsidRPr="00E139B6" w:rsidRDefault="00704C5C" w:rsidP="0090193A">
      <w:pPr>
        <w:spacing w:after="120"/>
        <w:ind w:firstLine="568"/>
        <w:jc w:val="both"/>
        <w:rPr>
          <w:color w:val="000000"/>
          <w:sz w:val="28"/>
          <w:szCs w:val="28"/>
          <w:u w:val="single"/>
          <w:shd w:val="clear" w:color="auto" w:fill="FFFFFF"/>
          <w:lang w:val="nl-NL"/>
        </w:rPr>
      </w:pPr>
      <w:r w:rsidRPr="00E139B6">
        <w:rPr>
          <w:color w:val="000000"/>
          <w:sz w:val="28"/>
          <w:szCs w:val="28"/>
          <w:u w:val="single"/>
          <w:shd w:val="clear" w:color="auto" w:fill="FFFFFF"/>
          <w:lang w:val="nl-NL"/>
        </w:rPr>
        <w:t>Phương án 1:</w:t>
      </w:r>
    </w:p>
    <w:p w:rsidR="00704C5C" w:rsidRPr="00BF482A" w:rsidRDefault="00704C5C" w:rsidP="0090193A">
      <w:pPr>
        <w:pStyle w:val="ListParagraph"/>
        <w:spacing w:after="120"/>
        <w:ind w:left="928"/>
        <w:rPr>
          <w:b/>
          <w:i/>
          <w:sz w:val="28"/>
          <w:szCs w:val="28"/>
        </w:rPr>
      </w:pPr>
      <w:r w:rsidRPr="00BF482A">
        <w:rPr>
          <w:b/>
          <w:i/>
          <w:sz w:val="28"/>
          <w:szCs w:val="28"/>
        </w:rPr>
        <w:t>a) Tác động tích cực/lợi ích:</w:t>
      </w:r>
    </w:p>
    <w:p w:rsidR="00704C5C" w:rsidRPr="000D7E2F" w:rsidRDefault="00704C5C" w:rsidP="0090193A">
      <w:pPr>
        <w:spacing w:after="120"/>
        <w:jc w:val="both"/>
        <w:rPr>
          <w:sz w:val="28"/>
          <w:szCs w:val="28"/>
          <w:lang w:val="nl-NL"/>
        </w:rPr>
      </w:pPr>
      <w:r w:rsidRPr="00BF482A">
        <w:rPr>
          <w:sz w:val="28"/>
          <w:szCs w:val="28"/>
        </w:rPr>
        <w:tab/>
        <w:t xml:space="preserve">- </w:t>
      </w:r>
      <w:r w:rsidR="000D7E2F">
        <w:rPr>
          <w:sz w:val="28"/>
          <w:szCs w:val="28"/>
        </w:rPr>
        <w:t xml:space="preserve">Các quy phạm pháp luật được quy định trong văn bản dưới luật sẽ dễ dàng sửa đổi, bổ sung, hủy bỏ cho phù hợp với thực tế. Tuy nhiên, chủ trương của Đảng </w:t>
      </w:r>
      <w:r w:rsidR="00114564">
        <w:rPr>
          <w:sz w:val="28"/>
          <w:szCs w:val="28"/>
        </w:rPr>
        <w:t>đã được nêu rõ ràng trong Văn kiện Đại hội</w:t>
      </w:r>
      <w:r w:rsidR="0047456D">
        <w:rPr>
          <w:sz w:val="28"/>
          <w:szCs w:val="28"/>
        </w:rPr>
        <w:t xml:space="preserve">, cần luật hóa </w:t>
      </w:r>
      <w:r w:rsidR="00FF2902">
        <w:rPr>
          <w:sz w:val="28"/>
          <w:szCs w:val="28"/>
        </w:rPr>
        <w:t>đảm bảo căn cứ pháp lý để thực hiện</w:t>
      </w:r>
      <w:r w:rsidR="00FB3E1F">
        <w:rPr>
          <w:sz w:val="28"/>
          <w:szCs w:val="28"/>
        </w:rPr>
        <w:t xml:space="preserve">, thống nhất với Luật Ngân sách </w:t>
      </w:r>
      <w:r w:rsidR="00FF2902">
        <w:rPr>
          <w:sz w:val="28"/>
          <w:szCs w:val="28"/>
        </w:rPr>
        <w:t>nhà nước</w:t>
      </w:r>
      <w:r w:rsidR="00FB3E1F">
        <w:rPr>
          <w:sz w:val="28"/>
          <w:szCs w:val="28"/>
        </w:rPr>
        <w:t>.</w:t>
      </w:r>
    </w:p>
    <w:p w:rsidR="00704C5C" w:rsidRPr="00BF482A" w:rsidRDefault="00704C5C" w:rsidP="0090193A">
      <w:pPr>
        <w:spacing w:after="120"/>
        <w:jc w:val="both"/>
        <w:rPr>
          <w:sz w:val="28"/>
          <w:szCs w:val="28"/>
        </w:rPr>
      </w:pPr>
      <w:r w:rsidRPr="00BF482A">
        <w:rPr>
          <w:sz w:val="28"/>
          <w:szCs w:val="28"/>
        </w:rPr>
        <w:tab/>
        <w:t>- Tác động về thủ tục hành chính: Vấn đề này hiện tại đã được quy định, việc thực thi giải pháp này không làm phát sinh thủ tục hành chính mới.</w:t>
      </w:r>
    </w:p>
    <w:p w:rsidR="00704C5C" w:rsidRPr="00BF482A" w:rsidRDefault="00704C5C"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704C5C" w:rsidRPr="00BF482A" w:rsidRDefault="00704C5C" w:rsidP="0090193A">
      <w:pPr>
        <w:spacing w:after="120"/>
        <w:jc w:val="both"/>
        <w:rPr>
          <w:sz w:val="28"/>
          <w:szCs w:val="28"/>
        </w:rPr>
      </w:pPr>
      <w:r w:rsidRPr="00BF482A">
        <w:rPr>
          <w:sz w:val="28"/>
          <w:szCs w:val="28"/>
        </w:rPr>
        <w:lastRenderedPageBreak/>
        <w:tab/>
        <w:t>- Chính sách không ảnh hưởng tới quyền và nghĩa vụ của công dân theo Hiến pháp; đồng thời, tương thích với các điều ước quốc tế mà Việt Nam là thành viên.</w:t>
      </w:r>
    </w:p>
    <w:p w:rsidR="00704C5C" w:rsidRPr="00BF482A" w:rsidRDefault="00704C5C" w:rsidP="0090193A">
      <w:pPr>
        <w:pStyle w:val="ListParagraph"/>
        <w:spacing w:after="120"/>
        <w:ind w:left="928"/>
        <w:rPr>
          <w:b/>
          <w:i/>
          <w:sz w:val="28"/>
          <w:szCs w:val="28"/>
        </w:rPr>
      </w:pPr>
      <w:r w:rsidRPr="00BF482A">
        <w:rPr>
          <w:b/>
          <w:i/>
          <w:sz w:val="28"/>
          <w:szCs w:val="28"/>
        </w:rPr>
        <w:t>b) Tác động tiêu cực/chi phí:</w:t>
      </w:r>
    </w:p>
    <w:p w:rsidR="005408AC" w:rsidRDefault="00704C5C" w:rsidP="0090193A">
      <w:pPr>
        <w:spacing w:after="120"/>
        <w:jc w:val="both"/>
        <w:rPr>
          <w:spacing w:val="-2"/>
          <w:sz w:val="28"/>
          <w:szCs w:val="28"/>
          <w:lang w:eastAsia="zh-CN"/>
        </w:rPr>
      </w:pPr>
      <w:r w:rsidRPr="00BF482A">
        <w:rPr>
          <w:b/>
          <w:i/>
          <w:sz w:val="28"/>
          <w:szCs w:val="28"/>
        </w:rPr>
        <w:tab/>
      </w:r>
      <w:r w:rsidRPr="00BF482A">
        <w:rPr>
          <w:sz w:val="28"/>
          <w:szCs w:val="28"/>
        </w:rPr>
        <w:t xml:space="preserve">- </w:t>
      </w:r>
      <w:r w:rsidR="00F77C8C" w:rsidRPr="00E852D8">
        <w:rPr>
          <w:i/>
          <w:spacing w:val="-2"/>
          <w:sz w:val="28"/>
          <w:szCs w:val="28"/>
          <w:lang w:eastAsia="zh-CN"/>
        </w:rPr>
        <w:t>Đối với NN:</w:t>
      </w:r>
      <w:r w:rsidR="00A87332">
        <w:rPr>
          <w:spacing w:val="-2"/>
          <w:sz w:val="28"/>
          <w:szCs w:val="28"/>
          <w:lang w:eastAsia="zh-CN"/>
        </w:rPr>
        <w:t xml:space="preserve"> </w:t>
      </w:r>
      <w:r w:rsidR="005408AC">
        <w:rPr>
          <w:spacing w:val="-2"/>
          <w:sz w:val="28"/>
          <w:szCs w:val="28"/>
          <w:lang w:eastAsia="zh-CN"/>
        </w:rPr>
        <w:t xml:space="preserve">Chưa thể chế hóa được chủ trương theo Văn kiện Đại hội đại biểu </w:t>
      </w:r>
      <w:r w:rsidR="0089680B">
        <w:rPr>
          <w:spacing w:val="-2"/>
          <w:sz w:val="28"/>
          <w:szCs w:val="28"/>
          <w:lang w:eastAsia="zh-CN"/>
        </w:rPr>
        <w:t>toàn quốc lần thứ XIII của Đảng;</w:t>
      </w:r>
    </w:p>
    <w:p w:rsidR="00A87332" w:rsidRPr="00A87332" w:rsidRDefault="005408AC" w:rsidP="0090193A">
      <w:pPr>
        <w:spacing w:after="120"/>
        <w:jc w:val="both"/>
        <w:rPr>
          <w:spacing w:val="-2"/>
          <w:sz w:val="28"/>
          <w:szCs w:val="28"/>
          <w:lang w:eastAsia="zh-CN"/>
        </w:rPr>
      </w:pPr>
      <w:r>
        <w:rPr>
          <w:spacing w:val="-2"/>
          <w:sz w:val="28"/>
          <w:szCs w:val="28"/>
          <w:lang w:eastAsia="zh-CN"/>
        </w:rPr>
        <w:tab/>
      </w:r>
      <w:r w:rsidR="00A87332">
        <w:rPr>
          <w:spacing w:val="-2"/>
          <w:sz w:val="28"/>
          <w:szCs w:val="28"/>
          <w:lang w:eastAsia="zh-CN"/>
        </w:rPr>
        <w:t>Thiếu cơ sơ pháp lý để xác định</w:t>
      </w:r>
      <w:r w:rsidR="007C40AE">
        <w:rPr>
          <w:spacing w:val="-2"/>
          <w:sz w:val="28"/>
          <w:szCs w:val="28"/>
          <w:lang w:eastAsia="zh-CN"/>
        </w:rPr>
        <w:t xml:space="preserve"> rõ các căn cứ pháp lý </w:t>
      </w:r>
      <w:r>
        <w:rPr>
          <w:spacing w:val="-2"/>
          <w:sz w:val="28"/>
          <w:szCs w:val="28"/>
          <w:lang w:eastAsia="zh-CN"/>
        </w:rPr>
        <w:t>khi</w:t>
      </w:r>
      <w:r w:rsidR="007C40AE">
        <w:rPr>
          <w:spacing w:val="-2"/>
          <w:sz w:val="28"/>
          <w:szCs w:val="28"/>
          <w:lang w:eastAsia="zh-CN"/>
        </w:rPr>
        <w:t xml:space="preserve"> áp dụng </w:t>
      </w:r>
      <w:r w:rsidR="00A87332">
        <w:rPr>
          <w:spacing w:val="-2"/>
          <w:sz w:val="28"/>
          <w:szCs w:val="28"/>
          <w:lang w:eastAsia="zh-CN"/>
        </w:rPr>
        <w:t>quy trình</w:t>
      </w:r>
      <w:r w:rsidR="00613895">
        <w:rPr>
          <w:spacing w:val="-2"/>
          <w:sz w:val="28"/>
          <w:szCs w:val="28"/>
          <w:lang w:eastAsia="zh-CN"/>
        </w:rPr>
        <w:t xml:space="preserve"> cụ thể trong việc</w:t>
      </w:r>
      <w:r w:rsidR="00A87332">
        <w:rPr>
          <w:spacing w:val="-2"/>
          <w:sz w:val="28"/>
          <w:szCs w:val="28"/>
          <w:lang w:eastAsia="zh-CN"/>
        </w:rPr>
        <w:t xml:space="preserve"> đầu t</w:t>
      </w:r>
      <w:r w:rsidR="007E2335">
        <w:rPr>
          <w:spacing w:val="-2"/>
          <w:sz w:val="28"/>
          <w:szCs w:val="28"/>
          <w:lang w:eastAsia="zh-CN"/>
        </w:rPr>
        <w:t>ư vốn nhà nước vào doanh nghiệp;</w:t>
      </w:r>
    </w:p>
    <w:p w:rsidR="00F77C8C" w:rsidRDefault="00A87332" w:rsidP="0090193A">
      <w:pPr>
        <w:spacing w:after="120"/>
        <w:jc w:val="both"/>
        <w:rPr>
          <w:spacing w:val="-2"/>
          <w:sz w:val="28"/>
          <w:szCs w:val="28"/>
          <w:lang w:eastAsia="zh-CN"/>
        </w:rPr>
      </w:pPr>
      <w:r>
        <w:rPr>
          <w:spacing w:val="-2"/>
          <w:sz w:val="28"/>
          <w:szCs w:val="28"/>
          <w:lang w:eastAsia="zh-CN"/>
        </w:rPr>
        <w:tab/>
      </w:r>
      <w:r w:rsidR="005408AC">
        <w:rPr>
          <w:spacing w:val="-2"/>
          <w:sz w:val="28"/>
          <w:szCs w:val="28"/>
          <w:lang w:eastAsia="zh-CN"/>
        </w:rPr>
        <w:t>C</w:t>
      </w:r>
      <w:r w:rsidR="00802D35">
        <w:rPr>
          <w:spacing w:val="-2"/>
          <w:sz w:val="28"/>
          <w:szCs w:val="28"/>
          <w:lang w:eastAsia="zh-CN"/>
        </w:rPr>
        <w:t>hưa</w:t>
      </w:r>
      <w:r w:rsidR="00F77C8C" w:rsidRPr="00E852D8">
        <w:rPr>
          <w:spacing w:val="-2"/>
          <w:sz w:val="28"/>
          <w:szCs w:val="28"/>
          <w:lang w:eastAsia="zh-CN"/>
        </w:rPr>
        <w:t xml:space="preserve"> luật hóa </w:t>
      </w:r>
      <w:r w:rsidR="005408AC">
        <w:rPr>
          <w:spacing w:val="-2"/>
          <w:sz w:val="28"/>
          <w:szCs w:val="28"/>
          <w:lang w:eastAsia="zh-CN"/>
        </w:rPr>
        <w:t xml:space="preserve">các quy định </w:t>
      </w:r>
      <w:r w:rsidR="00F77C8C" w:rsidRPr="00E852D8">
        <w:rPr>
          <w:spacing w:val="-2"/>
          <w:sz w:val="28"/>
          <w:szCs w:val="28"/>
          <w:lang w:eastAsia="zh-CN"/>
        </w:rPr>
        <w:t>để thực hiện quản lý nguồn thu từ lợi nhuận, cổ tức</w:t>
      </w:r>
      <w:r w:rsidR="00802D35">
        <w:rPr>
          <w:spacing w:val="-2"/>
          <w:sz w:val="28"/>
          <w:szCs w:val="28"/>
          <w:lang w:eastAsia="zh-CN"/>
        </w:rPr>
        <w:t xml:space="preserve"> được chia từ việc</w:t>
      </w:r>
      <w:r w:rsidR="00F77C8C" w:rsidRPr="00E852D8">
        <w:rPr>
          <w:spacing w:val="-2"/>
          <w:sz w:val="28"/>
          <w:szCs w:val="28"/>
          <w:lang w:eastAsia="zh-CN"/>
        </w:rPr>
        <w:t xml:space="preserve"> Nhà nước góp vốn tại doanh nghiệp khác</w:t>
      </w:r>
      <w:r w:rsidR="00802D35">
        <w:rPr>
          <w:spacing w:val="-2"/>
          <w:sz w:val="28"/>
          <w:szCs w:val="28"/>
          <w:lang w:eastAsia="zh-CN"/>
        </w:rPr>
        <w:t xml:space="preserve"> nên hiệu lực pháp lý không cao, thiếu công cụ quản lý đủ mạnh để thực hiện quản lý nhà nước về nội dung này</w:t>
      </w:r>
      <w:r w:rsidR="007E2335">
        <w:rPr>
          <w:spacing w:val="-2"/>
          <w:sz w:val="28"/>
          <w:szCs w:val="28"/>
          <w:lang w:eastAsia="zh-CN"/>
        </w:rPr>
        <w:t>;</w:t>
      </w:r>
    </w:p>
    <w:p w:rsidR="00502E6A" w:rsidRPr="00F91FAE" w:rsidRDefault="00502E6A" w:rsidP="0090193A">
      <w:pPr>
        <w:pStyle w:val="NormalWeb"/>
        <w:spacing w:before="0" w:beforeAutospacing="0" w:after="120" w:afterAutospacing="0"/>
        <w:ind w:firstLine="567"/>
        <w:jc w:val="both"/>
        <w:rPr>
          <w:sz w:val="28"/>
          <w:shd w:val="clear" w:color="auto" w:fill="FFFFFF"/>
          <w:lang w:val="nl-NL"/>
        </w:rPr>
      </w:pPr>
      <w:r>
        <w:rPr>
          <w:spacing w:val="-2"/>
          <w:sz w:val="28"/>
          <w:szCs w:val="28"/>
          <w:lang w:eastAsia="zh-CN"/>
        </w:rPr>
        <w:tab/>
      </w:r>
      <w:r>
        <w:rPr>
          <w:sz w:val="28"/>
          <w:shd w:val="clear" w:color="auto" w:fill="FFFFFF"/>
          <w:lang w:val="nl-NL"/>
        </w:rPr>
        <w:t>Chưa có quy định rõ về quy trình chuyển giao đ</w:t>
      </w:r>
      <w:r w:rsidRPr="00F91FAE">
        <w:rPr>
          <w:sz w:val="28"/>
          <w:shd w:val="clear" w:color="auto" w:fill="FFFFFF"/>
          <w:lang w:val="nl-NL"/>
        </w:rPr>
        <w:t xml:space="preserve">ối với các tài sản đầu tư bằng nguồn vốn ngân sách nhà nước cho </w:t>
      </w:r>
      <w:r>
        <w:rPr>
          <w:sz w:val="28"/>
          <w:shd w:val="clear" w:color="auto" w:fill="FFFFFF"/>
          <w:lang w:val="nl-NL"/>
        </w:rPr>
        <w:t>doanh nghiệp tiếp nhận</w:t>
      </w:r>
      <w:r w:rsidR="007E2335">
        <w:rPr>
          <w:sz w:val="28"/>
          <w:shd w:val="clear" w:color="auto" w:fill="FFFFFF"/>
          <w:lang w:val="nl-NL"/>
        </w:rPr>
        <w:t>;</w:t>
      </w:r>
    </w:p>
    <w:p w:rsidR="00502E6A" w:rsidRPr="00E852D8" w:rsidRDefault="001B6FA2" w:rsidP="0090193A">
      <w:pPr>
        <w:spacing w:after="120"/>
        <w:jc w:val="both"/>
        <w:rPr>
          <w:spacing w:val="-2"/>
          <w:sz w:val="28"/>
          <w:szCs w:val="28"/>
          <w:lang w:eastAsia="zh-CN"/>
        </w:rPr>
      </w:pPr>
      <w:r>
        <w:rPr>
          <w:color w:val="000000"/>
          <w:sz w:val="28"/>
          <w:lang w:val="nl-NL"/>
        </w:rPr>
        <w:tab/>
        <w:t>Thiếu</w:t>
      </w:r>
      <w:r w:rsidR="00502E6A" w:rsidRPr="009D0A58">
        <w:rPr>
          <w:color w:val="000000"/>
          <w:sz w:val="28"/>
          <w:lang w:val="nl-NL"/>
        </w:rPr>
        <w:t xml:space="preserve"> quy định </w:t>
      </w:r>
      <w:r>
        <w:rPr>
          <w:color w:val="000000"/>
          <w:sz w:val="28"/>
          <w:lang w:val="nl-NL"/>
        </w:rPr>
        <w:t>để quản lý về</w:t>
      </w:r>
      <w:r w:rsidR="00502E6A" w:rsidRPr="009D0A58">
        <w:rPr>
          <w:color w:val="000000"/>
          <w:sz w:val="28"/>
          <w:lang w:val="nl-NL"/>
        </w:rPr>
        <w:t xml:space="preserve"> quy trình lập dự toán NSNN về đầu tư bổ sung vốn điều lệ cho DNNN </w:t>
      </w:r>
      <w:r>
        <w:rPr>
          <w:color w:val="000000"/>
          <w:sz w:val="28"/>
          <w:lang w:val="nl-NL"/>
        </w:rPr>
        <w:t>thống nhất với</w:t>
      </w:r>
      <w:r w:rsidR="00502E6A" w:rsidRPr="009D0A58">
        <w:rPr>
          <w:color w:val="000000"/>
          <w:sz w:val="28"/>
          <w:lang w:val="nl-NL"/>
        </w:rPr>
        <w:t xml:space="preserve"> quy định tại Luật NSNN.</w:t>
      </w:r>
    </w:p>
    <w:p w:rsidR="00704C5C" w:rsidRDefault="00F77C8C" w:rsidP="0090193A">
      <w:pPr>
        <w:spacing w:after="120"/>
        <w:jc w:val="both"/>
        <w:rPr>
          <w:spacing w:val="-2"/>
          <w:sz w:val="28"/>
          <w:szCs w:val="28"/>
          <w:lang w:eastAsia="zh-CN"/>
        </w:rPr>
      </w:pPr>
      <w:r>
        <w:rPr>
          <w:i/>
          <w:spacing w:val="-2"/>
          <w:sz w:val="28"/>
          <w:szCs w:val="28"/>
          <w:lang w:eastAsia="zh-CN"/>
        </w:rPr>
        <w:tab/>
      </w:r>
      <w:r w:rsidRPr="00E852D8">
        <w:rPr>
          <w:i/>
          <w:spacing w:val="-2"/>
          <w:sz w:val="28"/>
          <w:szCs w:val="28"/>
          <w:lang w:eastAsia="zh-CN"/>
        </w:rPr>
        <w:t xml:space="preserve">Đối với DN: </w:t>
      </w:r>
      <w:r w:rsidRPr="00E852D8">
        <w:rPr>
          <w:spacing w:val="-2"/>
          <w:sz w:val="28"/>
          <w:szCs w:val="28"/>
          <w:lang w:eastAsia="zh-CN"/>
        </w:rPr>
        <w:t>Có kh</w:t>
      </w:r>
      <w:r w:rsidR="00080B4D">
        <w:rPr>
          <w:spacing w:val="-2"/>
          <w:sz w:val="28"/>
          <w:szCs w:val="28"/>
          <w:lang w:eastAsia="zh-CN"/>
        </w:rPr>
        <w:t>ó khăn khi ra quyết định đầu tư,</w:t>
      </w:r>
      <w:r w:rsidRPr="00E852D8">
        <w:rPr>
          <w:spacing w:val="-2"/>
          <w:sz w:val="28"/>
          <w:szCs w:val="28"/>
          <w:lang w:eastAsia="zh-CN"/>
        </w:rPr>
        <w:t xml:space="preserve"> làm giảm hiệu quả sử dụng vốn</w:t>
      </w:r>
      <w:r w:rsidR="00A2419B">
        <w:rPr>
          <w:spacing w:val="-2"/>
          <w:sz w:val="28"/>
          <w:szCs w:val="28"/>
          <w:lang w:eastAsia="zh-CN"/>
        </w:rPr>
        <w:t>;</w:t>
      </w:r>
    </w:p>
    <w:p w:rsidR="000956BD" w:rsidRDefault="000956BD" w:rsidP="0090193A">
      <w:pPr>
        <w:spacing w:after="120"/>
        <w:jc w:val="both"/>
        <w:rPr>
          <w:spacing w:val="-2"/>
          <w:sz w:val="28"/>
          <w:szCs w:val="28"/>
          <w:lang w:eastAsia="zh-CN"/>
        </w:rPr>
      </w:pPr>
      <w:r>
        <w:rPr>
          <w:spacing w:val="-2"/>
          <w:sz w:val="28"/>
          <w:szCs w:val="28"/>
          <w:lang w:eastAsia="zh-CN"/>
        </w:rPr>
        <w:tab/>
        <w:t>Thiếu quy định pháp luật rõ ràng khi thực hiện chuyển giao/nhận chuyển giao các tài sản đầu tư bằng nguồn vốn NSNN</w:t>
      </w:r>
      <w:r w:rsidR="001247F6">
        <w:rPr>
          <w:spacing w:val="-2"/>
          <w:sz w:val="28"/>
          <w:szCs w:val="28"/>
          <w:lang w:eastAsia="zh-CN"/>
        </w:rPr>
        <w:t>;</w:t>
      </w:r>
    </w:p>
    <w:p w:rsidR="001247F6" w:rsidRDefault="001247F6" w:rsidP="0090193A">
      <w:pPr>
        <w:spacing w:after="120"/>
        <w:jc w:val="both"/>
        <w:rPr>
          <w:spacing w:val="-2"/>
          <w:sz w:val="28"/>
          <w:szCs w:val="28"/>
          <w:lang w:eastAsia="zh-CN"/>
        </w:rPr>
      </w:pPr>
      <w:r>
        <w:rPr>
          <w:spacing w:val="-2"/>
          <w:sz w:val="28"/>
          <w:szCs w:val="28"/>
          <w:lang w:eastAsia="zh-CN"/>
        </w:rPr>
        <w:tab/>
        <w:t>Khi doanh nghiệp cần thực hiện đầu tư bổ sung vốn điều lệ chưa có cơ sở pháp lý để lập rõ ràng, cụ thể để dự toán NSNN theo quy định của Luật NSNN.</w:t>
      </w:r>
    </w:p>
    <w:p w:rsidR="00704C5C" w:rsidRPr="00BF482A" w:rsidRDefault="00A2419B" w:rsidP="0090193A">
      <w:pPr>
        <w:spacing w:after="120"/>
        <w:jc w:val="both"/>
        <w:rPr>
          <w:sz w:val="28"/>
          <w:szCs w:val="28"/>
          <w:u w:val="single"/>
        </w:rPr>
      </w:pPr>
      <w:r>
        <w:rPr>
          <w:spacing w:val="-2"/>
          <w:sz w:val="28"/>
          <w:szCs w:val="28"/>
          <w:lang w:eastAsia="zh-CN"/>
        </w:rPr>
        <w:tab/>
      </w:r>
      <w:r w:rsidR="00704C5C" w:rsidRPr="00BF482A">
        <w:rPr>
          <w:sz w:val="28"/>
          <w:szCs w:val="28"/>
          <w:u w:val="single"/>
        </w:rPr>
        <w:t>Phương án 2:</w:t>
      </w:r>
    </w:p>
    <w:p w:rsidR="00704C5C" w:rsidRPr="00BF482A" w:rsidRDefault="00704C5C" w:rsidP="0090193A">
      <w:pPr>
        <w:spacing w:after="120"/>
        <w:ind w:firstLine="568"/>
        <w:jc w:val="both"/>
        <w:rPr>
          <w:b/>
          <w:i/>
          <w:sz w:val="28"/>
          <w:szCs w:val="28"/>
        </w:rPr>
      </w:pPr>
      <w:r w:rsidRPr="00BF482A">
        <w:rPr>
          <w:b/>
          <w:i/>
          <w:sz w:val="28"/>
          <w:szCs w:val="28"/>
        </w:rPr>
        <w:t>a) Tác động tích cực/lợi ích:</w:t>
      </w:r>
    </w:p>
    <w:p w:rsidR="00F674D4" w:rsidRDefault="00704C5C" w:rsidP="0090193A">
      <w:pPr>
        <w:spacing w:after="120"/>
        <w:jc w:val="both"/>
        <w:rPr>
          <w:sz w:val="28"/>
          <w:szCs w:val="28"/>
          <w:lang w:val="nl-NL"/>
        </w:rPr>
      </w:pPr>
      <w:r w:rsidRPr="00BF482A">
        <w:rPr>
          <w:sz w:val="28"/>
          <w:szCs w:val="28"/>
        </w:rPr>
        <w:tab/>
        <w:t>- Tác</w:t>
      </w:r>
      <w:r w:rsidRPr="00BF482A">
        <w:rPr>
          <w:sz w:val="28"/>
          <w:szCs w:val="28"/>
          <w:lang w:val="nl-NL"/>
        </w:rPr>
        <w:t xml:space="preserve"> động về kinh tế - xã hội:</w:t>
      </w:r>
    </w:p>
    <w:p w:rsidR="00BF12BF" w:rsidRPr="00BF12BF" w:rsidRDefault="00F674D4" w:rsidP="0090193A">
      <w:pPr>
        <w:spacing w:after="120"/>
        <w:jc w:val="both"/>
        <w:rPr>
          <w:spacing w:val="-2"/>
          <w:sz w:val="28"/>
          <w:szCs w:val="28"/>
          <w:lang w:eastAsia="zh-CN"/>
        </w:rPr>
      </w:pPr>
      <w:r>
        <w:rPr>
          <w:sz w:val="28"/>
          <w:szCs w:val="28"/>
          <w:lang w:val="nl-NL"/>
        </w:rPr>
        <w:tab/>
      </w:r>
      <w:r w:rsidRPr="00E852D8">
        <w:rPr>
          <w:i/>
          <w:spacing w:val="-2"/>
          <w:sz w:val="28"/>
          <w:szCs w:val="28"/>
          <w:lang w:eastAsia="zh-CN"/>
        </w:rPr>
        <w:t xml:space="preserve">Đối với NN: </w:t>
      </w:r>
      <w:r w:rsidR="00A2419B">
        <w:rPr>
          <w:i/>
          <w:spacing w:val="-2"/>
          <w:sz w:val="28"/>
          <w:szCs w:val="28"/>
          <w:lang w:eastAsia="zh-CN"/>
        </w:rPr>
        <w:tab/>
      </w:r>
      <w:r w:rsidR="00BF12BF">
        <w:rPr>
          <w:spacing w:val="-2"/>
          <w:sz w:val="28"/>
          <w:szCs w:val="28"/>
          <w:lang w:eastAsia="zh-CN"/>
        </w:rPr>
        <w:t>Xác định cụ thể mức và thẩm quyền trong quy trình đầu tư vốn nhà nước vào doanh</w:t>
      </w:r>
      <w:r w:rsidR="00557AE6">
        <w:rPr>
          <w:spacing w:val="-2"/>
          <w:sz w:val="28"/>
          <w:szCs w:val="28"/>
          <w:lang w:eastAsia="zh-CN"/>
        </w:rPr>
        <w:t xml:space="preserve"> nghiệp;</w:t>
      </w:r>
    </w:p>
    <w:p w:rsidR="00F674D4" w:rsidRDefault="00BF12BF" w:rsidP="0090193A">
      <w:pPr>
        <w:spacing w:after="120"/>
        <w:jc w:val="both"/>
        <w:rPr>
          <w:spacing w:val="-2"/>
          <w:sz w:val="28"/>
          <w:szCs w:val="28"/>
          <w:lang w:eastAsia="zh-CN"/>
        </w:rPr>
      </w:pPr>
      <w:r>
        <w:rPr>
          <w:spacing w:val="-2"/>
          <w:sz w:val="28"/>
          <w:szCs w:val="28"/>
          <w:lang w:eastAsia="zh-CN"/>
        </w:rPr>
        <w:tab/>
      </w:r>
      <w:r w:rsidR="00152B22">
        <w:rPr>
          <w:spacing w:val="-2"/>
          <w:sz w:val="28"/>
          <w:szCs w:val="28"/>
          <w:lang w:eastAsia="zh-CN"/>
        </w:rPr>
        <w:t>Có</w:t>
      </w:r>
      <w:r w:rsidR="00F674D4" w:rsidRPr="00E852D8">
        <w:rPr>
          <w:spacing w:val="-2"/>
          <w:sz w:val="28"/>
          <w:szCs w:val="28"/>
          <w:lang w:eastAsia="zh-CN"/>
        </w:rPr>
        <w:t xml:space="preserve"> cơ sở pháp lý </w:t>
      </w:r>
      <w:r w:rsidR="00152B22">
        <w:rPr>
          <w:spacing w:val="-2"/>
          <w:sz w:val="28"/>
          <w:szCs w:val="28"/>
          <w:lang w:eastAsia="zh-CN"/>
        </w:rPr>
        <w:t>hiệu lực cao</w:t>
      </w:r>
      <w:r w:rsidR="00305C40">
        <w:rPr>
          <w:spacing w:val="-2"/>
          <w:sz w:val="28"/>
          <w:szCs w:val="28"/>
          <w:lang w:eastAsia="zh-CN"/>
        </w:rPr>
        <w:t xml:space="preserve"> và công cụ đủ mạnh</w:t>
      </w:r>
      <w:r w:rsidR="00152B22">
        <w:rPr>
          <w:spacing w:val="-2"/>
          <w:sz w:val="28"/>
          <w:szCs w:val="28"/>
          <w:lang w:eastAsia="zh-CN"/>
        </w:rPr>
        <w:t xml:space="preserve"> </w:t>
      </w:r>
      <w:r w:rsidR="00F674D4" w:rsidRPr="00E852D8">
        <w:rPr>
          <w:spacing w:val="-2"/>
          <w:sz w:val="28"/>
          <w:szCs w:val="28"/>
          <w:lang w:eastAsia="zh-CN"/>
        </w:rPr>
        <w:t>để quản lý nguồn thu từ cổ tức, lợi nhuận và thu từ cổ phần hóa/thoái vốn nhà nước đầu tư vào doanh nghiệp</w:t>
      </w:r>
      <w:r w:rsidR="00152B22">
        <w:rPr>
          <w:spacing w:val="-2"/>
          <w:sz w:val="28"/>
          <w:szCs w:val="28"/>
          <w:lang w:eastAsia="zh-CN"/>
        </w:rPr>
        <w:t xml:space="preserve"> theo đúng chủ trương đường lối của Đảng, </w:t>
      </w:r>
      <w:r w:rsidR="00F674D4" w:rsidRPr="00E852D8">
        <w:rPr>
          <w:spacing w:val="-2"/>
          <w:sz w:val="28"/>
          <w:szCs w:val="28"/>
          <w:lang w:eastAsia="zh-CN"/>
        </w:rPr>
        <w:t>sử dụng tập trung, đúng mục đích</w:t>
      </w:r>
      <w:r w:rsidR="00152B22">
        <w:rPr>
          <w:spacing w:val="-2"/>
          <w:sz w:val="28"/>
          <w:szCs w:val="28"/>
          <w:lang w:eastAsia="zh-CN"/>
        </w:rPr>
        <w:t xml:space="preserve"> theo pháp luật về Ngân sách nhà nước</w:t>
      </w:r>
      <w:r w:rsidR="008F1DAA">
        <w:rPr>
          <w:spacing w:val="-2"/>
          <w:sz w:val="28"/>
          <w:szCs w:val="28"/>
          <w:lang w:eastAsia="zh-CN"/>
        </w:rPr>
        <w:t>;</w:t>
      </w:r>
    </w:p>
    <w:p w:rsidR="000E3D06" w:rsidRDefault="000E3D06" w:rsidP="0090193A">
      <w:pPr>
        <w:spacing w:after="120"/>
        <w:jc w:val="both"/>
        <w:rPr>
          <w:spacing w:val="-2"/>
          <w:sz w:val="28"/>
          <w:szCs w:val="28"/>
          <w:lang w:eastAsia="zh-CN"/>
        </w:rPr>
      </w:pPr>
      <w:r>
        <w:rPr>
          <w:spacing w:val="-2"/>
          <w:sz w:val="28"/>
          <w:szCs w:val="28"/>
          <w:lang w:eastAsia="zh-CN"/>
        </w:rPr>
        <w:tab/>
        <w:t>Tập trung được nguồn lực để đầu tư vào các</w:t>
      </w:r>
      <w:r w:rsidRPr="00E852D8">
        <w:rPr>
          <w:spacing w:val="-2"/>
          <w:sz w:val="28"/>
          <w:szCs w:val="28"/>
          <w:lang w:eastAsia="zh-CN"/>
        </w:rPr>
        <w:t xml:space="preserve"> DNNN then chốt của quốc gia </w:t>
      </w:r>
      <w:r>
        <w:rPr>
          <w:spacing w:val="-2"/>
          <w:sz w:val="28"/>
          <w:szCs w:val="28"/>
          <w:lang w:eastAsia="zh-CN"/>
        </w:rPr>
        <w:t>thuộc các</w:t>
      </w:r>
      <w:r w:rsidRPr="00E852D8">
        <w:rPr>
          <w:spacing w:val="-2"/>
          <w:sz w:val="28"/>
          <w:szCs w:val="28"/>
          <w:lang w:eastAsia="zh-CN"/>
        </w:rPr>
        <w:t xml:space="preserve"> lĩnh vực do NN đầu tư và</w:t>
      </w:r>
      <w:r w:rsidR="00331598">
        <w:rPr>
          <w:spacing w:val="-2"/>
          <w:sz w:val="28"/>
          <w:szCs w:val="28"/>
          <w:lang w:eastAsia="zh-CN"/>
        </w:rPr>
        <w:t xml:space="preserve"> duy trì tỷ lệ vốn nắm giữ;</w:t>
      </w:r>
    </w:p>
    <w:p w:rsidR="001B6FA2" w:rsidRDefault="001B6FA2" w:rsidP="0090193A">
      <w:pPr>
        <w:spacing w:after="120"/>
        <w:jc w:val="both"/>
        <w:rPr>
          <w:sz w:val="28"/>
          <w:shd w:val="clear" w:color="auto" w:fill="FFFFFF"/>
          <w:lang w:val="nl-NL"/>
        </w:rPr>
      </w:pPr>
      <w:r>
        <w:rPr>
          <w:spacing w:val="-2"/>
          <w:sz w:val="28"/>
          <w:szCs w:val="28"/>
          <w:lang w:eastAsia="zh-CN"/>
        </w:rPr>
        <w:tab/>
      </w:r>
      <w:r w:rsidR="001240C8">
        <w:rPr>
          <w:sz w:val="28"/>
          <w:shd w:val="clear" w:color="auto" w:fill="FFFFFF"/>
          <w:lang w:val="nl-NL"/>
        </w:rPr>
        <w:t>Quy định rõ về quy trình chuyển giao đ</w:t>
      </w:r>
      <w:r w:rsidR="001240C8" w:rsidRPr="00F91FAE">
        <w:rPr>
          <w:sz w:val="28"/>
          <w:shd w:val="clear" w:color="auto" w:fill="FFFFFF"/>
          <w:lang w:val="nl-NL"/>
        </w:rPr>
        <w:t xml:space="preserve">ối với các tài sản </w:t>
      </w:r>
      <w:r w:rsidR="001240C8" w:rsidRPr="00F91FAE">
        <w:rPr>
          <w:sz w:val="28"/>
          <w:shd w:val="clear" w:color="auto" w:fill="FFFFFF"/>
          <w:lang w:val="nl-NL" w:eastAsia="en-GB"/>
        </w:rPr>
        <w:t xml:space="preserve">đầu tư bằng nguồn vốn ngân sách nhà nước cho </w:t>
      </w:r>
      <w:r w:rsidR="001240C8">
        <w:rPr>
          <w:sz w:val="28"/>
          <w:shd w:val="clear" w:color="auto" w:fill="FFFFFF"/>
          <w:lang w:val="nl-NL"/>
        </w:rPr>
        <w:t>doanh nghiệp tiếp nhận làm cơ sở để thực hiện quản lý chặt chẽ hoạt động này</w:t>
      </w:r>
      <w:r w:rsidR="00331598">
        <w:rPr>
          <w:sz w:val="28"/>
          <w:shd w:val="clear" w:color="auto" w:fill="FFFFFF"/>
          <w:lang w:val="nl-NL"/>
        </w:rPr>
        <w:t>;</w:t>
      </w:r>
    </w:p>
    <w:p w:rsidR="001240C8" w:rsidRDefault="001240C8" w:rsidP="0090193A">
      <w:pPr>
        <w:spacing w:after="120"/>
        <w:jc w:val="both"/>
        <w:rPr>
          <w:spacing w:val="-2"/>
          <w:sz w:val="28"/>
          <w:szCs w:val="28"/>
          <w:lang w:eastAsia="zh-CN"/>
        </w:rPr>
      </w:pPr>
      <w:r>
        <w:rPr>
          <w:sz w:val="28"/>
          <w:shd w:val="clear" w:color="auto" w:fill="FFFFFF"/>
          <w:lang w:val="nl-NL"/>
        </w:rPr>
        <w:lastRenderedPageBreak/>
        <w:tab/>
        <w:t xml:space="preserve">Có quy định về </w:t>
      </w:r>
      <w:r w:rsidRPr="009D0A58">
        <w:rPr>
          <w:color w:val="000000"/>
          <w:sz w:val="28"/>
          <w:lang w:val="nl-NL"/>
        </w:rPr>
        <w:t xml:space="preserve">quy trình lập dự toán NSNN </w:t>
      </w:r>
      <w:r>
        <w:rPr>
          <w:color w:val="000000"/>
          <w:sz w:val="28"/>
          <w:lang w:val="nl-NL"/>
        </w:rPr>
        <w:t>để</w:t>
      </w:r>
      <w:r w:rsidRPr="009D0A58">
        <w:rPr>
          <w:color w:val="000000"/>
          <w:sz w:val="28"/>
          <w:lang w:val="nl-NL"/>
        </w:rPr>
        <w:t xml:space="preserve"> đầu tư bổ sung vốn điều lệ cho DNNN theo đúng quy định tại Luật NSNN</w:t>
      </w:r>
      <w:r>
        <w:rPr>
          <w:color w:val="000000"/>
          <w:sz w:val="28"/>
          <w:lang w:val="nl-NL"/>
        </w:rPr>
        <w:t xml:space="preserve"> làm căn cứ lập dự toán và thực hiện chi NSNN đầu tư </w:t>
      </w:r>
      <w:r w:rsidR="00331598">
        <w:rPr>
          <w:color w:val="000000"/>
          <w:sz w:val="28"/>
          <w:lang w:val="nl-NL"/>
        </w:rPr>
        <w:t>vào</w:t>
      </w:r>
      <w:r>
        <w:rPr>
          <w:color w:val="000000"/>
          <w:sz w:val="28"/>
          <w:lang w:val="nl-NL"/>
        </w:rPr>
        <w:t xml:space="preserve"> DN</w:t>
      </w:r>
      <w:r w:rsidR="00331598">
        <w:rPr>
          <w:color w:val="000000"/>
          <w:sz w:val="28"/>
          <w:lang w:val="nl-NL"/>
        </w:rPr>
        <w:t>NN.</w:t>
      </w:r>
    </w:p>
    <w:p w:rsidR="000E3D06" w:rsidRDefault="00A5293F" w:rsidP="0090193A">
      <w:pPr>
        <w:spacing w:after="120"/>
        <w:jc w:val="both"/>
        <w:rPr>
          <w:spacing w:val="-2"/>
          <w:sz w:val="28"/>
          <w:szCs w:val="28"/>
          <w:lang w:eastAsia="zh-CN"/>
        </w:rPr>
      </w:pPr>
      <w:r>
        <w:rPr>
          <w:i/>
          <w:spacing w:val="-2"/>
          <w:sz w:val="28"/>
          <w:szCs w:val="28"/>
          <w:lang w:eastAsia="zh-CN"/>
        </w:rPr>
        <w:tab/>
      </w:r>
      <w:r w:rsidR="00F674D4" w:rsidRPr="00E852D8">
        <w:rPr>
          <w:i/>
          <w:spacing w:val="-2"/>
          <w:sz w:val="28"/>
          <w:szCs w:val="28"/>
          <w:lang w:eastAsia="zh-CN"/>
        </w:rPr>
        <w:t>Đối với DN:</w:t>
      </w:r>
      <w:r w:rsidR="00F674D4" w:rsidRPr="00E852D8">
        <w:rPr>
          <w:spacing w:val="-2"/>
          <w:sz w:val="28"/>
          <w:szCs w:val="28"/>
          <w:lang w:eastAsia="zh-CN"/>
        </w:rPr>
        <w:t xml:space="preserve"> </w:t>
      </w:r>
      <w:r w:rsidR="00D92668">
        <w:rPr>
          <w:spacing w:val="-2"/>
          <w:sz w:val="28"/>
          <w:szCs w:val="28"/>
          <w:lang w:eastAsia="zh-CN"/>
        </w:rPr>
        <w:t>Tăng cường tính tuân thủ của các DN</w:t>
      </w:r>
      <w:r w:rsidR="000E3D06">
        <w:rPr>
          <w:spacing w:val="-2"/>
          <w:sz w:val="28"/>
          <w:szCs w:val="28"/>
          <w:lang w:eastAsia="zh-CN"/>
        </w:rPr>
        <w:t xml:space="preserve"> trong việc thực hiện thu nộp các khoản thu từ </w:t>
      </w:r>
      <w:r w:rsidR="00977275">
        <w:rPr>
          <w:spacing w:val="-2"/>
          <w:sz w:val="28"/>
          <w:szCs w:val="28"/>
          <w:lang w:eastAsia="zh-CN"/>
        </w:rPr>
        <w:t>cổ phần hóa, thoái vốn nhà nước;</w:t>
      </w:r>
    </w:p>
    <w:p w:rsidR="00D01E73" w:rsidRPr="00BF482A" w:rsidRDefault="000E3D06" w:rsidP="0090193A">
      <w:pPr>
        <w:spacing w:after="120"/>
        <w:jc w:val="both"/>
        <w:rPr>
          <w:sz w:val="28"/>
          <w:szCs w:val="28"/>
        </w:rPr>
      </w:pPr>
      <w:r>
        <w:rPr>
          <w:spacing w:val="-2"/>
          <w:sz w:val="28"/>
          <w:szCs w:val="28"/>
          <w:lang w:eastAsia="zh-CN"/>
        </w:rPr>
        <w:tab/>
      </w:r>
      <w:r w:rsidR="00D01E73">
        <w:rPr>
          <w:spacing w:val="-2"/>
          <w:sz w:val="28"/>
          <w:szCs w:val="28"/>
          <w:lang w:eastAsia="zh-CN"/>
        </w:rPr>
        <w:t>Có căn cứ pháp lý rõ ràng để thực hiện chuyển giao/nhận chuyển giao tài sản đầu tư bằng nguồn NSNN</w:t>
      </w:r>
      <w:r w:rsidR="00CB3E36">
        <w:rPr>
          <w:spacing w:val="-2"/>
          <w:sz w:val="28"/>
          <w:szCs w:val="28"/>
          <w:lang w:eastAsia="zh-CN"/>
        </w:rPr>
        <w:t>;</w:t>
      </w:r>
    </w:p>
    <w:p w:rsidR="00704C5C" w:rsidRDefault="00D01E73" w:rsidP="0090193A">
      <w:pPr>
        <w:spacing w:after="120"/>
        <w:jc w:val="both"/>
        <w:rPr>
          <w:spacing w:val="-2"/>
          <w:sz w:val="28"/>
          <w:szCs w:val="28"/>
          <w:lang w:eastAsia="zh-CN"/>
        </w:rPr>
      </w:pPr>
      <w:r>
        <w:rPr>
          <w:spacing w:val="-2"/>
          <w:sz w:val="28"/>
          <w:szCs w:val="28"/>
          <w:lang w:eastAsia="zh-CN"/>
        </w:rPr>
        <w:tab/>
      </w:r>
      <w:r w:rsidR="000E3D06">
        <w:rPr>
          <w:spacing w:val="-2"/>
          <w:sz w:val="28"/>
          <w:szCs w:val="28"/>
          <w:lang w:eastAsia="zh-CN"/>
        </w:rPr>
        <w:t>Có căn cứ pháp lý rõ ràng để đề xuất</w:t>
      </w:r>
      <w:r w:rsidR="004152C9">
        <w:rPr>
          <w:spacing w:val="-2"/>
          <w:sz w:val="28"/>
          <w:szCs w:val="28"/>
          <w:lang w:eastAsia="zh-CN"/>
        </w:rPr>
        <w:t>,</w:t>
      </w:r>
      <w:r w:rsidR="000E3D06">
        <w:rPr>
          <w:spacing w:val="-2"/>
          <w:sz w:val="28"/>
          <w:szCs w:val="28"/>
          <w:lang w:eastAsia="zh-CN"/>
        </w:rPr>
        <w:t xml:space="preserve"> thực hiện việc đầu tư bổ sung vốn nhà nước vào doanh nghiệp để tăng vốn điều lệ hoặc </w:t>
      </w:r>
      <w:r w:rsidR="00045088">
        <w:rPr>
          <w:spacing w:val="-2"/>
          <w:sz w:val="28"/>
          <w:szCs w:val="28"/>
          <w:lang w:eastAsia="zh-CN"/>
        </w:rPr>
        <w:t xml:space="preserve">duy trì </w:t>
      </w:r>
      <w:r w:rsidR="000E3D06">
        <w:rPr>
          <w:spacing w:val="-2"/>
          <w:sz w:val="28"/>
          <w:szCs w:val="28"/>
          <w:lang w:eastAsia="zh-CN"/>
        </w:rPr>
        <w:t>tỷ lệ sở hữu của nhà nước tại công ty cổ phần, cô</w:t>
      </w:r>
      <w:r w:rsidR="00977275">
        <w:rPr>
          <w:spacing w:val="-2"/>
          <w:sz w:val="28"/>
          <w:szCs w:val="28"/>
          <w:lang w:eastAsia="zh-CN"/>
        </w:rPr>
        <w:t>ng ty TNHH 2 thành viên trở lên</w:t>
      </w:r>
      <w:r w:rsidR="00CB3E36">
        <w:rPr>
          <w:spacing w:val="-2"/>
          <w:sz w:val="28"/>
          <w:szCs w:val="28"/>
          <w:lang w:eastAsia="zh-CN"/>
        </w:rPr>
        <w:t>.</w:t>
      </w:r>
    </w:p>
    <w:p w:rsidR="00704C5C" w:rsidRPr="00BF482A" w:rsidRDefault="00704C5C" w:rsidP="0090193A">
      <w:pPr>
        <w:spacing w:after="120"/>
        <w:jc w:val="both"/>
        <w:rPr>
          <w:sz w:val="28"/>
          <w:szCs w:val="28"/>
        </w:rPr>
      </w:pPr>
      <w:r w:rsidRPr="00BF482A">
        <w:rPr>
          <w:sz w:val="28"/>
          <w:szCs w:val="28"/>
        </w:rPr>
        <w:tab/>
        <w:t xml:space="preserve">- Tác động về thủ tục hành chính: </w:t>
      </w:r>
      <w:r w:rsidR="005950A5">
        <w:rPr>
          <w:sz w:val="28"/>
          <w:szCs w:val="28"/>
        </w:rPr>
        <w:t>V</w:t>
      </w:r>
      <w:r w:rsidRPr="00BF482A">
        <w:rPr>
          <w:sz w:val="28"/>
          <w:szCs w:val="28"/>
        </w:rPr>
        <w:t>iệc thực thi giải pháp này không làm phát sinh thủ tục hành chính mới.</w:t>
      </w:r>
    </w:p>
    <w:p w:rsidR="00704C5C" w:rsidRPr="00BF482A" w:rsidRDefault="00704C5C"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704C5C" w:rsidRPr="00BF482A" w:rsidRDefault="00704C5C" w:rsidP="0090193A">
      <w:pPr>
        <w:spacing w:after="120"/>
        <w:jc w:val="both"/>
        <w:rPr>
          <w:sz w:val="28"/>
          <w:szCs w:val="28"/>
        </w:rPr>
      </w:pPr>
      <w:r w:rsidRPr="00BF482A">
        <w:rPr>
          <w:sz w:val="28"/>
          <w:szCs w:val="28"/>
        </w:rPr>
        <w:tab/>
        <w:t>- Chính sách không ảnh hưởng tới quyền và nghĩa vụ của công dân theo Hiến pháp; đồng thời, tương thích với các điều ước quốc tế mà Việt Nam là thành viên.</w:t>
      </w:r>
    </w:p>
    <w:p w:rsidR="00704C5C" w:rsidRPr="00BF482A" w:rsidRDefault="00704C5C" w:rsidP="0090193A">
      <w:pPr>
        <w:spacing w:after="120"/>
        <w:jc w:val="both"/>
        <w:rPr>
          <w:sz w:val="28"/>
          <w:szCs w:val="28"/>
        </w:rPr>
      </w:pPr>
      <w:r w:rsidRPr="00BF482A">
        <w:rPr>
          <w:sz w:val="28"/>
          <w:szCs w:val="28"/>
        </w:rPr>
        <w:tab/>
        <w:t>- Tác động đối với hệ thống pháp luật:</w:t>
      </w:r>
      <w:r w:rsidR="0090657A">
        <w:rPr>
          <w:sz w:val="28"/>
          <w:szCs w:val="28"/>
        </w:rPr>
        <w:t xml:space="preserve"> </w:t>
      </w:r>
      <w:r w:rsidR="00494F59">
        <w:rPr>
          <w:spacing w:val="-2"/>
          <w:sz w:val="28"/>
          <w:szCs w:val="28"/>
          <w:lang w:eastAsia="zh-CN"/>
        </w:rPr>
        <w:t>Thống nhất</w:t>
      </w:r>
      <w:r w:rsidR="0090657A" w:rsidRPr="00E852D8">
        <w:rPr>
          <w:spacing w:val="-2"/>
          <w:sz w:val="28"/>
          <w:szCs w:val="28"/>
          <w:lang w:eastAsia="zh-CN"/>
        </w:rPr>
        <w:t xml:space="preserve"> về quy định pháp luật giữa Luật 69/2014/QH13</w:t>
      </w:r>
      <w:r w:rsidR="0087461A">
        <w:rPr>
          <w:spacing w:val="-2"/>
          <w:sz w:val="28"/>
          <w:szCs w:val="28"/>
          <w:lang w:eastAsia="zh-CN"/>
        </w:rPr>
        <w:t xml:space="preserve">; </w:t>
      </w:r>
      <w:r w:rsidR="0087461A" w:rsidRPr="00E852D8">
        <w:rPr>
          <w:spacing w:val="-2"/>
          <w:sz w:val="28"/>
          <w:szCs w:val="28"/>
          <w:lang w:eastAsia="zh-CN"/>
        </w:rPr>
        <w:t>Luật đầu tư năm 2020</w:t>
      </w:r>
      <w:r w:rsidR="0087461A">
        <w:rPr>
          <w:spacing w:val="-2"/>
          <w:sz w:val="28"/>
          <w:szCs w:val="28"/>
          <w:lang w:eastAsia="zh-CN"/>
        </w:rPr>
        <w:t>; Luật NSNN</w:t>
      </w:r>
      <w:r w:rsidR="00D91A37">
        <w:rPr>
          <w:spacing w:val="-2"/>
          <w:sz w:val="28"/>
          <w:szCs w:val="28"/>
          <w:lang w:eastAsia="zh-CN"/>
        </w:rPr>
        <w:t xml:space="preserve"> 2015</w:t>
      </w:r>
      <w:r w:rsidR="00620BB8">
        <w:rPr>
          <w:spacing w:val="-2"/>
          <w:sz w:val="28"/>
          <w:szCs w:val="28"/>
          <w:lang w:eastAsia="zh-CN"/>
        </w:rPr>
        <w:t>.</w:t>
      </w:r>
    </w:p>
    <w:p w:rsidR="00704C5C" w:rsidRPr="00BF482A" w:rsidRDefault="00704C5C" w:rsidP="0090193A">
      <w:pPr>
        <w:spacing w:after="120"/>
        <w:ind w:firstLine="568"/>
        <w:jc w:val="both"/>
        <w:rPr>
          <w:b/>
          <w:i/>
          <w:sz w:val="28"/>
          <w:szCs w:val="28"/>
        </w:rPr>
      </w:pPr>
      <w:r w:rsidRPr="00BF482A">
        <w:rPr>
          <w:b/>
          <w:i/>
          <w:sz w:val="28"/>
          <w:szCs w:val="28"/>
        </w:rPr>
        <w:t>b) Tác động tiêu cực/chi phí:</w:t>
      </w:r>
    </w:p>
    <w:p w:rsidR="00704C5C" w:rsidRPr="00704C5C" w:rsidRDefault="00704C5C" w:rsidP="0090193A">
      <w:pPr>
        <w:spacing w:after="120"/>
        <w:jc w:val="both"/>
        <w:rPr>
          <w:i/>
          <w:sz w:val="28"/>
          <w:szCs w:val="28"/>
        </w:rPr>
      </w:pPr>
      <w:r w:rsidRPr="00BF482A">
        <w:rPr>
          <w:sz w:val="28"/>
          <w:szCs w:val="28"/>
        </w:rPr>
        <w:tab/>
      </w:r>
      <w:r w:rsidR="00B41E86">
        <w:rPr>
          <w:sz w:val="28"/>
          <w:szCs w:val="28"/>
        </w:rPr>
        <w:t xml:space="preserve">Luật hóa các quy định trong các văn bản dưới Luật, khi cần sửa đổi, bổ sung các quy định này sẽ khó khăn hơn về thủ tục, cần nhiều thời gian, chi phí hơn so với thay đổi các văn bản quy phạm pháp luật khác. Tuy nhiên, đây là chủ trương đã được nêu rõ trong Văn kiện Đại hội đại biểu toàn quốc của Đảng, có tính định hướng, chiến lược </w:t>
      </w:r>
      <w:r w:rsidR="00B80FCD">
        <w:rPr>
          <w:sz w:val="28"/>
          <w:szCs w:val="28"/>
        </w:rPr>
        <w:t xml:space="preserve">lâu dài. Do đó cần được Luật </w:t>
      </w:r>
      <w:r w:rsidR="00B41E86">
        <w:rPr>
          <w:sz w:val="28"/>
          <w:szCs w:val="28"/>
        </w:rPr>
        <w:t>hóa để áp dụng.</w:t>
      </w:r>
    </w:p>
    <w:p w:rsidR="002436BF" w:rsidRPr="00E852D8" w:rsidRDefault="00B57391" w:rsidP="0090193A">
      <w:pPr>
        <w:spacing w:after="120"/>
        <w:ind w:left="568"/>
        <w:rPr>
          <w:i/>
          <w:sz w:val="28"/>
          <w:szCs w:val="28"/>
        </w:rPr>
      </w:pPr>
      <w:r>
        <w:rPr>
          <w:i/>
          <w:sz w:val="28"/>
          <w:szCs w:val="28"/>
        </w:rPr>
        <w:t xml:space="preserve">2.2.5. </w:t>
      </w:r>
      <w:r w:rsidR="0089285C">
        <w:rPr>
          <w:i/>
          <w:sz w:val="28"/>
          <w:szCs w:val="28"/>
        </w:rPr>
        <w:t>Kiến nghị giải pháp lựa chọn</w:t>
      </w:r>
    </w:p>
    <w:p w:rsidR="002436BF" w:rsidRPr="00E852D8" w:rsidRDefault="00A17412" w:rsidP="0090193A">
      <w:pPr>
        <w:widowControl w:val="0"/>
        <w:spacing w:after="120"/>
        <w:ind w:firstLine="567"/>
        <w:jc w:val="both"/>
        <w:rPr>
          <w:sz w:val="28"/>
          <w:szCs w:val="28"/>
        </w:rPr>
      </w:pPr>
      <w:r w:rsidRPr="00E852D8">
        <w:rPr>
          <w:sz w:val="28"/>
          <w:szCs w:val="28"/>
        </w:rPr>
        <w:t>Từ phân tích tác động của các phương án cho thấy Phương án 2 có tác động tích cực hơn và hạn chế được các tác động tiêu cực của phương án 1. Do đó, phương án 2 được lựa chọn để áp dụng sửa đổi, bổ sung Luật 69/2014/QH13</w:t>
      </w:r>
      <w:r w:rsidR="0020559B" w:rsidRPr="00E852D8">
        <w:rPr>
          <w:sz w:val="28"/>
          <w:szCs w:val="28"/>
        </w:rPr>
        <w:t>.</w:t>
      </w:r>
    </w:p>
    <w:p w:rsidR="002436BF" w:rsidRPr="00E852D8" w:rsidRDefault="00466FFC" w:rsidP="0090193A">
      <w:pPr>
        <w:widowControl w:val="0"/>
        <w:spacing w:after="120"/>
        <w:ind w:firstLine="567"/>
        <w:jc w:val="both"/>
        <w:rPr>
          <w:b/>
          <w:i/>
          <w:sz w:val="28"/>
          <w:szCs w:val="28"/>
        </w:rPr>
      </w:pPr>
      <w:r>
        <w:rPr>
          <w:b/>
          <w:i/>
          <w:sz w:val="28"/>
          <w:szCs w:val="28"/>
        </w:rPr>
        <w:t xml:space="preserve">2.3. </w:t>
      </w:r>
      <w:r w:rsidR="00293A2F" w:rsidRPr="00E852D8">
        <w:rPr>
          <w:b/>
          <w:i/>
          <w:sz w:val="28"/>
          <w:szCs w:val="28"/>
        </w:rPr>
        <w:t>Về hình thức và phạm vi đầu tư vốn nhà nước</w:t>
      </w:r>
    </w:p>
    <w:p w:rsidR="00293A2F" w:rsidRPr="00E852D8" w:rsidRDefault="00686225" w:rsidP="0090193A">
      <w:pPr>
        <w:spacing w:after="120"/>
        <w:ind w:left="568"/>
        <w:rPr>
          <w:i/>
          <w:sz w:val="28"/>
          <w:szCs w:val="28"/>
        </w:rPr>
      </w:pPr>
      <w:r>
        <w:rPr>
          <w:i/>
          <w:sz w:val="28"/>
          <w:szCs w:val="28"/>
        </w:rPr>
        <w:t xml:space="preserve">2.3.1. </w:t>
      </w:r>
      <w:r w:rsidR="005E0FBD">
        <w:rPr>
          <w:i/>
          <w:sz w:val="28"/>
          <w:szCs w:val="28"/>
        </w:rPr>
        <w:t>Xác định v</w:t>
      </w:r>
      <w:r w:rsidR="005E0FBD" w:rsidRPr="00E852D8">
        <w:rPr>
          <w:i/>
          <w:sz w:val="28"/>
          <w:szCs w:val="28"/>
        </w:rPr>
        <w:t>ấn đề bất cập</w:t>
      </w:r>
    </w:p>
    <w:p w:rsidR="003C4AA3" w:rsidRPr="00E852D8" w:rsidRDefault="003C4AA3" w:rsidP="0090193A">
      <w:pPr>
        <w:widowControl w:val="0"/>
        <w:spacing w:after="120"/>
        <w:ind w:firstLine="567"/>
        <w:jc w:val="both"/>
        <w:rPr>
          <w:color w:val="000000"/>
          <w:sz w:val="28"/>
          <w:szCs w:val="28"/>
        </w:rPr>
      </w:pPr>
      <w:r w:rsidRPr="00E852D8">
        <w:rPr>
          <w:color w:val="000000"/>
          <w:sz w:val="28"/>
          <w:szCs w:val="28"/>
        </w:rPr>
        <w:t>Luật 69/2014/QH13 quy định có 04 hình thức đầu tư vốn vào doanh nghiệp</w:t>
      </w:r>
      <w:r w:rsidRPr="00E852D8">
        <w:rPr>
          <w:rStyle w:val="FootnoteReference"/>
          <w:color w:val="000000"/>
          <w:sz w:val="28"/>
          <w:szCs w:val="28"/>
        </w:rPr>
        <w:footnoteReference w:id="12"/>
      </w:r>
      <w:r w:rsidRPr="00E852D8">
        <w:rPr>
          <w:color w:val="000000"/>
          <w:sz w:val="28"/>
          <w:szCs w:val="28"/>
        </w:rPr>
        <w:t xml:space="preserve"> và tương ứng với mỗi hình thức đầu tư có quy định phạm vi đầu tư vốn cụ thể khác nhau</w:t>
      </w:r>
      <w:r w:rsidRPr="00E852D8">
        <w:rPr>
          <w:rStyle w:val="FootnoteReference"/>
          <w:color w:val="000000"/>
          <w:sz w:val="28"/>
          <w:szCs w:val="28"/>
        </w:rPr>
        <w:footnoteReference w:id="13"/>
      </w:r>
      <w:r w:rsidR="00586ED7">
        <w:rPr>
          <w:color w:val="000000"/>
          <w:sz w:val="28"/>
          <w:szCs w:val="28"/>
        </w:rPr>
        <w:t>.</w:t>
      </w:r>
    </w:p>
    <w:p w:rsidR="00C21D22" w:rsidRDefault="003C4AA3" w:rsidP="0090193A">
      <w:pPr>
        <w:widowControl w:val="0"/>
        <w:spacing w:after="120"/>
        <w:ind w:firstLine="567"/>
        <w:jc w:val="both"/>
        <w:rPr>
          <w:color w:val="000000"/>
          <w:sz w:val="28"/>
          <w:szCs w:val="28"/>
        </w:rPr>
      </w:pPr>
      <w:r w:rsidRPr="00E852D8">
        <w:rPr>
          <w:color w:val="000000"/>
          <w:sz w:val="28"/>
          <w:szCs w:val="28"/>
        </w:rPr>
        <w:lastRenderedPageBreak/>
        <w:t xml:space="preserve">Việc quy định </w:t>
      </w:r>
      <w:bookmarkStart w:id="4" w:name="dieu_16"/>
      <w:r w:rsidRPr="00E852D8">
        <w:rPr>
          <w:color w:val="000000"/>
          <w:sz w:val="28"/>
          <w:szCs w:val="28"/>
        </w:rPr>
        <w:t>phạm vi đầu tư bổ sung vốn nhà nước</w:t>
      </w:r>
      <w:bookmarkEnd w:id="4"/>
      <w:r w:rsidRPr="00E852D8">
        <w:rPr>
          <w:color w:val="000000"/>
          <w:sz w:val="28"/>
          <w:szCs w:val="28"/>
        </w:rPr>
        <w:t xml:space="preserve"> để tiếp tục duy trì tỷ lệ cổ phần, vốn góp tại doanh nghiệp thuộc trường hợp không thu hút được các nhà đầu</w:t>
      </w:r>
      <w:r w:rsidR="00423772">
        <w:rPr>
          <w:color w:val="000000"/>
          <w:sz w:val="28"/>
          <w:szCs w:val="28"/>
        </w:rPr>
        <w:t xml:space="preserve"> tư</w:t>
      </w:r>
      <w:r w:rsidRPr="00E852D8">
        <w:rPr>
          <w:color w:val="000000"/>
          <w:sz w:val="28"/>
          <w:szCs w:val="28"/>
        </w:rPr>
        <w:t xml:space="preserve"> </w:t>
      </w:r>
      <w:r w:rsidR="00423772">
        <w:rPr>
          <w:color w:val="000000"/>
          <w:sz w:val="28"/>
          <w:szCs w:val="28"/>
        </w:rPr>
        <w:t>Việt Nam</w:t>
      </w:r>
      <w:r w:rsidR="008F1FB0">
        <w:rPr>
          <w:color w:val="000000"/>
          <w:sz w:val="28"/>
          <w:szCs w:val="28"/>
        </w:rPr>
        <w:t xml:space="preserve"> và </w:t>
      </w:r>
      <w:r w:rsidR="00423772">
        <w:rPr>
          <w:color w:val="000000"/>
          <w:sz w:val="28"/>
          <w:szCs w:val="28"/>
        </w:rPr>
        <w:t xml:space="preserve">nước </w:t>
      </w:r>
      <w:r w:rsidRPr="00E852D8">
        <w:rPr>
          <w:color w:val="000000"/>
          <w:sz w:val="28"/>
          <w:szCs w:val="28"/>
        </w:rPr>
        <w:t>ngoài đối với doanh nghiệp cung ứn</w:t>
      </w:r>
      <w:r w:rsidR="003B74E5">
        <w:rPr>
          <w:color w:val="000000"/>
          <w:sz w:val="28"/>
          <w:szCs w:val="28"/>
        </w:rPr>
        <w:t>g các sản phẩm, dịch vụ công</w:t>
      </w:r>
      <w:r w:rsidRPr="00E852D8">
        <w:rPr>
          <w:color w:val="000000"/>
          <w:sz w:val="28"/>
          <w:szCs w:val="28"/>
        </w:rPr>
        <w:t xml:space="preserve"> thiết yếu cho xã hội cần rà soát lại cho phù hợp v</w:t>
      </w:r>
      <w:r w:rsidRPr="00E852D8">
        <w:rPr>
          <w:rFonts w:eastAsia="Arial"/>
          <w:sz w:val="28"/>
          <w:szCs w:val="28"/>
        </w:rPr>
        <w:t xml:space="preserve">ới việc điều chỉnh đối tượng </w:t>
      </w:r>
      <w:r w:rsidRPr="00E852D8">
        <w:rPr>
          <w:bCs/>
          <w:sz w:val="28"/>
          <w:szCs w:val="28"/>
        </w:rPr>
        <w:t>áp dụng là các DNNN (doanh nghiệp</w:t>
      </w:r>
      <w:r w:rsidRPr="00E852D8">
        <w:rPr>
          <w:rFonts w:eastAsia="Arial"/>
          <w:sz w:val="28"/>
          <w:szCs w:val="28"/>
        </w:rPr>
        <w:t xml:space="preserve"> do Nhà nước nắm 100% vốn điều lệ và doanh nghiệp do Nhà nước nắm giữ trên 50% vốn điều lệ hoặc tổng số cổ phần có quyền biểu quyết) và</w:t>
      </w:r>
      <w:r w:rsidRPr="00E852D8">
        <w:rPr>
          <w:color w:val="000000"/>
          <w:sz w:val="28"/>
          <w:szCs w:val="28"/>
        </w:rPr>
        <w:t xml:space="preserve"> chủ trương đẩy mạnh xã hội hóa việc cung ứng sản phẩm, dịch vụ công thông qua lộ trình tính đúng, tính đủ chi phí vào giá sản phẩm, dịch vụ sự nghiệp công và thực hiện cơ chế đấu thầu, đặt hàng sản phẩm, dịch vụ công trên cơ sở tiêu chuẩn chất lượng dịch vụ, định mức kinh tế kỹ thuật</w:t>
      </w:r>
      <w:r w:rsidR="00F1275B" w:rsidRPr="00E852D8">
        <w:rPr>
          <w:color w:val="000000"/>
          <w:sz w:val="28"/>
          <w:szCs w:val="28"/>
        </w:rPr>
        <w:t>.</w:t>
      </w:r>
    </w:p>
    <w:p w:rsidR="00C21D22" w:rsidRDefault="00C21D22" w:rsidP="0090193A">
      <w:pPr>
        <w:widowControl w:val="0"/>
        <w:spacing w:after="120"/>
        <w:ind w:firstLine="720"/>
        <w:jc w:val="both"/>
        <w:rPr>
          <w:color w:val="000000"/>
          <w:sz w:val="28"/>
          <w:szCs w:val="28"/>
        </w:rPr>
      </w:pPr>
      <w:r>
        <w:rPr>
          <w:color w:val="000000"/>
          <w:sz w:val="28"/>
          <w:szCs w:val="28"/>
        </w:rPr>
        <w:t xml:space="preserve">- </w:t>
      </w:r>
      <w:r w:rsidR="001168C7">
        <w:rPr>
          <w:bCs/>
          <w:sz w:val="28"/>
          <w:szCs w:val="28"/>
        </w:rPr>
        <w:t>Nếu vấn đề bất cập trên không được giải quyết</w:t>
      </w:r>
      <w:r>
        <w:rPr>
          <w:color w:val="000000"/>
          <w:sz w:val="28"/>
          <w:szCs w:val="28"/>
        </w:rPr>
        <w:t>:</w:t>
      </w:r>
      <w:r w:rsidR="00C058AC">
        <w:rPr>
          <w:color w:val="000000"/>
          <w:sz w:val="28"/>
          <w:szCs w:val="28"/>
        </w:rPr>
        <w:t xml:space="preserve"> Phạm vi đầu tư vốn NN vào DN không được xác định rõ ràng dẫn đến việc đầu tư vốn NN vào các lĩnh vực không cần thiết, vốn NN không được sử dụng </w:t>
      </w:r>
      <w:r w:rsidR="004F0BE0">
        <w:rPr>
          <w:color w:val="000000"/>
          <w:sz w:val="28"/>
          <w:szCs w:val="28"/>
        </w:rPr>
        <w:t xml:space="preserve">tập trung </w:t>
      </w:r>
      <w:r w:rsidR="00C058AC">
        <w:rPr>
          <w:color w:val="000000"/>
          <w:sz w:val="28"/>
          <w:szCs w:val="28"/>
        </w:rPr>
        <w:t>đúng mục đích, giảm hiệu quả khi sử dụng vốn NN đầu tư vào DN.</w:t>
      </w:r>
    </w:p>
    <w:p w:rsidR="00C21D22" w:rsidRPr="00C21D22" w:rsidRDefault="00C21D22" w:rsidP="0090193A">
      <w:pPr>
        <w:widowControl w:val="0"/>
        <w:spacing w:after="120"/>
        <w:ind w:firstLine="720"/>
        <w:jc w:val="both"/>
        <w:rPr>
          <w:color w:val="000000"/>
          <w:sz w:val="28"/>
          <w:szCs w:val="28"/>
        </w:rPr>
      </w:pPr>
      <w:r>
        <w:rPr>
          <w:color w:val="000000"/>
          <w:sz w:val="28"/>
          <w:szCs w:val="28"/>
        </w:rPr>
        <w:t>- Nguyên nhân gây ra vấn đề:</w:t>
      </w:r>
      <w:r w:rsidR="005712C9">
        <w:rPr>
          <w:color w:val="000000"/>
          <w:sz w:val="28"/>
          <w:szCs w:val="28"/>
        </w:rPr>
        <w:t xml:space="preserve"> Do khái niệm DNNN đã thay đổi, chưa có các quy định cho DNNN là các DN do NN nắm giữ trên 50% vốn điều lệ, cổ phần có quyền biểu quyết như đối với DNNN do NN nắm giữ 100% vốn điều lệ.</w:t>
      </w:r>
    </w:p>
    <w:p w:rsidR="003C4AA3" w:rsidRPr="00E852D8" w:rsidRDefault="008A640B" w:rsidP="0090193A">
      <w:pPr>
        <w:spacing w:after="120"/>
        <w:ind w:left="568"/>
        <w:rPr>
          <w:i/>
          <w:sz w:val="28"/>
          <w:szCs w:val="28"/>
        </w:rPr>
      </w:pPr>
      <w:r>
        <w:rPr>
          <w:i/>
          <w:sz w:val="28"/>
          <w:szCs w:val="28"/>
        </w:rPr>
        <w:t xml:space="preserve">2.3.2. </w:t>
      </w:r>
      <w:r w:rsidR="005E0FBD" w:rsidRPr="00E852D8">
        <w:rPr>
          <w:i/>
          <w:sz w:val="28"/>
          <w:szCs w:val="28"/>
        </w:rPr>
        <w:t xml:space="preserve">Mục tiêu </w:t>
      </w:r>
      <w:r w:rsidR="005E0FBD">
        <w:rPr>
          <w:i/>
          <w:sz w:val="28"/>
          <w:szCs w:val="28"/>
        </w:rPr>
        <w:t>giải quyết vấn đề</w:t>
      </w:r>
    </w:p>
    <w:p w:rsidR="003C4AA3" w:rsidRPr="00E852D8" w:rsidRDefault="003C4AA3" w:rsidP="0090193A">
      <w:pPr>
        <w:widowControl w:val="0"/>
        <w:spacing w:after="120"/>
        <w:ind w:firstLine="567"/>
        <w:jc w:val="both"/>
        <w:rPr>
          <w:sz w:val="28"/>
          <w:szCs w:val="28"/>
        </w:rPr>
      </w:pPr>
      <w:r w:rsidRPr="00E852D8">
        <w:rPr>
          <w:sz w:val="28"/>
          <w:szCs w:val="28"/>
        </w:rPr>
        <w:t>Xác định đúng và rõ ràng phạm vi đầu tư vốn nhà nước vào doanh nghiệp dưới các hình thức. Cụ thể là phạm vi trong việc đầu tư bổ sung vốn nhà nước để tiếp tục duy trì tỷ lệ cổ phần, vốn góp tại doanh nghiệp.</w:t>
      </w:r>
    </w:p>
    <w:p w:rsidR="00B30206" w:rsidRPr="00E852D8" w:rsidRDefault="008A640B" w:rsidP="0090193A">
      <w:pPr>
        <w:spacing w:after="120"/>
        <w:ind w:left="568"/>
        <w:rPr>
          <w:i/>
          <w:sz w:val="28"/>
          <w:szCs w:val="28"/>
        </w:rPr>
      </w:pPr>
      <w:r>
        <w:rPr>
          <w:i/>
          <w:sz w:val="28"/>
          <w:szCs w:val="28"/>
        </w:rPr>
        <w:t xml:space="preserve">2.3.3. </w:t>
      </w:r>
      <w:r w:rsidR="005E0FBD">
        <w:rPr>
          <w:i/>
          <w:sz w:val="28"/>
          <w:szCs w:val="28"/>
        </w:rPr>
        <w:t>Các g</w:t>
      </w:r>
      <w:r w:rsidR="005E0FBD" w:rsidRPr="00E852D8">
        <w:rPr>
          <w:i/>
          <w:sz w:val="28"/>
          <w:szCs w:val="28"/>
        </w:rPr>
        <w:t xml:space="preserve">iải pháp </w:t>
      </w:r>
      <w:r w:rsidR="005E0FBD">
        <w:rPr>
          <w:i/>
          <w:sz w:val="28"/>
          <w:szCs w:val="28"/>
        </w:rPr>
        <w:t>đề xuất để giải quyết vấn đề</w:t>
      </w:r>
    </w:p>
    <w:p w:rsidR="00055ABD" w:rsidRPr="00E852D8" w:rsidRDefault="00055ABD" w:rsidP="0090193A">
      <w:pPr>
        <w:widowControl w:val="0"/>
        <w:spacing w:after="120"/>
        <w:ind w:firstLine="567"/>
        <w:jc w:val="both"/>
        <w:rPr>
          <w:color w:val="000000"/>
          <w:sz w:val="28"/>
          <w:szCs w:val="28"/>
        </w:rPr>
      </w:pPr>
      <w:r w:rsidRPr="00E852D8">
        <w:rPr>
          <w:color w:val="000000"/>
          <w:sz w:val="28"/>
          <w:szCs w:val="28"/>
          <w:u w:val="single"/>
        </w:rPr>
        <w:t>Phương án 1</w:t>
      </w:r>
      <w:r w:rsidRPr="00E852D8">
        <w:rPr>
          <w:color w:val="000000"/>
          <w:sz w:val="28"/>
          <w:szCs w:val="28"/>
        </w:rPr>
        <w:t>: Giữ nguyên theo quy định hiện nay</w:t>
      </w:r>
      <w:r w:rsidR="002C326C">
        <w:rPr>
          <w:color w:val="000000"/>
          <w:sz w:val="28"/>
          <w:szCs w:val="28"/>
        </w:rPr>
        <w:t>.</w:t>
      </w:r>
    </w:p>
    <w:p w:rsidR="00B30206" w:rsidRPr="00E852D8" w:rsidRDefault="00055ABD" w:rsidP="0090193A">
      <w:pPr>
        <w:widowControl w:val="0"/>
        <w:spacing w:after="120"/>
        <w:ind w:firstLine="567"/>
        <w:jc w:val="both"/>
        <w:rPr>
          <w:i/>
          <w:sz w:val="28"/>
          <w:szCs w:val="28"/>
        </w:rPr>
      </w:pPr>
      <w:r w:rsidRPr="00E852D8">
        <w:rPr>
          <w:color w:val="000000"/>
          <w:sz w:val="28"/>
          <w:szCs w:val="28"/>
          <w:u w:val="single"/>
        </w:rPr>
        <w:t>Phương án 2</w:t>
      </w:r>
      <w:r w:rsidR="007F412D">
        <w:rPr>
          <w:color w:val="000000"/>
          <w:sz w:val="28"/>
          <w:szCs w:val="28"/>
        </w:rPr>
        <w:t>:</w:t>
      </w:r>
      <w:r w:rsidR="001C50F8">
        <w:rPr>
          <w:color w:val="000000"/>
          <w:sz w:val="28"/>
          <w:szCs w:val="28"/>
        </w:rPr>
        <w:t xml:space="preserve"> </w:t>
      </w:r>
      <w:r w:rsidR="00E266AD" w:rsidRPr="00E852D8">
        <w:rPr>
          <w:color w:val="000000"/>
          <w:sz w:val="28"/>
          <w:szCs w:val="28"/>
        </w:rPr>
        <w:t>Phạm vi đầu tư bổ sung vốn nhà nước để tiếp tục duy trì tỷ lệ cổ phần, vốn góp tại doanh nghiệp</w:t>
      </w:r>
      <w:bookmarkStart w:id="5" w:name="diem_1_10_1"/>
      <w:r w:rsidR="00E266AD" w:rsidRPr="00E852D8">
        <w:rPr>
          <w:color w:val="000000"/>
          <w:sz w:val="28"/>
          <w:szCs w:val="28"/>
        </w:rPr>
        <w:t xml:space="preserve"> </w:t>
      </w:r>
      <w:bookmarkEnd w:id="5"/>
      <w:r w:rsidR="00E266AD" w:rsidRPr="00E852D8">
        <w:rPr>
          <w:color w:val="000000"/>
          <w:sz w:val="28"/>
          <w:szCs w:val="28"/>
        </w:rPr>
        <w:t>nên điều chỉnh lại thuộc phạm vi đầu tư để thành lập mới doanh nghiệp</w:t>
      </w:r>
      <w:r w:rsidR="007F412D">
        <w:rPr>
          <w:color w:val="000000"/>
          <w:sz w:val="28"/>
          <w:szCs w:val="28"/>
        </w:rPr>
        <w:t xml:space="preserve"> (Điều 10 Luật số 69/2014/QH13). </w:t>
      </w:r>
      <w:r w:rsidR="00FB7FAF">
        <w:rPr>
          <w:color w:val="000000"/>
          <w:sz w:val="28"/>
          <w:szCs w:val="28"/>
        </w:rPr>
        <w:t>B</w:t>
      </w:r>
      <w:r w:rsidR="00E266AD" w:rsidRPr="00E852D8">
        <w:rPr>
          <w:color w:val="000000"/>
          <w:sz w:val="28"/>
          <w:szCs w:val="28"/>
        </w:rPr>
        <w:t>ổ sung thêm các doanh nghiệp có vai trò quan trọng trong quá trình t</w:t>
      </w:r>
      <w:bookmarkStart w:id="6" w:name="diem_1_19_1"/>
      <w:r w:rsidR="00E266AD" w:rsidRPr="00E852D8">
        <w:rPr>
          <w:color w:val="000000"/>
          <w:sz w:val="28"/>
          <w:szCs w:val="28"/>
        </w:rPr>
        <w:t>hực hiện tái cơ cấu nền kinh tế do Chính phủ quyết định trong từng thời kỳ (như việc bổ sung vốn cho các Ngân hàng thương mại cổ phần nhà nước thời gian qua)</w:t>
      </w:r>
      <w:bookmarkEnd w:id="6"/>
      <w:r w:rsidR="00B30206" w:rsidRPr="00E852D8">
        <w:rPr>
          <w:color w:val="000000"/>
          <w:sz w:val="28"/>
          <w:szCs w:val="28"/>
        </w:rPr>
        <w:t>.</w:t>
      </w:r>
    </w:p>
    <w:p w:rsidR="00B57114" w:rsidRDefault="008A640B" w:rsidP="0090193A">
      <w:pPr>
        <w:spacing w:after="120"/>
        <w:ind w:firstLine="568"/>
        <w:jc w:val="both"/>
        <w:rPr>
          <w:i/>
          <w:sz w:val="28"/>
          <w:szCs w:val="28"/>
        </w:rPr>
      </w:pPr>
      <w:r>
        <w:rPr>
          <w:i/>
          <w:sz w:val="28"/>
          <w:szCs w:val="28"/>
        </w:rPr>
        <w:lastRenderedPageBreak/>
        <w:t xml:space="preserve">2.3.4. </w:t>
      </w:r>
      <w:r w:rsidR="005E0FBD" w:rsidRPr="00E852D8">
        <w:rPr>
          <w:i/>
          <w:sz w:val="28"/>
          <w:szCs w:val="28"/>
        </w:rPr>
        <w:t xml:space="preserve">Đánh giá tác động của các </w:t>
      </w:r>
      <w:r w:rsidR="005E0FBD">
        <w:rPr>
          <w:i/>
          <w:sz w:val="28"/>
          <w:szCs w:val="28"/>
        </w:rPr>
        <w:t>giải pháp đối với đối tượng chịu sự tác động trực tiếp của chính sách và các đối tượng khác có liên quan</w:t>
      </w:r>
    </w:p>
    <w:p w:rsidR="00383CDA" w:rsidRPr="00BF482A" w:rsidRDefault="00383CDA" w:rsidP="0090193A">
      <w:pPr>
        <w:widowControl w:val="0"/>
        <w:spacing w:after="120"/>
        <w:ind w:firstLine="567"/>
        <w:jc w:val="both"/>
        <w:rPr>
          <w:sz w:val="28"/>
          <w:szCs w:val="28"/>
          <w:u w:val="single"/>
        </w:rPr>
      </w:pPr>
      <w:r w:rsidRPr="00BF482A">
        <w:rPr>
          <w:sz w:val="28"/>
          <w:szCs w:val="28"/>
          <w:u w:val="single"/>
        </w:rPr>
        <w:t>Phương án 1:</w:t>
      </w:r>
    </w:p>
    <w:p w:rsidR="00383CDA" w:rsidRPr="00BF482A" w:rsidRDefault="00383CDA" w:rsidP="0090193A">
      <w:pPr>
        <w:pStyle w:val="ListParagraph"/>
        <w:spacing w:after="120"/>
        <w:ind w:left="928"/>
        <w:rPr>
          <w:b/>
          <w:i/>
          <w:sz w:val="28"/>
          <w:szCs w:val="28"/>
        </w:rPr>
      </w:pPr>
      <w:r w:rsidRPr="00BF482A">
        <w:rPr>
          <w:b/>
          <w:i/>
          <w:sz w:val="28"/>
          <w:szCs w:val="28"/>
        </w:rPr>
        <w:t>a) Tác động tích cực/lợi ích:</w:t>
      </w:r>
    </w:p>
    <w:p w:rsidR="00383CDA" w:rsidRPr="00BF482A" w:rsidRDefault="00383CDA" w:rsidP="0090193A">
      <w:pPr>
        <w:spacing w:after="120"/>
        <w:jc w:val="both"/>
        <w:rPr>
          <w:sz w:val="28"/>
          <w:szCs w:val="28"/>
        </w:rPr>
      </w:pPr>
      <w:r w:rsidRPr="00BF482A">
        <w:rPr>
          <w:sz w:val="28"/>
          <w:szCs w:val="28"/>
        </w:rPr>
        <w:tab/>
        <w:t>- Tác</w:t>
      </w:r>
      <w:r w:rsidRPr="00BF482A">
        <w:rPr>
          <w:sz w:val="28"/>
          <w:szCs w:val="28"/>
          <w:lang w:val="nl-NL"/>
        </w:rPr>
        <w:t xml:space="preserve"> động về kinh tế - xã hội:</w:t>
      </w:r>
      <w:r>
        <w:rPr>
          <w:sz w:val="28"/>
          <w:szCs w:val="28"/>
          <w:lang w:val="nl-NL"/>
        </w:rPr>
        <w:t xml:space="preserve"> </w:t>
      </w:r>
      <w:r w:rsidR="009B569C">
        <w:rPr>
          <w:sz w:val="28"/>
          <w:szCs w:val="28"/>
          <w:lang w:val="nl-NL"/>
        </w:rPr>
        <w:t>Quy định hiện hành đã tạo cơ sở pháp lý về các hình thức và phạm vi đầu tư vốn nhà nước</w:t>
      </w:r>
      <w:r w:rsidR="00341169">
        <w:rPr>
          <w:sz w:val="28"/>
          <w:szCs w:val="28"/>
          <w:lang w:val="nl-NL"/>
        </w:rPr>
        <w:t xml:space="preserve"> trong thời gian qua</w:t>
      </w:r>
      <w:r w:rsidR="009B569C">
        <w:rPr>
          <w:sz w:val="28"/>
          <w:szCs w:val="28"/>
          <w:lang w:val="nl-NL"/>
        </w:rPr>
        <w:t>.</w:t>
      </w:r>
      <w:r w:rsidR="009A4E67">
        <w:rPr>
          <w:sz w:val="28"/>
          <w:szCs w:val="28"/>
          <w:lang w:val="nl-NL"/>
        </w:rPr>
        <w:t xml:space="preserve"> Tuy nhiên </w:t>
      </w:r>
      <w:r w:rsidR="007A5953">
        <w:rPr>
          <w:sz w:val="28"/>
          <w:szCs w:val="28"/>
          <w:lang w:val="nl-NL"/>
        </w:rPr>
        <w:t>quá trình thực hiện trong thời gian vừa qua đã nhận diện được</w:t>
      </w:r>
      <w:r w:rsidR="009A4E67">
        <w:rPr>
          <w:sz w:val="28"/>
          <w:szCs w:val="28"/>
          <w:lang w:val="nl-NL"/>
        </w:rPr>
        <w:t xml:space="preserve"> </w:t>
      </w:r>
      <w:r w:rsidR="00336BF9">
        <w:rPr>
          <w:sz w:val="28"/>
          <w:szCs w:val="28"/>
          <w:lang w:val="nl-NL"/>
        </w:rPr>
        <w:t xml:space="preserve">nhiều </w:t>
      </w:r>
      <w:r w:rsidR="009A4E67">
        <w:rPr>
          <w:sz w:val="28"/>
          <w:szCs w:val="28"/>
          <w:lang w:val="nl-NL"/>
        </w:rPr>
        <w:t>bất cập</w:t>
      </w:r>
      <w:r w:rsidR="00336BF9">
        <w:rPr>
          <w:sz w:val="28"/>
          <w:szCs w:val="28"/>
          <w:lang w:val="nl-NL"/>
        </w:rPr>
        <w:t>.</w:t>
      </w:r>
    </w:p>
    <w:p w:rsidR="00383CDA" w:rsidRPr="00BF482A" w:rsidRDefault="00383CDA" w:rsidP="0090193A">
      <w:pPr>
        <w:spacing w:after="120"/>
        <w:jc w:val="both"/>
        <w:rPr>
          <w:sz w:val="28"/>
          <w:szCs w:val="28"/>
        </w:rPr>
      </w:pPr>
      <w:r w:rsidRPr="00BF482A">
        <w:rPr>
          <w:sz w:val="28"/>
          <w:szCs w:val="28"/>
        </w:rPr>
        <w:tab/>
        <w:t xml:space="preserve">- Tác động về thủ tục hành chính: </w:t>
      </w:r>
      <w:r w:rsidR="00D406AB">
        <w:rPr>
          <w:sz w:val="28"/>
          <w:szCs w:val="28"/>
        </w:rPr>
        <w:t>Giải pháp</w:t>
      </w:r>
      <w:r w:rsidRPr="00BF482A">
        <w:rPr>
          <w:sz w:val="28"/>
          <w:szCs w:val="28"/>
        </w:rPr>
        <w:t xml:space="preserve"> này hiện tại đã được quy định, việc thực thi giải pháp này không làm phát sinh thủ tục hành chính mới.</w:t>
      </w:r>
    </w:p>
    <w:p w:rsidR="00383CDA" w:rsidRPr="00BF482A" w:rsidRDefault="00383CDA"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383CDA" w:rsidRPr="00BF482A" w:rsidRDefault="00383CDA" w:rsidP="0090193A">
      <w:pPr>
        <w:spacing w:after="120"/>
        <w:jc w:val="both"/>
        <w:rPr>
          <w:sz w:val="28"/>
          <w:szCs w:val="28"/>
        </w:rPr>
      </w:pPr>
      <w:r w:rsidRPr="00BF482A">
        <w:rPr>
          <w:sz w:val="28"/>
          <w:szCs w:val="28"/>
        </w:rPr>
        <w:tab/>
        <w:t xml:space="preserve">- </w:t>
      </w:r>
      <w:r w:rsidR="00383D43">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383CDA" w:rsidRPr="00BF482A" w:rsidRDefault="00383CDA" w:rsidP="0090193A">
      <w:pPr>
        <w:pStyle w:val="ListParagraph"/>
        <w:spacing w:after="120"/>
        <w:ind w:left="928"/>
        <w:rPr>
          <w:b/>
          <w:i/>
          <w:sz w:val="28"/>
          <w:szCs w:val="28"/>
        </w:rPr>
      </w:pPr>
      <w:r w:rsidRPr="00BF482A">
        <w:rPr>
          <w:b/>
          <w:i/>
          <w:sz w:val="28"/>
          <w:szCs w:val="28"/>
        </w:rPr>
        <w:t>b) Tác động tiêu cực/chi phí:</w:t>
      </w:r>
    </w:p>
    <w:p w:rsidR="009B569C" w:rsidRDefault="00383CDA" w:rsidP="0090193A">
      <w:pPr>
        <w:spacing w:after="120"/>
        <w:jc w:val="both"/>
        <w:rPr>
          <w:spacing w:val="-2"/>
          <w:sz w:val="28"/>
          <w:szCs w:val="28"/>
          <w:lang w:eastAsia="zh-CN"/>
        </w:rPr>
      </w:pPr>
      <w:r w:rsidRPr="00BF482A">
        <w:rPr>
          <w:b/>
          <w:i/>
          <w:sz w:val="28"/>
          <w:szCs w:val="28"/>
        </w:rPr>
        <w:tab/>
      </w:r>
      <w:r w:rsidRPr="00BF482A">
        <w:rPr>
          <w:sz w:val="28"/>
          <w:szCs w:val="28"/>
        </w:rPr>
        <w:t xml:space="preserve">- </w:t>
      </w:r>
      <w:r w:rsidR="009B569C" w:rsidRPr="00E852D8">
        <w:rPr>
          <w:i/>
          <w:spacing w:val="-2"/>
          <w:sz w:val="28"/>
          <w:szCs w:val="28"/>
          <w:lang w:eastAsia="zh-CN"/>
        </w:rPr>
        <w:t>Đối với NN:</w:t>
      </w:r>
      <w:r w:rsidR="009B569C" w:rsidRPr="00E852D8">
        <w:rPr>
          <w:spacing w:val="-2"/>
          <w:sz w:val="28"/>
          <w:szCs w:val="28"/>
          <w:lang w:eastAsia="zh-CN"/>
        </w:rPr>
        <w:t xml:space="preserve"> Qua thực tế</w:t>
      </w:r>
      <w:r w:rsidR="008E236D">
        <w:rPr>
          <w:spacing w:val="-2"/>
          <w:sz w:val="28"/>
          <w:szCs w:val="28"/>
          <w:lang w:eastAsia="zh-CN"/>
        </w:rPr>
        <w:t>,</w:t>
      </w:r>
      <w:r w:rsidR="009B569C" w:rsidRPr="00E852D8">
        <w:rPr>
          <w:spacing w:val="-2"/>
          <w:sz w:val="28"/>
          <w:szCs w:val="28"/>
          <w:lang w:eastAsia="zh-CN"/>
        </w:rPr>
        <w:t xml:space="preserve"> </w:t>
      </w:r>
      <w:r w:rsidR="008E236D">
        <w:rPr>
          <w:spacing w:val="-2"/>
          <w:sz w:val="28"/>
          <w:szCs w:val="28"/>
          <w:lang w:eastAsia="zh-CN"/>
        </w:rPr>
        <w:t>p</w:t>
      </w:r>
      <w:r w:rsidR="009B569C" w:rsidRPr="00E852D8">
        <w:rPr>
          <w:spacing w:val="-2"/>
          <w:sz w:val="28"/>
          <w:szCs w:val="28"/>
          <w:lang w:eastAsia="zh-CN"/>
        </w:rPr>
        <w:t>hạm vi đầu tư vốn NN vào doanh nghiệp chưa hợp lý, dẫn đến thiếu căn cứ pháp lý khi NN muốn bổ sung duy trì tỉ lệ vốn cho 1 số DN có vai trò quan trọng trong quá trình thực hiện tái cơ cấu nền kinh tế</w:t>
      </w:r>
      <w:r w:rsidR="00A36214">
        <w:rPr>
          <w:spacing w:val="-2"/>
          <w:sz w:val="28"/>
          <w:szCs w:val="28"/>
          <w:lang w:eastAsia="zh-CN"/>
        </w:rPr>
        <w:t xml:space="preserve"> hoặc các DN kinh doanh có hiệu quả mà NN muốn duy trì tỷ lệ nắm giữ</w:t>
      </w:r>
      <w:r w:rsidR="00FF398F">
        <w:rPr>
          <w:spacing w:val="-2"/>
          <w:sz w:val="28"/>
          <w:szCs w:val="28"/>
          <w:lang w:eastAsia="zh-CN"/>
        </w:rPr>
        <w:t xml:space="preserve">. </w:t>
      </w:r>
      <w:r w:rsidR="009B569C" w:rsidRPr="00E852D8">
        <w:rPr>
          <w:spacing w:val="-2"/>
          <w:sz w:val="28"/>
          <w:szCs w:val="28"/>
          <w:lang w:eastAsia="zh-CN"/>
        </w:rPr>
        <w:t>V</w:t>
      </w:r>
      <w:r w:rsidR="00FF398F">
        <w:rPr>
          <w:spacing w:val="-2"/>
          <w:sz w:val="28"/>
          <w:szCs w:val="28"/>
          <w:lang w:eastAsia="zh-CN"/>
        </w:rPr>
        <w:t>í dụ</w:t>
      </w:r>
      <w:r w:rsidR="009B569C" w:rsidRPr="00E852D8">
        <w:rPr>
          <w:spacing w:val="-2"/>
          <w:sz w:val="28"/>
          <w:szCs w:val="28"/>
          <w:lang w:eastAsia="zh-CN"/>
        </w:rPr>
        <w:t xml:space="preserve"> như việc bổ sung vố</w:t>
      </w:r>
      <w:r w:rsidR="00D248BE">
        <w:rPr>
          <w:spacing w:val="-2"/>
          <w:sz w:val="28"/>
          <w:szCs w:val="28"/>
          <w:lang w:eastAsia="zh-CN"/>
        </w:rPr>
        <w:t>n cho các NHTM cổ phần nhà nước;</w:t>
      </w:r>
    </w:p>
    <w:p w:rsidR="00FB496F" w:rsidRDefault="00EB2EF1" w:rsidP="0090193A">
      <w:pPr>
        <w:spacing w:after="120"/>
        <w:jc w:val="both"/>
        <w:rPr>
          <w:spacing w:val="-2"/>
          <w:sz w:val="28"/>
          <w:szCs w:val="28"/>
          <w:lang w:eastAsia="zh-CN"/>
        </w:rPr>
      </w:pPr>
      <w:r>
        <w:rPr>
          <w:spacing w:val="-2"/>
          <w:sz w:val="28"/>
          <w:szCs w:val="28"/>
          <w:lang w:eastAsia="zh-CN"/>
        </w:rPr>
        <w:tab/>
      </w:r>
      <w:r w:rsidR="00FB496F">
        <w:rPr>
          <w:spacing w:val="-2"/>
          <w:sz w:val="28"/>
          <w:szCs w:val="28"/>
          <w:lang w:eastAsia="zh-CN"/>
        </w:rPr>
        <w:t>Việc đầu tư vốn vào các doanh nghiệp nhà nước không thuộc</w:t>
      </w:r>
      <w:r>
        <w:rPr>
          <w:spacing w:val="-2"/>
          <w:sz w:val="28"/>
          <w:szCs w:val="28"/>
          <w:lang w:eastAsia="zh-CN"/>
        </w:rPr>
        <w:t xml:space="preserve"> phạm vi các</w:t>
      </w:r>
      <w:r w:rsidR="001420AC">
        <w:rPr>
          <w:spacing w:val="-2"/>
          <w:sz w:val="28"/>
          <w:szCs w:val="28"/>
          <w:lang w:eastAsia="zh-CN"/>
        </w:rPr>
        <w:t xml:space="preserve"> lĩnh vực cần thiết sẽ dẫn đến</w:t>
      </w:r>
      <w:r w:rsidR="00FB496F">
        <w:rPr>
          <w:spacing w:val="-2"/>
          <w:sz w:val="28"/>
          <w:szCs w:val="28"/>
          <w:lang w:eastAsia="zh-CN"/>
        </w:rPr>
        <w:t xml:space="preserve"> vốn nhà nước không được sử dụng đúng mục đích, giảm hiệu quả khi sử dụng vốn nhà </w:t>
      </w:r>
      <w:r>
        <w:rPr>
          <w:spacing w:val="-2"/>
          <w:sz w:val="28"/>
          <w:szCs w:val="28"/>
          <w:lang w:eastAsia="zh-CN"/>
        </w:rPr>
        <w:t>nước để đầu tư vào doanh nghiệp</w:t>
      </w:r>
      <w:r w:rsidR="00D248BE">
        <w:rPr>
          <w:spacing w:val="-2"/>
          <w:sz w:val="28"/>
          <w:szCs w:val="28"/>
          <w:lang w:eastAsia="zh-CN"/>
        </w:rPr>
        <w:t>;</w:t>
      </w:r>
    </w:p>
    <w:p w:rsidR="001420AC" w:rsidRDefault="001420AC" w:rsidP="0090193A">
      <w:pPr>
        <w:spacing w:after="120"/>
        <w:jc w:val="both"/>
        <w:rPr>
          <w:spacing w:val="-2"/>
          <w:sz w:val="28"/>
          <w:szCs w:val="28"/>
          <w:lang w:eastAsia="zh-CN"/>
        </w:rPr>
      </w:pPr>
      <w:r>
        <w:rPr>
          <w:spacing w:val="-2"/>
          <w:sz w:val="28"/>
          <w:szCs w:val="28"/>
          <w:lang w:eastAsia="zh-CN"/>
        </w:rPr>
        <w:tab/>
        <w:t>Không đúng với chủ trương đẩy mạnh xã hội hóa việc cung ứng sản phẩm, dịch vụ công của Nhà nước</w:t>
      </w:r>
      <w:r w:rsidR="00D248BE">
        <w:rPr>
          <w:spacing w:val="-2"/>
          <w:sz w:val="28"/>
          <w:szCs w:val="28"/>
          <w:lang w:eastAsia="zh-CN"/>
        </w:rPr>
        <w:t>;</w:t>
      </w:r>
    </w:p>
    <w:p w:rsidR="001420AC" w:rsidRDefault="001420AC" w:rsidP="0090193A">
      <w:pPr>
        <w:spacing w:after="120"/>
        <w:jc w:val="both"/>
        <w:rPr>
          <w:spacing w:val="-2"/>
          <w:sz w:val="28"/>
          <w:szCs w:val="28"/>
          <w:lang w:eastAsia="zh-CN"/>
        </w:rPr>
      </w:pPr>
      <w:r>
        <w:rPr>
          <w:spacing w:val="-2"/>
          <w:sz w:val="28"/>
          <w:szCs w:val="28"/>
          <w:lang w:eastAsia="zh-CN"/>
        </w:rPr>
        <w:tab/>
        <w:t>Tăng gánh nặng NSNN khi phải thực hiện đầu tư bổ sung vốn nhà nước vào các doanh nghiệp thuộc các lĩnh vực không thực sự cần thiết.</w:t>
      </w:r>
    </w:p>
    <w:p w:rsidR="00383CDA" w:rsidRDefault="001420AC" w:rsidP="0090193A">
      <w:pPr>
        <w:spacing w:after="120"/>
        <w:jc w:val="both"/>
        <w:rPr>
          <w:spacing w:val="-2"/>
          <w:sz w:val="28"/>
          <w:szCs w:val="28"/>
          <w:lang w:eastAsia="zh-CN"/>
        </w:rPr>
      </w:pPr>
      <w:r>
        <w:rPr>
          <w:spacing w:val="-2"/>
          <w:sz w:val="28"/>
          <w:szCs w:val="28"/>
          <w:lang w:eastAsia="zh-CN"/>
        </w:rPr>
        <w:tab/>
      </w:r>
      <w:r w:rsidR="009B569C">
        <w:rPr>
          <w:i/>
          <w:spacing w:val="-2"/>
          <w:sz w:val="28"/>
          <w:szCs w:val="28"/>
          <w:lang w:eastAsia="zh-CN"/>
        </w:rPr>
        <w:t xml:space="preserve">- </w:t>
      </w:r>
      <w:r w:rsidR="009B569C" w:rsidRPr="00E852D8">
        <w:rPr>
          <w:i/>
          <w:spacing w:val="-2"/>
          <w:sz w:val="28"/>
          <w:szCs w:val="28"/>
          <w:lang w:eastAsia="zh-CN"/>
        </w:rPr>
        <w:t xml:space="preserve">Đối với DN: </w:t>
      </w:r>
      <w:r w:rsidR="009B569C" w:rsidRPr="00E852D8">
        <w:rPr>
          <w:spacing w:val="-2"/>
          <w:sz w:val="28"/>
          <w:szCs w:val="28"/>
          <w:lang w:eastAsia="zh-CN"/>
        </w:rPr>
        <w:t xml:space="preserve">Các doanh nghiệp có vai trò quan trọng trong quá trình thực hiện tái cơ cấu nền kinh tế </w:t>
      </w:r>
      <w:r w:rsidR="005512C1">
        <w:rPr>
          <w:spacing w:val="-2"/>
          <w:sz w:val="28"/>
          <w:szCs w:val="28"/>
          <w:lang w:eastAsia="zh-CN"/>
        </w:rPr>
        <w:t xml:space="preserve"> hoặc các DN kinh doanh có hiệu quả </w:t>
      </w:r>
      <w:r w:rsidR="009B569C" w:rsidRPr="00E852D8">
        <w:rPr>
          <w:spacing w:val="-2"/>
          <w:sz w:val="28"/>
          <w:szCs w:val="28"/>
          <w:lang w:eastAsia="zh-CN"/>
        </w:rPr>
        <w:t>cần thiết được đầu tư vốn nhà nước lại không có cơ sở để đề xuất đầu tư bổ sung, thiếu nguồn lực vốn để sử dụng cho hoạt động sản xuất kinh doanh và thực hiện các mục tiêu xã hội.</w:t>
      </w:r>
    </w:p>
    <w:p w:rsidR="00247FF6" w:rsidRDefault="00247FF6" w:rsidP="0090193A">
      <w:pPr>
        <w:spacing w:after="120"/>
        <w:jc w:val="both"/>
        <w:rPr>
          <w:spacing w:val="-2"/>
          <w:sz w:val="28"/>
          <w:szCs w:val="28"/>
          <w:lang w:eastAsia="zh-CN"/>
        </w:rPr>
      </w:pPr>
      <w:r>
        <w:rPr>
          <w:spacing w:val="-2"/>
          <w:sz w:val="28"/>
          <w:szCs w:val="28"/>
          <w:lang w:eastAsia="zh-CN"/>
        </w:rPr>
        <w:tab/>
        <w:t>Ngoài ra, còn làm giảm sự chủ động của các doanh nghiệp trong huy động, quản trị nguồn vốn của doanh nghiệp khi quá phụ thuộc vào NSNN.</w:t>
      </w:r>
    </w:p>
    <w:p w:rsidR="00383CDA" w:rsidRPr="00BF482A" w:rsidRDefault="00383CDA" w:rsidP="0090193A">
      <w:pPr>
        <w:spacing w:after="120"/>
        <w:jc w:val="both"/>
        <w:rPr>
          <w:sz w:val="28"/>
          <w:szCs w:val="28"/>
        </w:rPr>
      </w:pPr>
      <w:r>
        <w:rPr>
          <w:sz w:val="28"/>
          <w:szCs w:val="28"/>
        </w:rPr>
        <w:tab/>
        <w:t xml:space="preserve">- </w:t>
      </w:r>
      <w:r w:rsidRPr="00BF482A">
        <w:rPr>
          <w:sz w:val="28"/>
          <w:szCs w:val="28"/>
        </w:rPr>
        <w:t>Tác động đối với hệ thống pháp luật:</w:t>
      </w:r>
      <w:r w:rsidR="003507ED">
        <w:rPr>
          <w:sz w:val="28"/>
          <w:szCs w:val="28"/>
        </w:rPr>
        <w:t xml:space="preserve"> </w:t>
      </w:r>
      <w:r w:rsidR="00303850">
        <w:rPr>
          <w:sz w:val="28"/>
          <w:szCs w:val="28"/>
        </w:rPr>
        <w:t>Phù hợp với khái niệm về DNNN theo Luật Doanh nghiệp năm 2020.</w:t>
      </w:r>
    </w:p>
    <w:p w:rsidR="00383CDA" w:rsidRPr="00BF482A" w:rsidRDefault="00383CDA" w:rsidP="0090193A">
      <w:pPr>
        <w:widowControl w:val="0"/>
        <w:spacing w:after="120"/>
        <w:ind w:firstLine="567"/>
        <w:jc w:val="both"/>
        <w:rPr>
          <w:sz w:val="28"/>
          <w:szCs w:val="28"/>
          <w:u w:val="single"/>
        </w:rPr>
      </w:pPr>
      <w:r w:rsidRPr="00BF482A">
        <w:rPr>
          <w:sz w:val="28"/>
          <w:szCs w:val="28"/>
          <w:u w:val="single"/>
        </w:rPr>
        <w:t>Phương án 2:</w:t>
      </w:r>
    </w:p>
    <w:p w:rsidR="00383CDA" w:rsidRPr="00BF482A" w:rsidRDefault="00383CDA" w:rsidP="0090193A">
      <w:pPr>
        <w:pStyle w:val="ListParagraph"/>
        <w:spacing w:after="120"/>
        <w:ind w:left="930"/>
        <w:rPr>
          <w:b/>
          <w:i/>
          <w:sz w:val="28"/>
          <w:szCs w:val="28"/>
        </w:rPr>
      </w:pPr>
      <w:r w:rsidRPr="00BF482A">
        <w:rPr>
          <w:b/>
          <w:i/>
          <w:sz w:val="28"/>
          <w:szCs w:val="28"/>
        </w:rPr>
        <w:lastRenderedPageBreak/>
        <w:t>a) Tác động tích cực/lợi ích:</w:t>
      </w:r>
    </w:p>
    <w:p w:rsidR="005C0F9A" w:rsidRDefault="00383CDA" w:rsidP="0090193A">
      <w:pPr>
        <w:spacing w:after="120"/>
        <w:jc w:val="both"/>
        <w:rPr>
          <w:sz w:val="28"/>
          <w:szCs w:val="28"/>
          <w:lang w:val="nl-NL"/>
        </w:rPr>
      </w:pPr>
      <w:r w:rsidRPr="00BF482A">
        <w:rPr>
          <w:sz w:val="28"/>
          <w:szCs w:val="28"/>
        </w:rPr>
        <w:tab/>
        <w:t>- Tác</w:t>
      </w:r>
      <w:r w:rsidRPr="00BF482A">
        <w:rPr>
          <w:sz w:val="28"/>
          <w:szCs w:val="28"/>
          <w:lang w:val="nl-NL"/>
        </w:rPr>
        <w:t xml:space="preserve"> động về kinh tế - xã hội:</w:t>
      </w:r>
    </w:p>
    <w:p w:rsidR="001B2A54" w:rsidRDefault="005C0F9A" w:rsidP="0090193A">
      <w:pPr>
        <w:spacing w:after="120"/>
        <w:jc w:val="both"/>
        <w:rPr>
          <w:spacing w:val="-2"/>
          <w:sz w:val="28"/>
          <w:szCs w:val="28"/>
          <w:lang w:eastAsia="zh-CN"/>
        </w:rPr>
      </w:pPr>
      <w:r>
        <w:rPr>
          <w:sz w:val="28"/>
          <w:szCs w:val="28"/>
          <w:lang w:val="nl-NL"/>
        </w:rPr>
        <w:tab/>
      </w:r>
      <w:r w:rsidR="00455B14">
        <w:rPr>
          <w:sz w:val="28"/>
          <w:szCs w:val="28"/>
          <w:lang w:val="nl-NL"/>
        </w:rPr>
        <w:t xml:space="preserve"> </w:t>
      </w:r>
      <w:r w:rsidR="00C75360">
        <w:rPr>
          <w:sz w:val="28"/>
          <w:szCs w:val="28"/>
          <w:lang w:val="nl-NL"/>
        </w:rPr>
        <w:t xml:space="preserve"> +</w:t>
      </w:r>
      <w:r w:rsidR="00455B14">
        <w:rPr>
          <w:sz w:val="28"/>
          <w:szCs w:val="28"/>
          <w:lang w:val="nl-NL"/>
        </w:rPr>
        <w:t xml:space="preserve"> </w:t>
      </w:r>
      <w:r w:rsidR="00FF407D" w:rsidRPr="00E852D8">
        <w:rPr>
          <w:i/>
          <w:spacing w:val="-2"/>
          <w:sz w:val="28"/>
          <w:szCs w:val="28"/>
          <w:lang w:eastAsia="zh-CN"/>
        </w:rPr>
        <w:t xml:space="preserve">Đối với NN: </w:t>
      </w:r>
      <w:r w:rsidR="00FF407D" w:rsidRPr="00E852D8">
        <w:rPr>
          <w:spacing w:val="-2"/>
          <w:sz w:val="28"/>
          <w:szCs w:val="28"/>
          <w:lang w:eastAsia="zh-CN"/>
        </w:rPr>
        <w:t xml:space="preserve">Khi phạm vi đầu tư vốn nhà nước được xác định đúng đắn, việc đầu tư vốn nhà nước vào doanh nghiệp là </w:t>
      </w:r>
      <w:r w:rsidR="00585204">
        <w:rPr>
          <w:spacing w:val="-2"/>
          <w:sz w:val="28"/>
          <w:szCs w:val="28"/>
          <w:lang w:eastAsia="zh-CN"/>
        </w:rPr>
        <w:t>thực sự cần thiết</w:t>
      </w:r>
      <w:r w:rsidR="00FF407D" w:rsidRPr="00E852D8">
        <w:rPr>
          <w:spacing w:val="-2"/>
          <w:sz w:val="28"/>
          <w:szCs w:val="28"/>
          <w:lang w:eastAsia="zh-CN"/>
        </w:rPr>
        <w:t>,</w:t>
      </w:r>
      <w:r w:rsidR="00C1147E">
        <w:rPr>
          <w:spacing w:val="-2"/>
          <w:sz w:val="28"/>
          <w:szCs w:val="28"/>
          <w:lang w:eastAsia="zh-CN"/>
        </w:rPr>
        <w:t xml:space="preserve"> mang lại hiệu quả về nhiều mặt như:</w:t>
      </w:r>
      <w:r w:rsidR="005512C1">
        <w:rPr>
          <w:spacing w:val="-2"/>
          <w:sz w:val="28"/>
          <w:szCs w:val="28"/>
          <w:lang w:eastAsia="zh-CN"/>
        </w:rPr>
        <w:t xml:space="preserve"> kinh tế,</w:t>
      </w:r>
      <w:r w:rsidR="00C1147E">
        <w:rPr>
          <w:spacing w:val="-2"/>
          <w:sz w:val="28"/>
          <w:szCs w:val="28"/>
          <w:lang w:eastAsia="zh-CN"/>
        </w:rPr>
        <w:t xml:space="preserve"> </w:t>
      </w:r>
      <w:r w:rsidR="00FF407D" w:rsidRPr="00E852D8">
        <w:rPr>
          <w:spacing w:val="-2"/>
          <w:sz w:val="28"/>
          <w:szCs w:val="28"/>
          <w:lang w:eastAsia="zh-CN"/>
        </w:rPr>
        <w:t>xã hộ</w:t>
      </w:r>
      <w:r w:rsidR="005512C1">
        <w:rPr>
          <w:spacing w:val="-2"/>
          <w:sz w:val="28"/>
          <w:szCs w:val="28"/>
          <w:lang w:eastAsia="zh-CN"/>
        </w:rPr>
        <w:t>i, an ninh-</w:t>
      </w:r>
      <w:r w:rsidR="00B91585">
        <w:rPr>
          <w:spacing w:val="-2"/>
          <w:sz w:val="28"/>
          <w:szCs w:val="28"/>
          <w:lang w:eastAsia="zh-CN"/>
        </w:rPr>
        <w:t>quốc phòng…</w:t>
      </w:r>
    </w:p>
    <w:p w:rsidR="000A5049" w:rsidRDefault="000A5049" w:rsidP="0090193A">
      <w:pPr>
        <w:spacing w:after="120"/>
        <w:jc w:val="both"/>
        <w:rPr>
          <w:spacing w:val="-2"/>
          <w:sz w:val="28"/>
          <w:szCs w:val="28"/>
          <w:lang w:eastAsia="zh-CN"/>
        </w:rPr>
      </w:pPr>
      <w:r>
        <w:rPr>
          <w:spacing w:val="-2"/>
          <w:sz w:val="28"/>
          <w:szCs w:val="28"/>
          <w:lang w:eastAsia="zh-CN"/>
        </w:rPr>
        <w:tab/>
        <w:t xml:space="preserve">Có cơ sở pháp lý thực hiện đầu tư khi </w:t>
      </w:r>
      <w:r w:rsidRPr="00E852D8">
        <w:rPr>
          <w:spacing w:val="-2"/>
          <w:sz w:val="28"/>
          <w:szCs w:val="28"/>
          <w:lang w:eastAsia="zh-CN"/>
        </w:rPr>
        <w:t xml:space="preserve">muốn bổ sung duy trì tỉ lệ vốn cho 1 số </w:t>
      </w:r>
      <w:r w:rsidR="00FC50CE">
        <w:rPr>
          <w:spacing w:val="-2"/>
          <w:sz w:val="28"/>
          <w:szCs w:val="28"/>
          <w:lang w:eastAsia="zh-CN"/>
        </w:rPr>
        <w:t>doanh nghiệp</w:t>
      </w:r>
      <w:r w:rsidRPr="00E852D8">
        <w:rPr>
          <w:spacing w:val="-2"/>
          <w:sz w:val="28"/>
          <w:szCs w:val="28"/>
          <w:lang w:eastAsia="zh-CN"/>
        </w:rPr>
        <w:t xml:space="preserve"> có vai trò quan trọng trong quá trình thực hiện tái cơ cấu nền kinh tế</w:t>
      </w:r>
      <w:r w:rsidR="005512C1">
        <w:rPr>
          <w:spacing w:val="-2"/>
          <w:sz w:val="28"/>
          <w:szCs w:val="28"/>
          <w:lang w:eastAsia="zh-CN"/>
        </w:rPr>
        <w:t xml:space="preserve"> hoặc các doanh nghiệp kinh doanh có hiệu quả cao</w:t>
      </w:r>
      <w:r w:rsidR="0056277A">
        <w:rPr>
          <w:spacing w:val="-2"/>
          <w:sz w:val="28"/>
          <w:szCs w:val="28"/>
          <w:lang w:eastAsia="zh-CN"/>
        </w:rPr>
        <w:t>;</w:t>
      </w:r>
    </w:p>
    <w:p w:rsidR="0056277A" w:rsidRDefault="0056277A" w:rsidP="0090193A">
      <w:pPr>
        <w:spacing w:after="120"/>
        <w:jc w:val="both"/>
        <w:rPr>
          <w:spacing w:val="-2"/>
          <w:sz w:val="28"/>
          <w:szCs w:val="28"/>
          <w:lang w:eastAsia="zh-CN"/>
        </w:rPr>
      </w:pPr>
      <w:r>
        <w:rPr>
          <w:spacing w:val="-2"/>
          <w:sz w:val="28"/>
          <w:szCs w:val="28"/>
          <w:lang w:eastAsia="zh-CN"/>
        </w:rPr>
        <w:tab/>
        <w:t>Đảm bảo chủ trương đẩy mạnh xã hội hóa việc cung ứng sản phẩm, dịch vụ công</w:t>
      </w:r>
      <w:r w:rsidR="00247FF6">
        <w:rPr>
          <w:spacing w:val="-2"/>
          <w:sz w:val="28"/>
          <w:szCs w:val="28"/>
          <w:lang w:eastAsia="zh-CN"/>
        </w:rPr>
        <w:t xml:space="preserve"> của Nhà nước;</w:t>
      </w:r>
    </w:p>
    <w:p w:rsidR="00247FF6" w:rsidRPr="00E852D8" w:rsidRDefault="00247FF6" w:rsidP="0090193A">
      <w:pPr>
        <w:spacing w:after="120"/>
        <w:jc w:val="both"/>
        <w:rPr>
          <w:spacing w:val="-2"/>
          <w:sz w:val="28"/>
          <w:szCs w:val="28"/>
          <w:lang w:eastAsia="zh-CN"/>
        </w:rPr>
      </w:pPr>
      <w:r>
        <w:rPr>
          <w:spacing w:val="-2"/>
          <w:sz w:val="28"/>
          <w:szCs w:val="28"/>
          <w:lang w:eastAsia="zh-CN"/>
        </w:rPr>
        <w:tab/>
        <w:t>Giảm gánh nặng NSNN khi phải đầu tư vào các doanh nghiệp thuộc phạm vi các lĩnh vực không thực sự cần thiết.</w:t>
      </w:r>
    </w:p>
    <w:p w:rsidR="00383CDA" w:rsidRDefault="005C0F9A" w:rsidP="0090193A">
      <w:pPr>
        <w:spacing w:after="120"/>
        <w:jc w:val="both"/>
        <w:rPr>
          <w:spacing w:val="-2"/>
          <w:sz w:val="28"/>
          <w:szCs w:val="28"/>
          <w:lang w:eastAsia="zh-CN"/>
        </w:rPr>
      </w:pPr>
      <w:r>
        <w:rPr>
          <w:i/>
          <w:spacing w:val="-2"/>
          <w:sz w:val="28"/>
          <w:szCs w:val="28"/>
          <w:lang w:eastAsia="zh-CN"/>
        </w:rPr>
        <w:tab/>
      </w:r>
      <w:r w:rsidR="00455B14">
        <w:rPr>
          <w:i/>
          <w:spacing w:val="-2"/>
          <w:sz w:val="28"/>
          <w:szCs w:val="28"/>
          <w:lang w:eastAsia="zh-CN"/>
        </w:rPr>
        <w:t xml:space="preserve"> </w:t>
      </w:r>
      <w:r w:rsidR="00C75360">
        <w:rPr>
          <w:i/>
          <w:spacing w:val="-2"/>
          <w:sz w:val="28"/>
          <w:szCs w:val="28"/>
          <w:lang w:eastAsia="zh-CN"/>
        </w:rPr>
        <w:t>+</w:t>
      </w:r>
      <w:r w:rsidR="00455B14">
        <w:rPr>
          <w:i/>
          <w:spacing w:val="-2"/>
          <w:sz w:val="28"/>
          <w:szCs w:val="28"/>
          <w:lang w:eastAsia="zh-CN"/>
        </w:rPr>
        <w:t xml:space="preserve"> </w:t>
      </w:r>
      <w:r w:rsidR="00FF407D" w:rsidRPr="00E852D8">
        <w:rPr>
          <w:i/>
          <w:spacing w:val="-2"/>
          <w:sz w:val="28"/>
          <w:szCs w:val="28"/>
          <w:lang w:eastAsia="zh-CN"/>
        </w:rPr>
        <w:t xml:space="preserve">Đối với DN: </w:t>
      </w:r>
      <w:r w:rsidR="00FF407D" w:rsidRPr="00E852D8">
        <w:rPr>
          <w:spacing w:val="-2"/>
          <w:sz w:val="28"/>
          <w:szCs w:val="28"/>
          <w:lang w:eastAsia="zh-CN"/>
        </w:rPr>
        <w:t>Các doanh nghiệp cần thiết được đầu tư vốn nhà nước sẽ có điều kiện được đáp ứng</w:t>
      </w:r>
      <w:r w:rsidR="005512C1">
        <w:rPr>
          <w:spacing w:val="-2"/>
          <w:sz w:val="28"/>
          <w:szCs w:val="28"/>
          <w:lang w:eastAsia="zh-CN"/>
        </w:rPr>
        <w:t xml:space="preserve"> được quy mô </w:t>
      </w:r>
      <w:r w:rsidR="00FF407D" w:rsidRPr="00E852D8">
        <w:rPr>
          <w:spacing w:val="-2"/>
          <w:sz w:val="28"/>
          <w:szCs w:val="28"/>
          <w:lang w:eastAsia="zh-CN"/>
        </w:rPr>
        <w:t>vốn để sử dụng cho hoạt động sản xuất kinh doanh, đem lại hiệu quả cao về mặt kinh tế cũng nh</w:t>
      </w:r>
      <w:r w:rsidR="00EE2EAE">
        <w:rPr>
          <w:spacing w:val="-2"/>
          <w:sz w:val="28"/>
          <w:szCs w:val="28"/>
          <w:lang w:eastAsia="zh-CN"/>
        </w:rPr>
        <w:t>ư thực hiện các mục tiêu xã hội;</w:t>
      </w:r>
    </w:p>
    <w:p w:rsidR="00247FF6" w:rsidRPr="00BF482A" w:rsidRDefault="00247FF6" w:rsidP="0090193A">
      <w:pPr>
        <w:spacing w:after="120"/>
        <w:jc w:val="both"/>
        <w:rPr>
          <w:sz w:val="28"/>
          <w:szCs w:val="28"/>
        </w:rPr>
      </w:pPr>
      <w:r>
        <w:rPr>
          <w:spacing w:val="-2"/>
          <w:sz w:val="28"/>
          <w:szCs w:val="28"/>
          <w:lang w:eastAsia="zh-CN"/>
        </w:rPr>
        <w:tab/>
        <w:t>Làm tăng tính tự chủ về nguồn vốn của các doanh nghiệp khi không phụ thuộc nhiều vào nguồn vốn nhà nước, nâng cao năng lực tài chính của doanh nghiệp để đáp ứng được các điều kiện huy động vốn từ các tổ chức tín dụng.</w:t>
      </w:r>
    </w:p>
    <w:p w:rsidR="00383CDA" w:rsidRPr="00BF482A" w:rsidRDefault="00383CDA" w:rsidP="0090193A">
      <w:pPr>
        <w:spacing w:after="120"/>
        <w:jc w:val="both"/>
        <w:rPr>
          <w:sz w:val="28"/>
          <w:szCs w:val="28"/>
        </w:rPr>
      </w:pPr>
      <w:r w:rsidRPr="00BF482A">
        <w:rPr>
          <w:sz w:val="28"/>
          <w:szCs w:val="28"/>
        </w:rPr>
        <w:tab/>
        <w:t xml:space="preserve">- Tác động về thủ tục hành chính: </w:t>
      </w:r>
      <w:r w:rsidR="009E4114">
        <w:rPr>
          <w:sz w:val="28"/>
          <w:szCs w:val="28"/>
        </w:rPr>
        <w:t>Việc t</w:t>
      </w:r>
      <w:r w:rsidRPr="00BF482A">
        <w:rPr>
          <w:sz w:val="28"/>
          <w:szCs w:val="28"/>
        </w:rPr>
        <w:t>hực thi giải pháp này không làm phát sinh thủ tục hành chính mới.</w:t>
      </w:r>
    </w:p>
    <w:p w:rsidR="00383CDA" w:rsidRPr="00BF482A" w:rsidRDefault="00383CDA"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383CDA" w:rsidRPr="00BF482A" w:rsidRDefault="00383CDA" w:rsidP="0090193A">
      <w:pPr>
        <w:spacing w:after="120"/>
        <w:jc w:val="both"/>
        <w:rPr>
          <w:sz w:val="28"/>
          <w:szCs w:val="28"/>
        </w:rPr>
      </w:pPr>
      <w:r w:rsidRPr="00BF482A">
        <w:rPr>
          <w:sz w:val="28"/>
          <w:szCs w:val="28"/>
        </w:rPr>
        <w:tab/>
        <w:t xml:space="preserve">- </w:t>
      </w:r>
      <w:r w:rsidR="007B5EE8">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383CDA" w:rsidRPr="00BF482A" w:rsidRDefault="00383CDA" w:rsidP="0090193A">
      <w:pPr>
        <w:spacing w:after="120"/>
        <w:jc w:val="both"/>
        <w:rPr>
          <w:sz w:val="28"/>
          <w:szCs w:val="28"/>
        </w:rPr>
      </w:pPr>
      <w:r w:rsidRPr="00BF482A">
        <w:rPr>
          <w:sz w:val="28"/>
          <w:szCs w:val="28"/>
        </w:rPr>
        <w:tab/>
        <w:t>- Tác động đối với hệ thống pháp luật:</w:t>
      </w:r>
      <w:r w:rsidR="003423E6">
        <w:rPr>
          <w:sz w:val="28"/>
          <w:szCs w:val="28"/>
        </w:rPr>
        <w:t xml:space="preserve"> </w:t>
      </w:r>
      <w:r w:rsidR="00E13FD7">
        <w:rPr>
          <w:sz w:val="28"/>
          <w:szCs w:val="28"/>
        </w:rPr>
        <w:t>Phù hợp với Luật Doanh nghiệp năm 2020 về quy định Doanh nghiệp nhà nước.</w:t>
      </w:r>
    </w:p>
    <w:p w:rsidR="00383CDA" w:rsidRPr="00BF482A" w:rsidRDefault="00383CDA" w:rsidP="0090193A">
      <w:pPr>
        <w:pStyle w:val="ListParagraph"/>
        <w:spacing w:after="120"/>
        <w:ind w:left="928"/>
        <w:rPr>
          <w:b/>
          <w:i/>
          <w:sz w:val="28"/>
          <w:szCs w:val="28"/>
        </w:rPr>
      </w:pPr>
      <w:r w:rsidRPr="00BF482A">
        <w:rPr>
          <w:b/>
          <w:i/>
          <w:sz w:val="28"/>
          <w:szCs w:val="28"/>
        </w:rPr>
        <w:t>b) Tác động tiêu cực/chi phí:</w:t>
      </w:r>
    </w:p>
    <w:p w:rsidR="00383CDA" w:rsidRPr="00383CDA" w:rsidRDefault="00383CDA" w:rsidP="0090193A">
      <w:pPr>
        <w:spacing w:after="120"/>
        <w:jc w:val="both"/>
        <w:rPr>
          <w:b/>
          <w:sz w:val="28"/>
          <w:szCs w:val="28"/>
        </w:rPr>
      </w:pPr>
      <w:r w:rsidRPr="00BF482A">
        <w:rPr>
          <w:sz w:val="28"/>
          <w:szCs w:val="28"/>
        </w:rPr>
        <w:tab/>
      </w:r>
      <w:r w:rsidR="00E2765C">
        <w:rPr>
          <w:sz w:val="28"/>
          <w:szCs w:val="28"/>
        </w:rPr>
        <w:t>Việc xác định rõ ràng phạm vi đầu tư vốn nhà nước mang lại các tác động tích cực nói trên, không có tác động tiêu cực.</w:t>
      </w:r>
    </w:p>
    <w:p w:rsidR="00293A2F" w:rsidRPr="00E852D8" w:rsidRDefault="008A640B" w:rsidP="0090193A">
      <w:pPr>
        <w:spacing w:after="120"/>
        <w:ind w:left="568"/>
        <w:rPr>
          <w:i/>
          <w:sz w:val="28"/>
          <w:szCs w:val="28"/>
        </w:rPr>
      </w:pPr>
      <w:r>
        <w:rPr>
          <w:i/>
          <w:sz w:val="28"/>
          <w:szCs w:val="28"/>
        </w:rPr>
        <w:t xml:space="preserve">2.3.5. </w:t>
      </w:r>
      <w:r w:rsidR="00EB6C3D">
        <w:rPr>
          <w:i/>
          <w:sz w:val="28"/>
          <w:szCs w:val="28"/>
        </w:rPr>
        <w:t>Kiến nghị giải pháp lựa chọn</w:t>
      </w:r>
    </w:p>
    <w:p w:rsidR="003D6A32" w:rsidRPr="00E852D8" w:rsidRDefault="00697D60" w:rsidP="0090193A">
      <w:pPr>
        <w:widowControl w:val="0"/>
        <w:spacing w:after="120"/>
        <w:ind w:firstLine="567"/>
        <w:jc w:val="both"/>
        <w:rPr>
          <w:sz w:val="28"/>
          <w:szCs w:val="28"/>
        </w:rPr>
      </w:pPr>
      <w:r w:rsidRPr="00E852D8">
        <w:rPr>
          <w:sz w:val="28"/>
          <w:szCs w:val="28"/>
        </w:rPr>
        <w:t xml:space="preserve">Từ phân tích tác động của các phương án cho thấy Phương án 2 có tác động tích cực hơn và hạn chế được các tác động tiêu cực. Do đó, phương án 2 được lựa chọn để áp dụng sửa đổi, bổ sung Luật 69/2014/QH13. </w:t>
      </w:r>
    </w:p>
    <w:p w:rsidR="005512C1" w:rsidRDefault="00244C24" w:rsidP="0090193A">
      <w:pPr>
        <w:pStyle w:val="ListParagraph"/>
        <w:widowControl w:val="0"/>
        <w:numPr>
          <w:ilvl w:val="0"/>
          <w:numId w:val="13"/>
        </w:numPr>
        <w:spacing w:after="120"/>
        <w:ind w:left="924" w:hanging="357"/>
        <w:jc w:val="both"/>
        <w:rPr>
          <w:b/>
          <w:sz w:val="28"/>
          <w:szCs w:val="28"/>
        </w:rPr>
      </w:pPr>
      <w:r>
        <w:rPr>
          <w:b/>
          <w:sz w:val="28"/>
          <w:szCs w:val="28"/>
        </w:rPr>
        <w:t>C</w:t>
      </w:r>
      <w:r w:rsidR="00614630">
        <w:rPr>
          <w:b/>
          <w:sz w:val="28"/>
          <w:szCs w:val="28"/>
        </w:rPr>
        <w:t>hính sách 2</w:t>
      </w:r>
      <w:r w:rsidR="00F5412D" w:rsidRPr="00E852D8">
        <w:rPr>
          <w:b/>
          <w:sz w:val="28"/>
          <w:szCs w:val="28"/>
        </w:rPr>
        <w:t>: Về cơ cấu lại vốn Nhà nước tại doanh nghiệp</w:t>
      </w:r>
    </w:p>
    <w:p w:rsidR="009F42DD" w:rsidRPr="005512C1" w:rsidRDefault="007B3727" w:rsidP="0090193A">
      <w:pPr>
        <w:pStyle w:val="ListParagraph"/>
        <w:widowControl w:val="0"/>
        <w:numPr>
          <w:ilvl w:val="1"/>
          <w:numId w:val="15"/>
        </w:numPr>
        <w:tabs>
          <w:tab w:val="left" w:pos="1134"/>
        </w:tabs>
        <w:spacing w:after="120"/>
        <w:ind w:left="851" w:hanging="284"/>
        <w:jc w:val="both"/>
        <w:rPr>
          <w:b/>
          <w:sz w:val="28"/>
          <w:szCs w:val="28"/>
        </w:rPr>
      </w:pPr>
      <w:r w:rsidRPr="005512C1">
        <w:rPr>
          <w:b/>
          <w:i/>
          <w:sz w:val="28"/>
          <w:szCs w:val="28"/>
        </w:rPr>
        <w:t>Về chuyển đổi sở hữu và sắp xếp lại doanh nghiệp</w:t>
      </w:r>
    </w:p>
    <w:p w:rsidR="005340F0" w:rsidRPr="00E852D8" w:rsidRDefault="005512C1" w:rsidP="0090193A">
      <w:pPr>
        <w:spacing w:after="120"/>
        <w:ind w:left="568"/>
        <w:rPr>
          <w:i/>
          <w:sz w:val="28"/>
          <w:szCs w:val="28"/>
        </w:rPr>
      </w:pPr>
      <w:r>
        <w:rPr>
          <w:i/>
          <w:sz w:val="28"/>
          <w:szCs w:val="28"/>
        </w:rPr>
        <w:lastRenderedPageBreak/>
        <w:t xml:space="preserve">3.1.1. </w:t>
      </w:r>
      <w:r w:rsidR="00170CD9">
        <w:rPr>
          <w:i/>
          <w:sz w:val="28"/>
          <w:szCs w:val="28"/>
        </w:rPr>
        <w:t>Xác định v</w:t>
      </w:r>
      <w:r w:rsidR="00170CD9" w:rsidRPr="00E852D8">
        <w:rPr>
          <w:i/>
          <w:sz w:val="28"/>
          <w:szCs w:val="28"/>
        </w:rPr>
        <w:t>ấn đề bất cập</w:t>
      </w:r>
    </w:p>
    <w:p w:rsidR="00A8681A" w:rsidRPr="00E852D8" w:rsidRDefault="00A8681A" w:rsidP="0090193A">
      <w:pPr>
        <w:widowControl w:val="0"/>
        <w:spacing w:after="120"/>
        <w:ind w:firstLine="567"/>
        <w:jc w:val="both"/>
        <w:rPr>
          <w:bCs/>
          <w:sz w:val="28"/>
          <w:szCs w:val="28"/>
        </w:rPr>
      </w:pPr>
      <w:r w:rsidRPr="00E852D8">
        <w:rPr>
          <w:bCs/>
          <w:sz w:val="28"/>
          <w:szCs w:val="28"/>
        </w:rPr>
        <w:t>Luật số 69/2014/QH13 quy định c</w:t>
      </w:r>
      <w:r w:rsidRPr="00E852D8">
        <w:rPr>
          <w:color w:val="000000"/>
          <w:sz w:val="28"/>
          <w:szCs w:val="28"/>
        </w:rPr>
        <w:t>ơ cấu lại vốn nhà nước tại doanh nghiệp dưới 03 hình thức</w:t>
      </w:r>
      <w:r w:rsidRPr="00E852D8">
        <w:rPr>
          <w:rStyle w:val="FootnoteReference"/>
          <w:color w:val="000000"/>
          <w:sz w:val="28"/>
          <w:szCs w:val="28"/>
        </w:rPr>
        <w:footnoteReference w:id="14"/>
      </w:r>
      <w:r w:rsidRPr="00E852D8">
        <w:rPr>
          <w:color w:val="000000"/>
          <w:sz w:val="28"/>
          <w:szCs w:val="28"/>
        </w:rPr>
        <w:t xml:space="preserve"> và Chính phủ có trách nhiệm quy định hình thức, nội dung, trình tự, thủ tục cơ cấu lại vốn nhà nước tại doanh nghiệp</w:t>
      </w:r>
      <w:r w:rsidRPr="00E852D8">
        <w:rPr>
          <w:rStyle w:val="FootnoteReference"/>
          <w:color w:val="000000"/>
          <w:sz w:val="28"/>
          <w:szCs w:val="28"/>
        </w:rPr>
        <w:footnoteReference w:id="15"/>
      </w:r>
      <w:r w:rsidRPr="00E852D8">
        <w:rPr>
          <w:color w:val="000000"/>
          <w:sz w:val="28"/>
          <w:szCs w:val="28"/>
        </w:rPr>
        <w:t xml:space="preserve">. </w:t>
      </w:r>
      <w:r w:rsidRPr="00E852D8">
        <w:rPr>
          <w:bCs/>
          <w:sz w:val="28"/>
          <w:szCs w:val="28"/>
        </w:rPr>
        <w:t>Doanh nghiệp chuyển đổi sở hữu theo các hình thức: (i) Cổ phần hóa; (ii) Bán toàn bộ doanh nghiệp; (iii) Bán một phần vốn nhà nước đầu tư tại doanh nghiệp để chuyển thành công ty trách nhiệm hữu hạn hai thành viên trở lên. Doanh nghiệp thực hiện sắp xếp lại theo các hình thức: (i) Hợp nhất, sáp nhập, chia tách doanh nghiệp; (ii) Giải thể, phá sản doanh nghiệp</w:t>
      </w:r>
      <w:r w:rsidRPr="00E852D8">
        <w:rPr>
          <w:rStyle w:val="FootnoteReference"/>
          <w:bCs/>
          <w:sz w:val="28"/>
          <w:szCs w:val="28"/>
        </w:rPr>
        <w:footnoteReference w:id="16"/>
      </w:r>
      <w:r w:rsidRPr="00E852D8">
        <w:rPr>
          <w:bCs/>
          <w:sz w:val="28"/>
          <w:szCs w:val="28"/>
        </w:rPr>
        <w:t>.</w:t>
      </w:r>
    </w:p>
    <w:p w:rsidR="00A8681A" w:rsidRDefault="00A8681A" w:rsidP="0090193A">
      <w:pPr>
        <w:widowControl w:val="0"/>
        <w:spacing w:after="120"/>
        <w:ind w:firstLine="567"/>
        <w:jc w:val="both"/>
        <w:rPr>
          <w:color w:val="000000"/>
          <w:sz w:val="28"/>
          <w:szCs w:val="28"/>
          <w:lang w:val="nl-NL"/>
        </w:rPr>
      </w:pPr>
      <w:r w:rsidRPr="00E852D8">
        <w:rPr>
          <w:color w:val="000000"/>
          <w:sz w:val="28"/>
          <w:szCs w:val="28"/>
        </w:rPr>
        <w:t xml:space="preserve">Quá trình cơ cấu lại vốn nhà nước tại doanh nghiệp thời gian qua chủ yếu thực hiện dưới hình thức chuyển đổi sở hữu là cổ phần hóa. </w:t>
      </w:r>
      <w:r w:rsidRPr="00E852D8">
        <w:rPr>
          <w:color w:val="000000"/>
          <w:sz w:val="28"/>
          <w:szCs w:val="28"/>
          <w:lang w:val="nl-NL"/>
        </w:rPr>
        <w:t>Cơ chế về cổ phần hóa từ trước đến nay được điều chỉnh bởi Nghị định của Chính phủ. Quá trình cổ phần hóa đang có chiều hướng chậm lại; việc cổ phần hóa chỉ được điều chỉnh bởi Nghị định của Chính ph</w:t>
      </w:r>
      <w:r w:rsidR="006827D0">
        <w:rPr>
          <w:color w:val="000000"/>
          <w:sz w:val="28"/>
          <w:szCs w:val="28"/>
          <w:lang w:val="nl-NL"/>
        </w:rPr>
        <w:t>ủ vì vậy tính pháp lý chưa cao</w:t>
      </w:r>
      <w:r w:rsidR="00484092" w:rsidRPr="00E852D8">
        <w:rPr>
          <w:color w:val="000000"/>
          <w:sz w:val="28"/>
          <w:szCs w:val="28"/>
          <w:lang w:val="nl-NL"/>
        </w:rPr>
        <w:t>.</w:t>
      </w:r>
    </w:p>
    <w:p w:rsidR="00DD0621" w:rsidRDefault="008913EB" w:rsidP="0090193A">
      <w:pPr>
        <w:widowControl w:val="0"/>
        <w:spacing w:after="120"/>
        <w:ind w:firstLine="567"/>
        <w:jc w:val="both"/>
        <w:rPr>
          <w:color w:val="000000"/>
          <w:sz w:val="28"/>
          <w:szCs w:val="28"/>
          <w:lang w:val="nl-NL"/>
        </w:rPr>
      </w:pPr>
      <w:r>
        <w:rPr>
          <w:color w:val="000000"/>
          <w:sz w:val="28"/>
          <w:szCs w:val="28"/>
          <w:lang w:val="nl-NL"/>
        </w:rPr>
        <w:t xml:space="preserve">- </w:t>
      </w:r>
      <w:r w:rsidR="00633532">
        <w:rPr>
          <w:color w:val="000000"/>
          <w:sz w:val="28"/>
          <w:szCs w:val="28"/>
          <w:lang w:val="nl-NL"/>
        </w:rPr>
        <w:t>Nếu vấn đề bất cập trên</w:t>
      </w:r>
      <w:r w:rsidR="00295F37">
        <w:rPr>
          <w:color w:val="000000"/>
          <w:sz w:val="28"/>
          <w:szCs w:val="28"/>
          <w:lang w:val="nl-NL"/>
        </w:rPr>
        <w:t xml:space="preserve"> không được giải quyết:</w:t>
      </w:r>
      <w:r w:rsidR="00DD0621">
        <w:rPr>
          <w:color w:val="000000"/>
          <w:sz w:val="28"/>
          <w:szCs w:val="28"/>
          <w:lang w:val="nl-NL"/>
        </w:rPr>
        <w:t xml:space="preserve"> Các quy định về </w:t>
      </w:r>
      <w:r w:rsidR="00DD0621" w:rsidRPr="00E852D8">
        <w:rPr>
          <w:color w:val="000000"/>
          <w:sz w:val="28"/>
          <w:szCs w:val="28"/>
        </w:rPr>
        <w:t xml:space="preserve">trình tự, thủ tục và một số </w:t>
      </w:r>
      <w:r w:rsidR="00DD0621">
        <w:rPr>
          <w:color w:val="000000"/>
          <w:sz w:val="28"/>
          <w:szCs w:val="28"/>
        </w:rPr>
        <w:t xml:space="preserve">nguyên tắc trong cổ phần hóa chưa được quy định trong Luật làm </w:t>
      </w:r>
      <w:r w:rsidR="002A6A0A">
        <w:rPr>
          <w:color w:val="000000"/>
          <w:sz w:val="28"/>
          <w:szCs w:val="28"/>
        </w:rPr>
        <w:t xml:space="preserve">chậm quá trình chuyển đổi và </w:t>
      </w:r>
      <w:r w:rsidR="00DD0621">
        <w:rPr>
          <w:color w:val="000000"/>
          <w:sz w:val="28"/>
          <w:szCs w:val="28"/>
        </w:rPr>
        <w:t>giảm tính hiệu l</w:t>
      </w:r>
      <w:r w:rsidR="000B2BB4">
        <w:rPr>
          <w:color w:val="000000"/>
          <w:sz w:val="28"/>
          <w:szCs w:val="28"/>
        </w:rPr>
        <w:t xml:space="preserve">ực pháp lý của các quy định này; </w:t>
      </w:r>
      <w:r w:rsidR="00DD0621">
        <w:rPr>
          <w:color w:val="000000"/>
          <w:sz w:val="28"/>
          <w:szCs w:val="28"/>
        </w:rPr>
        <w:t>Chưa thể chế hóa cụ thể theo chủ trương, đường lối của Đảng đã nêu trong Nghị quyết.</w:t>
      </w:r>
    </w:p>
    <w:p w:rsidR="00295F37" w:rsidRPr="00E852D8" w:rsidRDefault="00295F37" w:rsidP="0090193A">
      <w:pPr>
        <w:widowControl w:val="0"/>
        <w:spacing w:after="120"/>
        <w:ind w:firstLine="720"/>
        <w:jc w:val="both"/>
        <w:rPr>
          <w:bCs/>
          <w:sz w:val="28"/>
          <w:szCs w:val="28"/>
        </w:rPr>
      </w:pPr>
      <w:r>
        <w:rPr>
          <w:color w:val="000000"/>
          <w:sz w:val="28"/>
          <w:szCs w:val="28"/>
          <w:lang w:val="nl-NL"/>
        </w:rPr>
        <w:t>- Nguyên nhân gây ra vấn đề:</w:t>
      </w:r>
      <w:r w:rsidR="00DD0621">
        <w:rPr>
          <w:color w:val="000000"/>
          <w:sz w:val="28"/>
          <w:szCs w:val="28"/>
          <w:lang w:val="nl-NL"/>
        </w:rPr>
        <w:t xml:space="preserve"> Luật 69/2014/QH13 đang quy định </w:t>
      </w:r>
      <w:r w:rsidR="00DD0621" w:rsidRPr="00E852D8">
        <w:rPr>
          <w:color w:val="000000"/>
          <w:sz w:val="28"/>
          <w:szCs w:val="28"/>
        </w:rPr>
        <w:t>Chính phủ có trách nhiệm quy định hình thức, nội dung, trình tự, thủ tục cơ</w:t>
      </w:r>
      <w:r w:rsidR="00FB7FAF">
        <w:rPr>
          <w:color w:val="000000"/>
          <w:sz w:val="28"/>
          <w:szCs w:val="28"/>
        </w:rPr>
        <w:t xml:space="preserve"> cấu lại vốn nhà nước tại doanh</w:t>
      </w:r>
      <w:r w:rsidR="00DD0621">
        <w:rPr>
          <w:color w:val="000000"/>
          <w:sz w:val="28"/>
          <w:szCs w:val="28"/>
        </w:rPr>
        <w:t>.</w:t>
      </w:r>
    </w:p>
    <w:p w:rsidR="008133CD" w:rsidRPr="00E852D8" w:rsidRDefault="003C7CE5" w:rsidP="0090193A">
      <w:pPr>
        <w:spacing w:after="120"/>
        <w:ind w:left="568"/>
        <w:rPr>
          <w:i/>
          <w:sz w:val="28"/>
          <w:szCs w:val="28"/>
        </w:rPr>
      </w:pPr>
      <w:r>
        <w:rPr>
          <w:i/>
          <w:sz w:val="28"/>
          <w:szCs w:val="28"/>
        </w:rPr>
        <w:t xml:space="preserve">3.1.2. </w:t>
      </w:r>
      <w:r w:rsidR="00170CD9" w:rsidRPr="00E852D8">
        <w:rPr>
          <w:i/>
          <w:sz w:val="28"/>
          <w:szCs w:val="28"/>
        </w:rPr>
        <w:t xml:space="preserve">Mục tiêu </w:t>
      </w:r>
      <w:r w:rsidR="00170CD9">
        <w:rPr>
          <w:i/>
          <w:sz w:val="28"/>
          <w:szCs w:val="28"/>
        </w:rPr>
        <w:t>giải quyết vấn đề</w:t>
      </w:r>
    </w:p>
    <w:p w:rsidR="008133CD" w:rsidRPr="00E852D8" w:rsidRDefault="00392259" w:rsidP="0090193A">
      <w:pPr>
        <w:widowControl w:val="0"/>
        <w:spacing w:after="120"/>
        <w:ind w:firstLine="720"/>
        <w:jc w:val="both"/>
        <w:rPr>
          <w:sz w:val="28"/>
          <w:szCs w:val="28"/>
        </w:rPr>
      </w:pPr>
      <w:r w:rsidRPr="00E852D8">
        <w:rPr>
          <w:sz w:val="28"/>
          <w:szCs w:val="28"/>
        </w:rPr>
        <w:t xml:space="preserve">- </w:t>
      </w:r>
      <w:r w:rsidR="008133CD" w:rsidRPr="00E852D8">
        <w:rPr>
          <w:sz w:val="28"/>
          <w:szCs w:val="28"/>
        </w:rPr>
        <w:t>Luật hóa nội dung quan trọng đang được điều chỉnh bằng các văn bản dưới Luật nhằm đẩy nhanh quá trình cổ phần hóa, nâng cao tính hiệu lực, hiệu quả củ</w:t>
      </w:r>
      <w:r w:rsidR="00794DBE" w:rsidRPr="00E852D8">
        <w:rPr>
          <w:sz w:val="28"/>
          <w:szCs w:val="28"/>
        </w:rPr>
        <w:t>a pháp luật về cổ phần hóa DNNN;</w:t>
      </w:r>
    </w:p>
    <w:p w:rsidR="00392259" w:rsidRPr="00E852D8" w:rsidRDefault="00392259" w:rsidP="0090193A">
      <w:pPr>
        <w:widowControl w:val="0"/>
        <w:spacing w:after="120"/>
        <w:ind w:firstLine="720"/>
        <w:jc w:val="both"/>
        <w:rPr>
          <w:sz w:val="28"/>
          <w:szCs w:val="28"/>
        </w:rPr>
      </w:pPr>
      <w:r w:rsidRPr="00E852D8">
        <w:rPr>
          <w:color w:val="000000"/>
          <w:sz w:val="28"/>
          <w:szCs w:val="28"/>
          <w:lang w:val="nl-NL"/>
        </w:rPr>
        <w:t xml:space="preserve">- Thể chế hóa cụ thể </w:t>
      </w:r>
      <w:r w:rsidRPr="00E852D8">
        <w:rPr>
          <w:rFonts w:eastAsia="Arial"/>
          <w:sz w:val="28"/>
          <w:szCs w:val="28"/>
        </w:rPr>
        <w:t xml:space="preserve">Nghị quyết số 12-NQ/TW ngày 3/6/2017 của Hội nghị lần thứ năm Ban Chấp hành Trung ương Đảng khóa XII về tiếp tục cơ cấu lại, đổi mới và nâng cao hiệu quả </w:t>
      </w:r>
      <w:r w:rsidR="00794DBE" w:rsidRPr="00E852D8">
        <w:rPr>
          <w:rFonts w:eastAsia="Arial"/>
          <w:sz w:val="28"/>
          <w:szCs w:val="28"/>
        </w:rPr>
        <w:t>DNNN;</w:t>
      </w:r>
    </w:p>
    <w:p w:rsidR="005340F0" w:rsidRPr="00E852D8" w:rsidRDefault="003C7CE5" w:rsidP="0090193A">
      <w:pPr>
        <w:spacing w:after="120"/>
        <w:ind w:left="568"/>
        <w:rPr>
          <w:i/>
          <w:sz w:val="28"/>
          <w:szCs w:val="28"/>
        </w:rPr>
      </w:pPr>
      <w:r>
        <w:rPr>
          <w:i/>
          <w:sz w:val="28"/>
          <w:szCs w:val="28"/>
        </w:rPr>
        <w:t xml:space="preserve">3.1.3. </w:t>
      </w:r>
      <w:r w:rsidR="00170CD9">
        <w:rPr>
          <w:i/>
          <w:sz w:val="28"/>
          <w:szCs w:val="28"/>
        </w:rPr>
        <w:t>Các g</w:t>
      </w:r>
      <w:r w:rsidR="00170CD9" w:rsidRPr="00E852D8">
        <w:rPr>
          <w:i/>
          <w:sz w:val="28"/>
          <w:szCs w:val="28"/>
        </w:rPr>
        <w:t xml:space="preserve">iải pháp </w:t>
      </w:r>
      <w:r w:rsidR="00170CD9">
        <w:rPr>
          <w:i/>
          <w:sz w:val="28"/>
          <w:szCs w:val="28"/>
        </w:rPr>
        <w:t>đề xuất để giải quyết vấn đề</w:t>
      </w:r>
    </w:p>
    <w:p w:rsidR="00484092" w:rsidRPr="00E852D8" w:rsidRDefault="00484092" w:rsidP="0090193A">
      <w:pPr>
        <w:widowControl w:val="0"/>
        <w:spacing w:after="120"/>
        <w:ind w:firstLine="567"/>
        <w:jc w:val="both"/>
        <w:rPr>
          <w:color w:val="000000"/>
          <w:sz w:val="28"/>
          <w:szCs w:val="28"/>
        </w:rPr>
      </w:pPr>
      <w:r w:rsidRPr="00E852D8">
        <w:rPr>
          <w:color w:val="000000"/>
          <w:sz w:val="28"/>
          <w:szCs w:val="28"/>
          <w:u w:val="single"/>
        </w:rPr>
        <w:t>Phương án 1</w:t>
      </w:r>
      <w:r w:rsidRPr="00E852D8">
        <w:rPr>
          <w:color w:val="000000"/>
          <w:sz w:val="28"/>
          <w:szCs w:val="28"/>
        </w:rPr>
        <w:t>: Giữ nguyên theo quy định hiện hành</w:t>
      </w:r>
      <w:r w:rsidR="00247FF6">
        <w:rPr>
          <w:color w:val="000000"/>
          <w:sz w:val="28"/>
          <w:szCs w:val="28"/>
        </w:rPr>
        <w:t>.</w:t>
      </w:r>
    </w:p>
    <w:p w:rsidR="00484092" w:rsidRPr="00E852D8" w:rsidRDefault="00484092" w:rsidP="0090193A">
      <w:pPr>
        <w:widowControl w:val="0"/>
        <w:spacing w:after="120"/>
        <w:ind w:firstLine="567"/>
        <w:jc w:val="both"/>
        <w:rPr>
          <w:color w:val="000000"/>
          <w:sz w:val="28"/>
          <w:szCs w:val="28"/>
        </w:rPr>
      </w:pPr>
      <w:r w:rsidRPr="00E852D8">
        <w:rPr>
          <w:color w:val="000000"/>
          <w:sz w:val="28"/>
          <w:szCs w:val="28"/>
          <w:u w:val="single"/>
        </w:rPr>
        <w:t>Phương án 2</w:t>
      </w:r>
      <w:r w:rsidR="005B7425">
        <w:rPr>
          <w:color w:val="000000"/>
          <w:sz w:val="28"/>
          <w:szCs w:val="28"/>
        </w:rPr>
        <w:t xml:space="preserve">: </w:t>
      </w:r>
      <w:r w:rsidRPr="00E852D8">
        <w:rPr>
          <w:color w:val="000000"/>
          <w:sz w:val="28"/>
          <w:szCs w:val="28"/>
        </w:rPr>
        <w:t>Luật</w:t>
      </w:r>
      <w:r w:rsidR="005B7425">
        <w:rPr>
          <w:color w:val="000000"/>
          <w:sz w:val="28"/>
          <w:szCs w:val="28"/>
        </w:rPr>
        <w:t xml:space="preserve"> hóa </w:t>
      </w:r>
      <w:r w:rsidR="002B56A1">
        <w:rPr>
          <w:color w:val="000000"/>
          <w:sz w:val="28"/>
          <w:szCs w:val="28"/>
        </w:rPr>
        <w:t>một số nội dung</w:t>
      </w:r>
      <w:r w:rsidR="005B7425">
        <w:rPr>
          <w:color w:val="000000"/>
          <w:sz w:val="28"/>
          <w:szCs w:val="28"/>
        </w:rPr>
        <w:t xml:space="preserve"> qui định</w:t>
      </w:r>
      <w:r w:rsidR="002B56A1">
        <w:rPr>
          <w:color w:val="000000"/>
          <w:sz w:val="28"/>
          <w:szCs w:val="28"/>
        </w:rPr>
        <w:t xml:space="preserve"> đã ổn định, rõ ràng về nguyên tắc, quy trình trong quá trình thực hiện cổ phần hóa như:</w:t>
      </w:r>
      <w:r w:rsidRPr="00E852D8">
        <w:rPr>
          <w:color w:val="000000"/>
          <w:sz w:val="28"/>
          <w:szCs w:val="28"/>
        </w:rPr>
        <w:t xml:space="preserve"> </w:t>
      </w:r>
      <w:r w:rsidR="00FD44ED" w:rsidRPr="00E852D8">
        <w:rPr>
          <w:color w:val="000000"/>
          <w:sz w:val="28"/>
          <w:szCs w:val="28"/>
        </w:rPr>
        <w:t>P</w:t>
      </w:r>
      <w:r w:rsidRPr="00E852D8">
        <w:rPr>
          <w:color w:val="000000"/>
          <w:sz w:val="28"/>
          <w:szCs w:val="28"/>
        </w:rPr>
        <w:t>hải tổ chức rà soát phê duyệt phương án sử dụng đất trước khi cổ phần hóa theo quy định của pháp luật đất đai và  pháp luật về tài sản công; giá trị doanh nghiệp phải được định giá lại sát với thị trường thông qua tổ chức có chức năng thẩm định giá</w:t>
      </w:r>
      <w:r w:rsidR="00951629">
        <w:rPr>
          <w:color w:val="000000"/>
          <w:sz w:val="28"/>
          <w:szCs w:val="28"/>
        </w:rPr>
        <w:t xml:space="preserve"> và </w:t>
      </w:r>
      <w:r w:rsidR="00951629">
        <w:rPr>
          <w:color w:val="000000"/>
          <w:sz w:val="28"/>
          <w:szCs w:val="28"/>
        </w:rPr>
        <w:lastRenderedPageBreak/>
        <w:t>làm cơ sở để xác định giá khởi điểm;</w:t>
      </w:r>
      <w:r w:rsidRPr="00E852D8">
        <w:rPr>
          <w:color w:val="000000"/>
          <w:sz w:val="28"/>
          <w:szCs w:val="28"/>
        </w:rPr>
        <w:t xml:space="preserve"> việc bán cổ phần phải thực hiện theo nguyên tắc thị trường, công khai, minh bạch, tối đa lợi ích kinh tế - xã hội cho nhà nước; doanh nghiệp sau cổ phần hóa phải đăng ký giao dịch, niêm yết trên thị trường chứng khoán; có chính sách ưu đãi cho người lao động trong doanh nghiệp về mua cổ phần và hỗ trợ giải quyết lao động dôi dư</w:t>
      </w:r>
      <w:r w:rsidR="009761F9" w:rsidRPr="00E852D8">
        <w:rPr>
          <w:color w:val="000000"/>
          <w:sz w:val="28"/>
          <w:szCs w:val="28"/>
        </w:rPr>
        <w:t>.</w:t>
      </w:r>
    </w:p>
    <w:p w:rsidR="009C7FA0" w:rsidRPr="00E852D8" w:rsidRDefault="008C4F43" w:rsidP="0090193A">
      <w:pPr>
        <w:widowControl w:val="0"/>
        <w:spacing w:after="120"/>
        <w:ind w:firstLine="567"/>
        <w:jc w:val="both"/>
        <w:rPr>
          <w:color w:val="000000"/>
          <w:sz w:val="28"/>
          <w:szCs w:val="28"/>
        </w:rPr>
      </w:pPr>
      <w:r>
        <w:rPr>
          <w:color w:val="000000"/>
          <w:sz w:val="28"/>
          <w:szCs w:val="28"/>
        </w:rPr>
        <w:t>B</w:t>
      </w:r>
      <w:r w:rsidR="009C7FA0" w:rsidRPr="00E852D8">
        <w:rPr>
          <w:color w:val="000000"/>
          <w:sz w:val="28"/>
          <w:szCs w:val="28"/>
        </w:rPr>
        <w:t>ổ sung quy định quản lý chặt chẽ, tăng cường giám sát, thanh tra, kiểm tra việc sử dụng đất của doanh nghiệp sau cổ phần hóa, bảo đảm tuân thủ phương án sử dụng đất đã được phê duyệt trong phương án cổ phần hóa doanh nghiệp; trường hợp doanh nghiệp chuyển mục đích sử dụng đất khác với phương án đã được phê duyệt thì tổ chức thu hồi và đấu giá công khai theo quy định của pháp luật; nghiêm túc thực hiện quy định của pháp luật đất đai về thu hồi đất đối với các trường hợp vi phạm pháp luật về đất đai.</w:t>
      </w:r>
    </w:p>
    <w:p w:rsidR="00554873" w:rsidRDefault="008C4F43" w:rsidP="0090193A">
      <w:pPr>
        <w:widowControl w:val="0"/>
        <w:spacing w:after="120"/>
        <w:ind w:firstLine="567"/>
        <w:jc w:val="both"/>
        <w:rPr>
          <w:color w:val="000000"/>
          <w:sz w:val="28"/>
          <w:szCs w:val="28"/>
          <w:lang w:val="nl-NL"/>
        </w:rPr>
      </w:pPr>
      <w:r>
        <w:rPr>
          <w:color w:val="000000"/>
          <w:sz w:val="28"/>
          <w:szCs w:val="28"/>
          <w:lang w:val="nl-NL"/>
        </w:rPr>
        <w:t xml:space="preserve">Đồng thời, </w:t>
      </w:r>
      <w:r w:rsidR="009C7FA0" w:rsidRPr="00E852D8">
        <w:rPr>
          <w:color w:val="000000"/>
          <w:sz w:val="28"/>
          <w:szCs w:val="28"/>
          <w:lang w:val="nl-NL"/>
        </w:rPr>
        <w:t xml:space="preserve">thể chế hóa cụ thể </w:t>
      </w:r>
      <w:r w:rsidR="009C7FA0" w:rsidRPr="00E852D8">
        <w:rPr>
          <w:rFonts w:eastAsia="Arial"/>
          <w:sz w:val="28"/>
          <w:szCs w:val="28"/>
        </w:rPr>
        <w:t>Nghị quyết số 12-NQ/TW ngày 3/6/2017 của Hội nghị lần thứ năm Ban Chấp hành Trung ương Đảng khóa XII về tiếp tục cơ cấu lại, đổi mới và nâng cao hiệu quả doanh nghiệp nhà nước</w:t>
      </w:r>
      <w:r w:rsidR="00AC7618">
        <w:rPr>
          <w:rFonts w:eastAsia="Arial"/>
          <w:sz w:val="28"/>
          <w:szCs w:val="28"/>
        </w:rPr>
        <w:t xml:space="preserve">: </w:t>
      </w:r>
      <w:r w:rsidR="00AC7618" w:rsidRPr="00AC7618">
        <w:rPr>
          <w:rFonts w:eastAsia="Arial"/>
          <w:sz w:val="28"/>
          <w:szCs w:val="28"/>
        </w:rPr>
        <w:t>“</w:t>
      </w:r>
      <w:r w:rsidR="00AC7618" w:rsidRPr="00AC7618">
        <w:rPr>
          <w:rFonts w:eastAsia="Arial"/>
          <w:i/>
          <w:sz w:val="28"/>
          <w:szCs w:val="28"/>
        </w:rPr>
        <w:t>đ</w:t>
      </w:r>
      <w:r w:rsidR="00AC7618" w:rsidRPr="00AC7618">
        <w:rPr>
          <w:i/>
          <w:color w:val="000000"/>
          <w:sz w:val="28"/>
          <w:szCs w:val="28"/>
        </w:rPr>
        <w:t>ối với các doanh nghiệp nhà nước đang được giao quản lý, khai thác các công trình, dự án kết cấu hạ tầng do Nhà nước đầu tư có ý nghĩa quan trọng về kinh tế, xã hội, quốc phòng, an ninh, khi cổ phần hóa, Nhà nước tiến hành kiểm soát theo nguyên tắc: Nhà nước thống nhất sở hữu các công trình hạ tầng quan trọng; doanh nghiệp cổ phần hóa, nhà đầu tư nhận quyền khai thác chỉ được quyền quản lý, vận hành, khai thác các công trình, dự án kết cấu hạ tầng; việc lựa chọn nhà đầu tư, doanh nghiệp phải thực hiện theo Luật Đấu thầu, công khai, minh bạch; bảo đảm quốc phòng, an ninh và bảo vệ chủ quyền quốc gia, toàn vẹn lãnh thổ.”</w:t>
      </w:r>
    </w:p>
    <w:p w:rsidR="009C7FA0" w:rsidRPr="00B31652" w:rsidRDefault="003C7CE5" w:rsidP="0090193A">
      <w:pPr>
        <w:widowControl w:val="0"/>
        <w:spacing w:after="120"/>
        <w:ind w:firstLine="567"/>
        <w:jc w:val="both"/>
        <w:rPr>
          <w:color w:val="000000"/>
          <w:sz w:val="28"/>
          <w:szCs w:val="28"/>
        </w:rPr>
      </w:pPr>
      <w:r>
        <w:rPr>
          <w:i/>
          <w:sz w:val="28"/>
          <w:szCs w:val="28"/>
        </w:rPr>
        <w:t xml:space="preserve">3.1.4. </w:t>
      </w:r>
      <w:r w:rsidR="00170CD9" w:rsidRPr="00E852D8">
        <w:rPr>
          <w:i/>
          <w:sz w:val="28"/>
          <w:szCs w:val="28"/>
        </w:rPr>
        <w:t xml:space="preserve">Đánh giá tác động của các </w:t>
      </w:r>
      <w:r w:rsidR="00170CD9">
        <w:rPr>
          <w:i/>
          <w:sz w:val="28"/>
          <w:szCs w:val="28"/>
        </w:rPr>
        <w:t>giải pháp đối với đối tượng chịu sự tác động trực tiếp của chính sách và các đối tượng khác có liên quan</w:t>
      </w:r>
    </w:p>
    <w:p w:rsidR="00B31652" w:rsidRPr="00BF482A" w:rsidRDefault="00B31652" w:rsidP="0090193A">
      <w:pPr>
        <w:widowControl w:val="0"/>
        <w:spacing w:after="120"/>
        <w:ind w:firstLine="567"/>
        <w:jc w:val="both"/>
        <w:rPr>
          <w:sz w:val="28"/>
          <w:szCs w:val="28"/>
          <w:u w:val="single"/>
        </w:rPr>
      </w:pPr>
      <w:r w:rsidRPr="00BF482A">
        <w:rPr>
          <w:sz w:val="28"/>
          <w:szCs w:val="28"/>
          <w:u w:val="single"/>
        </w:rPr>
        <w:t>Phương án 1:</w:t>
      </w:r>
    </w:p>
    <w:p w:rsidR="00B31652" w:rsidRPr="00BF482A" w:rsidRDefault="00B31652" w:rsidP="0090193A">
      <w:pPr>
        <w:widowControl w:val="0"/>
        <w:spacing w:after="120"/>
        <w:ind w:firstLine="567"/>
        <w:jc w:val="both"/>
        <w:rPr>
          <w:b/>
          <w:i/>
          <w:sz w:val="28"/>
          <w:szCs w:val="28"/>
        </w:rPr>
      </w:pPr>
      <w:r w:rsidRPr="00BF482A">
        <w:rPr>
          <w:b/>
          <w:i/>
          <w:sz w:val="28"/>
          <w:szCs w:val="28"/>
        </w:rPr>
        <w:t>a) Tác động tích cực/lợi ích:</w:t>
      </w:r>
    </w:p>
    <w:p w:rsidR="00B31652" w:rsidRPr="00BF482A" w:rsidRDefault="00B31652" w:rsidP="0090193A">
      <w:pPr>
        <w:widowControl w:val="0"/>
        <w:spacing w:after="120"/>
        <w:ind w:firstLine="567"/>
        <w:jc w:val="both"/>
        <w:rPr>
          <w:sz w:val="28"/>
          <w:szCs w:val="28"/>
        </w:rPr>
      </w:pPr>
      <w:r w:rsidRPr="00BF482A">
        <w:rPr>
          <w:sz w:val="28"/>
          <w:szCs w:val="28"/>
        </w:rPr>
        <w:t>- Tác</w:t>
      </w:r>
      <w:r w:rsidRPr="00BF482A">
        <w:rPr>
          <w:sz w:val="28"/>
          <w:szCs w:val="28"/>
          <w:lang w:val="nl-NL"/>
        </w:rPr>
        <w:t xml:space="preserve"> động về kinh tế - xã hội:</w:t>
      </w:r>
      <w:r w:rsidR="003708BC">
        <w:rPr>
          <w:sz w:val="28"/>
          <w:szCs w:val="28"/>
          <w:lang w:val="nl-NL"/>
        </w:rPr>
        <w:t xml:space="preserve"> Quy định hiện hành cũng đã tạo được cơ sở pháp lý trong việc thực hiện chuyển đổi sở hữu và sắp xếp lại doanh nghiệp</w:t>
      </w:r>
      <w:r w:rsidR="002C3B13">
        <w:rPr>
          <w:sz w:val="28"/>
          <w:szCs w:val="28"/>
          <w:lang w:val="nl-NL"/>
        </w:rPr>
        <w:t xml:space="preserve"> bằng các văn bản dưới Luật.</w:t>
      </w:r>
    </w:p>
    <w:p w:rsidR="00B31652" w:rsidRPr="00BF482A" w:rsidRDefault="00B31652" w:rsidP="0090193A">
      <w:pPr>
        <w:widowControl w:val="0"/>
        <w:spacing w:after="120"/>
        <w:ind w:firstLine="567"/>
        <w:jc w:val="both"/>
        <w:rPr>
          <w:sz w:val="28"/>
          <w:szCs w:val="28"/>
        </w:rPr>
      </w:pPr>
      <w:r w:rsidRPr="00BF482A">
        <w:rPr>
          <w:sz w:val="28"/>
          <w:szCs w:val="28"/>
        </w:rPr>
        <w:t xml:space="preserve">- Tác động về thủ tục hành chính: </w:t>
      </w:r>
      <w:r>
        <w:rPr>
          <w:sz w:val="28"/>
          <w:szCs w:val="28"/>
        </w:rPr>
        <w:t>Giải pháp</w:t>
      </w:r>
      <w:r w:rsidRPr="00BF482A">
        <w:rPr>
          <w:sz w:val="28"/>
          <w:szCs w:val="28"/>
        </w:rPr>
        <w:t xml:space="preserve"> này hiện tại </w:t>
      </w:r>
      <w:r>
        <w:rPr>
          <w:sz w:val="28"/>
          <w:szCs w:val="28"/>
        </w:rPr>
        <w:t>đang</w:t>
      </w:r>
      <w:r w:rsidRPr="00BF482A">
        <w:rPr>
          <w:sz w:val="28"/>
          <w:szCs w:val="28"/>
        </w:rPr>
        <w:t xml:space="preserve"> được quy định, việc thực thi giải pháp này không làm phát sinh thủ tục hành chính mới.</w:t>
      </w:r>
    </w:p>
    <w:p w:rsidR="00B31652" w:rsidRPr="00BF482A" w:rsidRDefault="00B31652" w:rsidP="0090193A">
      <w:pPr>
        <w:widowControl w:val="0"/>
        <w:spacing w:after="120"/>
        <w:ind w:firstLine="567"/>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B31652" w:rsidRPr="00BF482A" w:rsidRDefault="00B31652" w:rsidP="0090193A">
      <w:pPr>
        <w:widowControl w:val="0"/>
        <w:spacing w:after="120"/>
        <w:ind w:firstLine="567"/>
        <w:jc w:val="both"/>
        <w:rPr>
          <w:sz w:val="28"/>
          <w:szCs w:val="28"/>
        </w:rPr>
      </w:pPr>
      <w:r w:rsidRPr="00BF482A">
        <w:rPr>
          <w:sz w:val="28"/>
          <w:szCs w:val="28"/>
        </w:rPr>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B31652" w:rsidRPr="00BF482A" w:rsidRDefault="00B31652" w:rsidP="0090193A">
      <w:pPr>
        <w:widowControl w:val="0"/>
        <w:spacing w:after="120"/>
        <w:ind w:firstLine="567"/>
        <w:jc w:val="both"/>
        <w:rPr>
          <w:b/>
          <w:i/>
          <w:sz w:val="28"/>
          <w:szCs w:val="28"/>
        </w:rPr>
      </w:pPr>
      <w:r w:rsidRPr="00BF482A">
        <w:rPr>
          <w:b/>
          <w:i/>
          <w:sz w:val="28"/>
          <w:szCs w:val="28"/>
        </w:rPr>
        <w:t>b) Tác động tiêu cực/chi phí:</w:t>
      </w:r>
    </w:p>
    <w:p w:rsidR="003E39C5" w:rsidRDefault="00B31652" w:rsidP="0090193A">
      <w:pPr>
        <w:widowControl w:val="0"/>
        <w:spacing w:after="120"/>
        <w:ind w:firstLine="567"/>
        <w:jc w:val="both"/>
        <w:rPr>
          <w:spacing w:val="-2"/>
          <w:sz w:val="28"/>
          <w:szCs w:val="28"/>
          <w:lang w:eastAsia="zh-CN"/>
        </w:rPr>
      </w:pPr>
      <w:r w:rsidRPr="00BF482A">
        <w:rPr>
          <w:sz w:val="28"/>
          <w:szCs w:val="28"/>
        </w:rPr>
        <w:lastRenderedPageBreak/>
        <w:t xml:space="preserve">- </w:t>
      </w:r>
      <w:r w:rsidR="003E39C5" w:rsidRPr="00E852D8">
        <w:rPr>
          <w:i/>
          <w:spacing w:val="-2"/>
          <w:sz w:val="28"/>
          <w:szCs w:val="28"/>
          <w:lang w:eastAsia="zh-CN"/>
        </w:rPr>
        <w:t>Đối với NN:</w:t>
      </w:r>
      <w:r w:rsidR="003E39C5" w:rsidRPr="00E852D8">
        <w:rPr>
          <w:spacing w:val="-2"/>
          <w:sz w:val="28"/>
          <w:szCs w:val="28"/>
          <w:lang w:eastAsia="zh-CN"/>
        </w:rPr>
        <w:t xml:space="preserve"> </w:t>
      </w:r>
      <w:r w:rsidR="003E39C5" w:rsidRPr="00E852D8">
        <w:rPr>
          <w:color w:val="000000"/>
          <w:sz w:val="28"/>
          <w:szCs w:val="28"/>
          <w:lang w:val="nl-NL"/>
        </w:rPr>
        <w:t xml:space="preserve">Cơ chế về cổ phần hóa từ trước đến nay được điều chỉnh bởi Nghị định của </w:t>
      </w:r>
      <w:r w:rsidR="002C3B13">
        <w:rPr>
          <w:color w:val="000000"/>
          <w:sz w:val="28"/>
          <w:szCs w:val="28"/>
          <w:lang w:val="nl-NL"/>
        </w:rPr>
        <w:t xml:space="preserve">Chính phủ. </w:t>
      </w:r>
      <w:r w:rsidR="00587D65">
        <w:rPr>
          <w:color w:val="000000"/>
          <w:sz w:val="28"/>
          <w:szCs w:val="28"/>
          <w:lang w:val="nl-NL"/>
        </w:rPr>
        <w:t>V</w:t>
      </w:r>
      <w:r w:rsidR="003E39C5" w:rsidRPr="00E852D8">
        <w:rPr>
          <w:color w:val="000000"/>
          <w:sz w:val="28"/>
          <w:szCs w:val="28"/>
          <w:lang w:val="nl-NL"/>
        </w:rPr>
        <w:t xml:space="preserve">iệc cổ phần hóa chỉ được điều chỉnh bởi Nghị định của Chính phủ vì vậy </w:t>
      </w:r>
      <w:r w:rsidR="007E75D7">
        <w:rPr>
          <w:color w:val="000000"/>
          <w:sz w:val="28"/>
          <w:szCs w:val="28"/>
          <w:lang w:val="nl-NL"/>
        </w:rPr>
        <w:t>hiệu lực</w:t>
      </w:r>
      <w:r w:rsidR="003E39C5" w:rsidRPr="00E852D8">
        <w:rPr>
          <w:color w:val="000000"/>
          <w:sz w:val="28"/>
          <w:szCs w:val="28"/>
          <w:lang w:val="nl-NL"/>
        </w:rPr>
        <w:t xml:space="preserve"> pháp lý chưa cao</w:t>
      </w:r>
      <w:r w:rsidR="00ED7A5F">
        <w:rPr>
          <w:spacing w:val="-2"/>
          <w:sz w:val="28"/>
          <w:szCs w:val="28"/>
          <w:lang w:eastAsia="zh-CN"/>
        </w:rPr>
        <w:t>;</w:t>
      </w:r>
    </w:p>
    <w:p w:rsidR="002C3B13" w:rsidRPr="00E852D8" w:rsidRDefault="002C3B13" w:rsidP="0090193A">
      <w:pPr>
        <w:widowControl w:val="0"/>
        <w:spacing w:after="120"/>
        <w:ind w:firstLine="567"/>
        <w:jc w:val="both"/>
        <w:rPr>
          <w:spacing w:val="-2"/>
          <w:sz w:val="28"/>
          <w:szCs w:val="28"/>
          <w:lang w:eastAsia="zh-CN"/>
        </w:rPr>
      </w:pPr>
      <w:r w:rsidRPr="00E852D8">
        <w:rPr>
          <w:color w:val="000000"/>
          <w:sz w:val="28"/>
          <w:szCs w:val="28"/>
          <w:lang w:val="nl-NL"/>
        </w:rPr>
        <w:t>Quá trình cổ phần hóa đang có chiều hướng chậm lại</w:t>
      </w:r>
      <w:r>
        <w:rPr>
          <w:color w:val="000000"/>
          <w:sz w:val="28"/>
          <w:szCs w:val="28"/>
          <w:lang w:val="nl-NL"/>
        </w:rPr>
        <w:t xml:space="preserve"> và thiếu công cụ pháp lý để điều chỉnh</w:t>
      </w:r>
      <w:r w:rsidRPr="00E852D8">
        <w:rPr>
          <w:color w:val="000000"/>
          <w:sz w:val="28"/>
          <w:szCs w:val="28"/>
          <w:lang w:val="nl-NL"/>
        </w:rPr>
        <w:t>;</w:t>
      </w:r>
    </w:p>
    <w:p w:rsidR="00B31652" w:rsidRDefault="00D1625B" w:rsidP="0090193A">
      <w:pPr>
        <w:widowControl w:val="0"/>
        <w:spacing w:after="120"/>
        <w:ind w:firstLine="567"/>
        <w:jc w:val="both"/>
        <w:rPr>
          <w:spacing w:val="-2"/>
          <w:sz w:val="28"/>
          <w:szCs w:val="28"/>
          <w:lang w:eastAsia="zh-CN"/>
        </w:rPr>
      </w:pPr>
      <w:r>
        <w:rPr>
          <w:spacing w:val="-2"/>
          <w:sz w:val="28"/>
          <w:szCs w:val="28"/>
          <w:lang w:eastAsia="zh-CN"/>
        </w:rPr>
        <w:t>Chưa</w:t>
      </w:r>
      <w:r w:rsidR="003E39C5" w:rsidRPr="00E852D8">
        <w:rPr>
          <w:spacing w:val="-2"/>
          <w:sz w:val="28"/>
          <w:szCs w:val="28"/>
          <w:lang w:eastAsia="zh-CN"/>
        </w:rPr>
        <w:t xml:space="preserve"> quy định chặt chẽ về giám sát, thanh tra, kiểm tra</w:t>
      </w:r>
      <w:r w:rsidR="00FB7494">
        <w:rPr>
          <w:spacing w:val="-2"/>
          <w:sz w:val="28"/>
          <w:szCs w:val="28"/>
          <w:lang w:eastAsia="zh-CN"/>
        </w:rPr>
        <w:t xml:space="preserve"> và công cụ xử lý vi phạm về</w:t>
      </w:r>
      <w:r w:rsidR="003E39C5" w:rsidRPr="00E852D8">
        <w:rPr>
          <w:spacing w:val="-2"/>
          <w:sz w:val="28"/>
          <w:szCs w:val="28"/>
          <w:lang w:eastAsia="zh-CN"/>
        </w:rPr>
        <w:t xml:space="preserve"> việc sử dụng đất của doanh nghiệp sau CPH, không tuân thủ phương án sử dụng đất đã đượ</w:t>
      </w:r>
      <w:r w:rsidR="00ED7A5F">
        <w:rPr>
          <w:spacing w:val="-2"/>
          <w:sz w:val="28"/>
          <w:szCs w:val="28"/>
          <w:lang w:eastAsia="zh-CN"/>
        </w:rPr>
        <w:t>c phê duyệt trong phương án CPH;</w:t>
      </w:r>
    </w:p>
    <w:p w:rsidR="00ED7A5F" w:rsidRDefault="00ED7A5F" w:rsidP="0090193A">
      <w:pPr>
        <w:widowControl w:val="0"/>
        <w:spacing w:after="120"/>
        <w:ind w:firstLine="567"/>
        <w:jc w:val="both"/>
        <w:rPr>
          <w:rFonts w:eastAsia="Arial"/>
          <w:sz w:val="28"/>
          <w:szCs w:val="28"/>
        </w:rPr>
      </w:pPr>
      <w:r>
        <w:rPr>
          <w:spacing w:val="-2"/>
          <w:sz w:val="28"/>
          <w:szCs w:val="28"/>
          <w:lang w:eastAsia="zh-CN"/>
        </w:rPr>
        <w:t xml:space="preserve">Chưa thể chế hóa được </w:t>
      </w:r>
      <w:r w:rsidR="00DA7071">
        <w:rPr>
          <w:spacing w:val="-2"/>
          <w:sz w:val="28"/>
          <w:szCs w:val="28"/>
          <w:lang w:eastAsia="zh-CN"/>
        </w:rPr>
        <w:t xml:space="preserve">chủ trương theo </w:t>
      </w:r>
      <w:r w:rsidRPr="00E852D8">
        <w:rPr>
          <w:rFonts w:eastAsia="Arial"/>
          <w:sz w:val="28"/>
          <w:szCs w:val="28"/>
        </w:rPr>
        <w:t>Nghị quyết số 12-NQ/TW ngày 3/6/2017</w:t>
      </w:r>
      <w:r>
        <w:rPr>
          <w:rFonts w:eastAsia="Arial"/>
          <w:sz w:val="28"/>
          <w:szCs w:val="28"/>
        </w:rPr>
        <w:t xml:space="preserve"> của Đảng.</w:t>
      </w:r>
    </w:p>
    <w:p w:rsidR="009555C8" w:rsidRDefault="009555C8" w:rsidP="0090193A">
      <w:pPr>
        <w:widowControl w:val="0"/>
        <w:spacing w:after="120"/>
        <w:ind w:firstLine="567"/>
        <w:jc w:val="both"/>
        <w:rPr>
          <w:rFonts w:eastAsia="Arial"/>
          <w:sz w:val="28"/>
          <w:szCs w:val="28"/>
        </w:rPr>
      </w:pPr>
      <w:r>
        <w:rPr>
          <w:rFonts w:eastAsia="Arial"/>
          <w:sz w:val="28"/>
          <w:szCs w:val="28"/>
        </w:rPr>
        <w:t xml:space="preserve">- </w:t>
      </w:r>
      <w:r w:rsidRPr="00FE7E7F">
        <w:rPr>
          <w:rFonts w:eastAsia="Arial"/>
          <w:i/>
          <w:sz w:val="28"/>
          <w:szCs w:val="28"/>
        </w:rPr>
        <w:t>Đối với DN</w:t>
      </w:r>
      <w:r w:rsidRPr="00140135">
        <w:rPr>
          <w:rFonts w:eastAsia="Arial"/>
          <w:i/>
          <w:sz w:val="28"/>
          <w:szCs w:val="28"/>
        </w:rPr>
        <w:t>:</w:t>
      </w:r>
      <w:r w:rsidR="00DA7071">
        <w:rPr>
          <w:rFonts w:eastAsia="Arial"/>
          <w:sz w:val="28"/>
          <w:szCs w:val="28"/>
        </w:rPr>
        <w:t xml:space="preserve"> Thiếu cơ sở pháp lý có hiệu lực cao để thực hiện quá trình cổ phần hóa</w:t>
      </w:r>
      <w:r w:rsidR="009B644D">
        <w:rPr>
          <w:rFonts w:eastAsia="Arial"/>
          <w:sz w:val="28"/>
          <w:szCs w:val="28"/>
        </w:rPr>
        <w:t>,</w:t>
      </w:r>
      <w:r w:rsidR="0019527C">
        <w:rPr>
          <w:rFonts w:eastAsia="Arial"/>
          <w:sz w:val="28"/>
          <w:szCs w:val="28"/>
        </w:rPr>
        <w:t xml:space="preserve"> làm chậm tiến độ cổ phần hóa doanh nghiệp.</w:t>
      </w:r>
    </w:p>
    <w:p w:rsidR="0019527C" w:rsidRDefault="0019527C" w:rsidP="0090193A">
      <w:pPr>
        <w:widowControl w:val="0"/>
        <w:spacing w:after="120"/>
        <w:ind w:firstLine="567"/>
        <w:jc w:val="both"/>
        <w:rPr>
          <w:rFonts w:eastAsia="Arial"/>
          <w:sz w:val="28"/>
          <w:szCs w:val="28"/>
        </w:rPr>
      </w:pPr>
      <w:r>
        <w:rPr>
          <w:rFonts w:eastAsia="Arial"/>
          <w:sz w:val="28"/>
          <w:szCs w:val="28"/>
        </w:rPr>
        <w:t>Rủi do dẫn đến các sai phạm trong quá trình thực hiện CPH đặc biệt là các sai phạm liên quan đến phương án sử dụng đất của doanh nghiệp.</w:t>
      </w:r>
    </w:p>
    <w:p w:rsidR="00B31652" w:rsidRPr="00BF482A" w:rsidRDefault="00B31652" w:rsidP="0090193A">
      <w:pPr>
        <w:widowControl w:val="0"/>
        <w:spacing w:after="120"/>
        <w:ind w:firstLine="567"/>
        <w:jc w:val="both"/>
        <w:rPr>
          <w:sz w:val="28"/>
          <w:szCs w:val="28"/>
          <w:u w:val="single"/>
        </w:rPr>
      </w:pPr>
      <w:r w:rsidRPr="00BF482A">
        <w:rPr>
          <w:sz w:val="28"/>
          <w:szCs w:val="28"/>
          <w:u w:val="single"/>
        </w:rPr>
        <w:t>Phương án 2:</w:t>
      </w:r>
    </w:p>
    <w:p w:rsidR="00B31652" w:rsidRPr="00BF482A" w:rsidRDefault="00B31652" w:rsidP="0090193A">
      <w:pPr>
        <w:widowControl w:val="0"/>
        <w:spacing w:after="120"/>
        <w:ind w:firstLine="567"/>
        <w:jc w:val="both"/>
        <w:rPr>
          <w:b/>
          <w:i/>
          <w:sz w:val="28"/>
          <w:szCs w:val="28"/>
        </w:rPr>
      </w:pPr>
      <w:r w:rsidRPr="00BF482A">
        <w:rPr>
          <w:b/>
          <w:i/>
          <w:sz w:val="28"/>
          <w:szCs w:val="28"/>
        </w:rPr>
        <w:t>a) Tác động tích cực/lợi ích:</w:t>
      </w:r>
    </w:p>
    <w:p w:rsidR="00215CB3" w:rsidRDefault="00B31652" w:rsidP="0090193A">
      <w:pPr>
        <w:widowControl w:val="0"/>
        <w:spacing w:after="120"/>
        <w:ind w:firstLine="567"/>
        <w:jc w:val="both"/>
        <w:rPr>
          <w:sz w:val="28"/>
          <w:szCs w:val="28"/>
          <w:lang w:val="nl-NL"/>
        </w:rPr>
      </w:pPr>
      <w:r w:rsidRPr="00BF482A">
        <w:rPr>
          <w:sz w:val="28"/>
          <w:szCs w:val="28"/>
        </w:rPr>
        <w:t>- Tác</w:t>
      </w:r>
      <w:r w:rsidRPr="00BF482A">
        <w:rPr>
          <w:sz w:val="28"/>
          <w:szCs w:val="28"/>
          <w:lang w:val="nl-NL"/>
        </w:rPr>
        <w:t xml:space="preserve"> động về kinh tế - xã hội:</w:t>
      </w:r>
    </w:p>
    <w:p w:rsidR="00215CB3" w:rsidRPr="00E852D8" w:rsidRDefault="00215CB3" w:rsidP="0090193A">
      <w:pPr>
        <w:spacing w:after="120"/>
        <w:jc w:val="both"/>
        <w:rPr>
          <w:spacing w:val="-2"/>
          <w:sz w:val="28"/>
          <w:szCs w:val="28"/>
          <w:lang w:eastAsia="zh-CN"/>
        </w:rPr>
      </w:pPr>
      <w:r>
        <w:rPr>
          <w:sz w:val="28"/>
          <w:szCs w:val="28"/>
          <w:lang w:val="nl-NL"/>
        </w:rPr>
        <w:tab/>
        <w:t xml:space="preserve">  + </w:t>
      </w:r>
      <w:r w:rsidRPr="00E852D8">
        <w:rPr>
          <w:i/>
          <w:spacing w:val="-2"/>
          <w:sz w:val="28"/>
          <w:szCs w:val="28"/>
          <w:lang w:eastAsia="zh-CN"/>
        </w:rPr>
        <w:t xml:space="preserve">Đối với NN: </w:t>
      </w:r>
      <w:r w:rsidRPr="00E852D8">
        <w:rPr>
          <w:spacing w:val="-2"/>
          <w:sz w:val="28"/>
          <w:szCs w:val="28"/>
          <w:lang w:eastAsia="zh-CN"/>
        </w:rPr>
        <w:t>Luật hóa các quy định về Cổ phần hóa, đẩy nhanh được quá trình thực hiện cổ phần hóa DNNN theo kế hoạch được giao, đặc biệt giải quyết được vướng mắc lớn nhất của CPH DNNN là việc sắp xếp nhà đất.</w:t>
      </w:r>
    </w:p>
    <w:p w:rsidR="00210AEC" w:rsidRPr="00295D58" w:rsidRDefault="00215CB3" w:rsidP="0090193A">
      <w:pPr>
        <w:spacing w:after="120"/>
        <w:jc w:val="both"/>
        <w:rPr>
          <w:color w:val="000000"/>
          <w:sz w:val="28"/>
          <w:szCs w:val="28"/>
        </w:rPr>
      </w:pPr>
      <w:r>
        <w:rPr>
          <w:spacing w:val="-2"/>
          <w:sz w:val="28"/>
          <w:szCs w:val="28"/>
          <w:lang w:eastAsia="zh-CN"/>
        </w:rPr>
        <w:tab/>
      </w:r>
      <w:r w:rsidRPr="00E852D8">
        <w:rPr>
          <w:color w:val="000000"/>
          <w:sz w:val="28"/>
          <w:szCs w:val="28"/>
        </w:rPr>
        <w:t>Quản lý chặt chẽ, tăng cường giám sát, thanh tra, kiểm tra việc sử dụng đất của doanh nghiệp sau cổ phần hóa, bảo đảm tuân thủ phương án sử dụng đất đã được phê duyệt trong phương án cổ phần hóa doanh nghiệp</w:t>
      </w:r>
      <w:r w:rsidR="005C2781">
        <w:rPr>
          <w:color w:val="000000"/>
          <w:sz w:val="28"/>
          <w:szCs w:val="28"/>
        </w:rPr>
        <w:t>, có được công cụ pháp lý đủ mạnh để điều chỉnh, ngăn ngừa và xử lý vi phạm</w:t>
      </w:r>
      <w:r w:rsidRPr="00E852D8">
        <w:rPr>
          <w:color w:val="000000"/>
          <w:sz w:val="28"/>
          <w:szCs w:val="28"/>
        </w:rPr>
        <w:t>.</w:t>
      </w:r>
    </w:p>
    <w:p w:rsidR="00215CB3" w:rsidRPr="00E852D8" w:rsidRDefault="00215CB3" w:rsidP="0090193A">
      <w:pPr>
        <w:spacing w:after="120"/>
        <w:jc w:val="both"/>
        <w:rPr>
          <w:spacing w:val="-2"/>
          <w:sz w:val="28"/>
          <w:szCs w:val="28"/>
          <w:lang w:eastAsia="zh-CN"/>
        </w:rPr>
      </w:pPr>
      <w:r>
        <w:rPr>
          <w:spacing w:val="-2"/>
          <w:sz w:val="28"/>
          <w:szCs w:val="28"/>
          <w:lang w:eastAsia="zh-CN"/>
        </w:rPr>
        <w:tab/>
      </w:r>
      <w:r>
        <w:rPr>
          <w:i/>
          <w:spacing w:val="-2"/>
          <w:sz w:val="28"/>
          <w:szCs w:val="28"/>
          <w:lang w:eastAsia="zh-CN"/>
        </w:rPr>
        <w:t xml:space="preserve"> + </w:t>
      </w:r>
      <w:r w:rsidRPr="00E852D8">
        <w:rPr>
          <w:i/>
          <w:spacing w:val="-2"/>
          <w:sz w:val="28"/>
          <w:szCs w:val="28"/>
          <w:lang w:eastAsia="zh-CN"/>
        </w:rPr>
        <w:t xml:space="preserve">Đối với DN: </w:t>
      </w:r>
      <w:r w:rsidRPr="00E852D8">
        <w:rPr>
          <w:spacing w:val="-2"/>
          <w:sz w:val="28"/>
          <w:szCs w:val="28"/>
          <w:lang w:eastAsia="zh-CN"/>
        </w:rPr>
        <w:t xml:space="preserve">Có cơ sở để thực hiện tiến trình CPH nhanh </w:t>
      </w:r>
      <w:r w:rsidR="00024C24">
        <w:rPr>
          <w:spacing w:val="-2"/>
          <w:sz w:val="28"/>
          <w:szCs w:val="28"/>
          <w:lang w:eastAsia="zh-CN"/>
        </w:rPr>
        <w:t>hơn so với hiện nay</w:t>
      </w:r>
      <w:r w:rsidRPr="00E852D8">
        <w:rPr>
          <w:spacing w:val="-2"/>
          <w:sz w:val="28"/>
          <w:szCs w:val="28"/>
          <w:lang w:eastAsia="zh-CN"/>
        </w:rPr>
        <w:t>, đún</w:t>
      </w:r>
      <w:r w:rsidR="00B21901">
        <w:rPr>
          <w:spacing w:val="-2"/>
          <w:sz w:val="28"/>
          <w:szCs w:val="28"/>
          <w:lang w:eastAsia="zh-CN"/>
        </w:rPr>
        <w:t>g pháp luật, hoạt động theo mô hình Công ty cổ phần làm tăng tính minh bạch, cạnh tranh trong nền kinh tế</w:t>
      </w:r>
      <w:r w:rsidR="00DE5427">
        <w:rPr>
          <w:spacing w:val="-2"/>
          <w:sz w:val="28"/>
          <w:szCs w:val="28"/>
          <w:lang w:eastAsia="zh-CN"/>
        </w:rPr>
        <w:t xml:space="preserve"> và có cơ sở để đẩy nhanh tiến trình thay đổi nền tảng quản trị DN theo hướng tiên tiến, phù hợp với nguyên tắc thị trường và thông lệ quốc tế</w:t>
      </w:r>
      <w:r w:rsidR="002C7963">
        <w:rPr>
          <w:spacing w:val="-2"/>
          <w:sz w:val="28"/>
          <w:szCs w:val="28"/>
          <w:lang w:eastAsia="zh-CN"/>
        </w:rPr>
        <w:t>;</w:t>
      </w:r>
    </w:p>
    <w:p w:rsidR="00B31652" w:rsidRDefault="00BE3ADC" w:rsidP="0090193A">
      <w:pPr>
        <w:spacing w:after="120"/>
        <w:jc w:val="both"/>
        <w:rPr>
          <w:spacing w:val="-2"/>
          <w:sz w:val="28"/>
          <w:szCs w:val="28"/>
          <w:lang w:eastAsia="zh-CN"/>
        </w:rPr>
      </w:pPr>
      <w:r>
        <w:rPr>
          <w:spacing w:val="-2"/>
          <w:sz w:val="28"/>
          <w:szCs w:val="28"/>
          <w:lang w:eastAsia="zh-CN"/>
        </w:rPr>
        <w:tab/>
      </w:r>
      <w:r w:rsidR="00215CB3" w:rsidRPr="00E852D8">
        <w:rPr>
          <w:spacing w:val="-2"/>
          <w:sz w:val="28"/>
          <w:szCs w:val="28"/>
          <w:lang w:eastAsia="zh-CN"/>
        </w:rPr>
        <w:t>Giá trị doanh nghiệp được định giá đúng,</w:t>
      </w:r>
      <w:r w:rsidR="00F35346">
        <w:rPr>
          <w:spacing w:val="-2"/>
          <w:sz w:val="28"/>
          <w:szCs w:val="28"/>
          <w:lang w:eastAsia="zh-CN"/>
        </w:rPr>
        <w:t xml:space="preserve"> tạo được hàng hóa, dịch vụ có chất lượng cao,</w:t>
      </w:r>
      <w:r w:rsidR="00215CB3" w:rsidRPr="00E852D8">
        <w:rPr>
          <w:spacing w:val="-2"/>
          <w:sz w:val="28"/>
          <w:szCs w:val="28"/>
          <w:lang w:eastAsia="zh-CN"/>
        </w:rPr>
        <w:t xml:space="preserve"> nâng cao tính cạnh tranh </w:t>
      </w:r>
      <w:r w:rsidR="00DE5427">
        <w:rPr>
          <w:spacing w:val="-2"/>
          <w:sz w:val="28"/>
          <w:szCs w:val="28"/>
          <w:lang w:eastAsia="zh-CN"/>
        </w:rPr>
        <w:t xml:space="preserve">của doanh nghiệp </w:t>
      </w:r>
      <w:r w:rsidR="00215CB3" w:rsidRPr="00E852D8">
        <w:rPr>
          <w:spacing w:val="-2"/>
          <w:sz w:val="28"/>
          <w:szCs w:val="28"/>
          <w:lang w:eastAsia="zh-CN"/>
        </w:rPr>
        <w:t>trên thị trường kinh doanh và</w:t>
      </w:r>
      <w:r w:rsidR="00F122AE">
        <w:rPr>
          <w:spacing w:val="-2"/>
          <w:sz w:val="28"/>
          <w:szCs w:val="28"/>
          <w:lang w:eastAsia="zh-CN"/>
        </w:rPr>
        <w:t xml:space="preserve"> tạo kênh huy động </w:t>
      </w:r>
      <w:r w:rsidR="00215CB3" w:rsidRPr="00E852D8">
        <w:rPr>
          <w:spacing w:val="-2"/>
          <w:sz w:val="28"/>
          <w:szCs w:val="28"/>
          <w:lang w:eastAsia="zh-CN"/>
        </w:rPr>
        <w:t xml:space="preserve">vốn </w:t>
      </w:r>
      <w:r w:rsidR="00F122AE">
        <w:rPr>
          <w:spacing w:val="-2"/>
          <w:sz w:val="28"/>
          <w:szCs w:val="28"/>
          <w:lang w:eastAsia="zh-CN"/>
        </w:rPr>
        <w:t>cho</w:t>
      </w:r>
      <w:r w:rsidR="002C7963">
        <w:rPr>
          <w:spacing w:val="-2"/>
          <w:sz w:val="28"/>
          <w:szCs w:val="28"/>
          <w:lang w:eastAsia="zh-CN"/>
        </w:rPr>
        <w:t xml:space="preserve"> doanh nghiệp;</w:t>
      </w:r>
    </w:p>
    <w:p w:rsidR="007C29CB" w:rsidRPr="00BF482A" w:rsidRDefault="007C29CB" w:rsidP="0090193A">
      <w:pPr>
        <w:spacing w:after="120"/>
        <w:jc w:val="both"/>
        <w:rPr>
          <w:sz w:val="28"/>
          <w:szCs w:val="28"/>
        </w:rPr>
      </w:pPr>
      <w:r>
        <w:rPr>
          <w:spacing w:val="-2"/>
          <w:sz w:val="28"/>
          <w:szCs w:val="28"/>
          <w:lang w:eastAsia="zh-CN"/>
        </w:rPr>
        <w:tab/>
      </w:r>
      <w:r w:rsidR="002C7963">
        <w:rPr>
          <w:spacing w:val="-2"/>
          <w:sz w:val="28"/>
          <w:szCs w:val="28"/>
          <w:lang w:eastAsia="zh-CN"/>
        </w:rPr>
        <w:t>Cơ sở pháp lý rõ ràng sẽ g</w:t>
      </w:r>
      <w:r>
        <w:rPr>
          <w:spacing w:val="-2"/>
          <w:sz w:val="28"/>
          <w:szCs w:val="28"/>
          <w:lang w:eastAsia="zh-CN"/>
        </w:rPr>
        <w:t>iảm thiểu các sai phạm trong quá trình thực hiện cổ phần hóa doanh nghiệp</w:t>
      </w:r>
      <w:r w:rsidR="002C7963">
        <w:rPr>
          <w:spacing w:val="-2"/>
          <w:sz w:val="28"/>
          <w:szCs w:val="28"/>
          <w:lang w:eastAsia="zh-CN"/>
        </w:rPr>
        <w:t>.</w:t>
      </w:r>
    </w:p>
    <w:p w:rsidR="00B31652" w:rsidRPr="00BF482A" w:rsidRDefault="00B31652" w:rsidP="0090193A">
      <w:pPr>
        <w:spacing w:after="120"/>
        <w:jc w:val="both"/>
        <w:rPr>
          <w:sz w:val="28"/>
          <w:szCs w:val="28"/>
        </w:rPr>
      </w:pPr>
      <w:r w:rsidRPr="00BF482A">
        <w:rPr>
          <w:sz w:val="28"/>
          <w:szCs w:val="28"/>
        </w:rPr>
        <w:tab/>
        <w:t xml:space="preserve">- Tác động về thủ tục hành chính: </w:t>
      </w:r>
      <w:r>
        <w:rPr>
          <w:sz w:val="28"/>
          <w:szCs w:val="28"/>
        </w:rPr>
        <w:t>V</w:t>
      </w:r>
      <w:r w:rsidRPr="00BF482A">
        <w:rPr>
          <w:sz w:val="28"/>
          <w:szCs w:val="28"/>
        </w:rPr>
        <w:t>iệc thực thi giải pháp này không làm phát sinh thủ tục hành chính mới.</w:t>
      </w:r>
    </w:p>
    <w:p w:rsidR="00B31652" w:rsidRPr="00BF482A" w:rsidRDefault="00B31652"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B31652" w:rsidRPr="00BF482A" w:rsidRDefault="00B31652" w:rsidP="0090193A">
      <w:pPr>
        <w:spacing w:after="120"/>
        <w:jc w:val="both"/>
        <w:rPr>
          <w:sz w:val="28"/>
          <w:szCs w:val="28"/>
        </w:rPr>
      </w:pPr>
      <w:r w:rsidRPr="00BF482A">
        <w:rPr>
          <w:sz w:val="28"/>
          <w:szCs w:val="28"/>
        </w:rPr>
        <w:lastRenderedPageBreak/>
        <w:tab/>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B31652" w:rsidRPr="00BF482A" w:rsidRDefault="00B31652" w:rsidP="0090193A">
      <w:pPr>
        <w:pStyle w:val="ListParagraph"/>
        <w:spacing w:after="120"/>
        <w:ind w:left="928"/>
        <w:rPr>
          <w:b/>
          <w:i/>
          <w:sz w:val="28"/>
          <w:szCs w:val="28"/>
        </w:rPr>
      </w:pPr>
      <w:r w:rsidRPr="00BF482A">
        <w:rPr>
          <w:b/>
          <w:i/>
          <w:sz w:val="28"/>
          <w:szCs w:val="28"/>
        </w:rPr>
        <w:t>b) Tác động tiêu cực/chi phí:</w:t>
      </w:r>
    </w:p>
    <w:p w:rsidR="00B31652" w:rsidRPr="00BF482A" w:rsidRDefault="00B31652" w:rsidP="0090193A">
      <w:pPr>
        <w:spacing w:after="120"/>
        <w:jc w:val="both"/>
        <w:rPr>
          <w:sz w:val="28"/>
          <w:szCs w:val="28"/>
        </w:rPr>
      </w:pPr>
      <w:r w:rsidRPr="00BF482A">
        <w:rPr>
          <w:sz w:val="28"/>
          <w:szCs w:val="28"/>
        </w:rPr>
        <w:tab/>
        <w:t>-</w:t>
      </w:r>
      <w:r w:rsidR="004412DF">
        <w:rPr>
          <w:sz w:val="28"/>
          <w:szCs w:val="28"/>
        </w:rPr>
        <w:t xml:space="preserve">Luật hóa các quy định trong các văn bản dưới Luật, khi cần sửa đổi, bổ sung các quy định này sẽ khó khăn hơn về thủ tục, cần nhiều thời gian, chi phí hơn so với thay đổi các văn bản quy phạm pháp luật khác. Tuy nhiên, đây là nội dung quan trọng, đã được áp dụng ổn định, lâu dài. Do đó cần được quy định trong Luật để áp dụng </w:t>
      </w:r>
      <w:r w:rsidR="00CB3CCD">
        <w:rPr>
          <w:sz w:val="28"/>
          <w:szCs w:val="28"/>
        </w:rPr>
        <w:t xml:space="preserve">hiệu quả hơn </w:t>
      </w:r>
      <w:r w:rsidR="004412DF">
        <w:rPr>
          <w:sz w:val="28"/>
          <w:szCs w:val="28"/>
        </w:rPr>
        <w:t>trong thực tiễn.</w:t>
      </w:r>
    </w:p>
    <w:p w:rsidR="007D49E7" w:rsidRPr="00E852D8" w:rsidRDefault="003C7CE5" w:rsidP="0090193A">
      <w:pPr>
        <w:spacing w:after="120"/>
        <w:ind w:left="568"/>
        <w:rPr>
          <w:i/>
          <w:sz w:val="28"/>
          <w:szCs w:val="28"/>
        </w:rPr>
      </w:pPr>
      <w:r>
        <w:rPr>
          <w:i/>
          <w:sz w:val="28"/>
          <w:szCs w:val="28"/>
        </w:rPr>
        <w:t xml:space="preserve">3.1.5. </w:t>
      </w:r>
      <w:r w:rsidR="0048403B">
        <w:rPr>
          <w:i/>
          <w:sz w:val="28"/>
          <w:szCs w:val="28"/>
        </w:rPr>
        <w:t>Kiến nghị giải pháp lựa chọn</w:t>
      </w:r>
    </w:p>
    <w:p w:rsidR="00B164E6" w:rsidRPr="00E852D8" w:rsidRDefault="00F55CA0" w:rsidP="0090193A">
      <w:pPr>
        <w:widowControl w:val="0"/>
        <w:spacing w:after="120"/>
        <w:ind w:firstLine="567"/>
        <w:jc w:val="both"/>
        <w:rPr>
          <w:sz w:val="28"/>
          <w:szCs w:val="28"/>
        </w:rPr>
      </w:pPr>
      <w:r w:rsidRPr="00E852D8">
        <w:rPr>
          <w:color w:val="000000"/>
          <w:sz w:val="28"/>
          <w:szCs w:val="28"/>
          <w:lang w:val="nl-NL"/>
        </w:rPr>
        <w:t>Từ</w:t>
      </w:r>
      <w:r w:rsidRPr="00E852D8">
        <w:rPr>
          <w:sz w:val="28"/>
          <w:szCs w:val="28"/>
        </w:rPr>
        <w:t xml:space="preserve"> phân tích tác động của các phương án cho thấy Phương án 2 có tác động tích cực hơn và hạn chế được các tác động tiêu cực. Do đó, phương án 2 được lựa chọn để áp dụng sửa đổi, bổ sung Luật 69/2014/QH13.</w:t>
      </w:r>
    </w:p>
    <w:p w:rsidR="007D49E7" w:rsidRPr="00E852D8" w:rsidRDefault="003C73A4" w:rsidP="0090193A">
      <w:pPr>
        <w:widowControl w:val="0"/>
        <w:spacing w:after="120"/>
        <w:ind w:firstLine="567"/>
        <w:jc w:val="both"/>
        <w:rPr>
          <w:b/>
          <w:i/>
          <w:sz w:val="28"/>
          <w:szCs w:val="28"/>
        </w:rPr>
      </w:pPr>
      <w:r>
        <w:rPr>
          <w:b/>
          <w:i/>
          <w:sz w:val="28"/>
          <w:szCs w:val="28"/>
        </w:rPr>
        <w:t>3.2.</w:t>
      </w:r>
      <w:r w:rsidR="007D49E7" w:rsidRPr="00E852D8">
        <w:rPr>
          <w:b/>
          <w:i/>
          <w:sz w:val="28"/>
          <w:szCs w:val="28"/>
        </w:rPr>
        <w:t xml:space="preserve"> Về chuyển giao quyền đại diện chủ sở hữu vốn nhà nước</w:t>
      </w:r>
    </w:p>
    <w:p w:rsidR="007D49E7" w:rsidRPr="00E852D8" w:rsidRDefault="003C73A4" w:rsidP="0090193A">
      <w:pPr>
        <w:spacing w:after="120"/>
        <w:ind w:left="568"/>
        <w:rPr>
          <w:i/>
          <w:sz w:val="28"/>
          <w:szCs w:val="28"/>
        </w:rPr>
      </w:pPr>
      <w:r>
        <w:rPr>
          <w:i/>
          <w:sz w:val="28"/>
          <w:szCs w:val="28"/>
        </w:rPr>
        <w:t xml:space="preserve">3.2.1. </w:t>
      </w:r>
      <w:r w:rsidR="003E3268">
        <w:rPr>
          <w:i/>
          <w:sz w:val="28"/>
          <w:szCs w:val="28"/>
        </w:rPr>
        <w:t>Xác định v</w:t>
      </w:r>
      <w:r w:rsidR="003E3268" w:rsidRPr="00E852D8">
        <w:rPr>
          <w:i/>
          <w:sz w:val="28"/>
          <w:szCs w:val="28"/>
        </w:rPr>
        <w:t>ấn đề bất cập</w:t>
      </w:r>
    </w:p>
    <w:p w:rsidR="009C7FA0" w:rsidRDefault="009C7FA0" w:rsidP="0090193A">
      <w:pPr>
        <w:widowControl w:val="0"/>
        <w:spacing w:after="120"/>
        <w:ind w:firstLine="567"/>
        <w:jc w:val="both"/>
        <w:rPr>
          <w:color w:val="000000"/>
          <w:sz w:val="28"/>
          <w:szCs w:val="28"/>
          <w:lang w:val="nl-NL"/>
        </w:rPr>
      </w:pPr>
      <w:r w:rsidRPr="00E852D8">
        <w:rPr>
          <w:color w:val="000000"/>
          <w:sz w:val="28"/>
          <w:szCs w:val="28"/>
          <w:lang w:val="nl-NL"/>
        </w:rPr>
        <w:t>Luật số 69/2014/QH13 quy định 4 trường hợp chuyển giao</w:t>
      </w:r>
      <w:r w:rsidR="00FD7BC9">
        <w:rPr>
          <w:rStyle w:val="FootnoteReference"/>
          <w:color w:val="000000"/>
          <w:sz w:val="28"/>
          <w:szCs w:val="28"/>
          <w:lang w:val="nl-NL"/>
        </w:rPr>
        <w:footnoteReference w:id="17"/>
      </w:r>
      <w:r w:rsidRPr="00E852D8">
        <w:rPr>
          <w:color w:val="000000"/>
          <w:sz w:val="28"/>
          <w:szCs w:val="28"/>
          <w:lang w:val="nl-NL"/>
        </w:rPr>
        <w:t xml:space="preserve"> và các nguyên tắc chuyển giao</w:t>
      </w:r>
      <w:r w:rsidR="00FD7BC9">
        <w:rPr>
          <w:rStyle w:val="FootnoteReference"/>
          <w:color w:val="000000"/>
          <w:sz w:val="28"/>
          <w:szCs w:val="28"/>
          <w:lang w:val="nl-NL"/>
        </w:rPr>
        <w:footnoteReference w:id="18"/>
      </w:r>
      <w:r w:rsidRPr="00E852D8">
        <w:rPr>
          <w:color w:val="000000"/>
          <w:sz w:val="28"/>
          <w:szCs w:val="28"/>
          <w:lang w:val="nl-NL"/>
        </w:rPr>
        <w:t xml:space="preserve">. </w:t>
      </w:r>
      <w:r w:rsidR="00C2214B">
        <w:rPr>
          <w:color w:val="000000"/>
          <w:sz w:val="28"/>
          <w:szCs w:val="28"/>
          <w:lang w:val="nl-NL"/>
        </w:rPr>
        <w:t>T</w:t>
      </w:r>
      <w:r w:rsidRPr="00E852D8">
        <w:rPr>
          <w:color w:val="000000"/>
          <w:sz w:val="28"/>
          <w:szCs w:val="28"/>
          <w:lang w:val="nl-NL"/>
        </w:rPr>
        <w:t xml:space="preserve">rong quá trình triển khai thực hiện thời gian qua phát sinh các trường hợp đề xuất chuyển giao quyền đại diện chủ sở hữu vốn nhà nước từ doanh nghiệp về cơ quan đại diện chủ sở hữu, chuyển giao từ cơ quan đại diện chủ sở hữu về các Tập đoàn, Tổng công ty không cùng cơ quan đại diện chủ sở hữu; </w:t>
      </w:r>
      <w:r w:rsidRPr="00D20EDB">
        <w:rPr>
          <w:color w:val="000000"/>
          <w:sz w:val="28"/>
          <w:szCs w:val="28"/>
          <w:lang w:val="nl-NL"/>
        </w:rPr>
        <w:t>chuyển giao tài sản từ doanh nghiệp không có nhu cầu sử dụng sang doanh nghiệp có nhu cầu sử dụng</w:t>
      </w:r>
      <w:r w:rsidR="00514796" w:rsidRPr="00E852D8">
        <w:rPr>
          <w:color w:val="000000"/>
          <w:sz w:val="28"/>
          <w:szCs w:val="28"/>
          <w:lang w:val="nl-NL"/>
        </w:rPr>
        <w:t>; chuyển giao các doanh nghiệp thuộc các tổ chức chính trị, tổ chức chính trị - xã hội về cơ quan đại diện chủ sở hữu.</w:t>
      </w:r>
    </w:p>
    <w:p w:rsidR="00175BF6" w:rsidRDefault="00C2214B" w:rsidP="0090193A">
      <w:pPr>
        <w:widowControl w:val="0"/>
        <w:spacing w:after="120"/>
        <w:ind w:firstLine="567"/>
        <w:jc w:val="both"/>
        <w:rPr>
          <w:color w:val="000000"/>
          <w:sz w:val="28"/>
          <w:szCs w:val="28"/>
          <w:lang w:val="nl-NL"/>
        </w:rPr>
      </w:pPr>
      <w:r>
        <w:rPr>
          <w:color w:val="000000"/>
          <w:sz w:val="28"/>
          <w:szCs w:val="28"/>
          <w:lang w:val="nl-NL"/>
        </w:rPr>
        <w:t xml:space="preserve">- </w:t>
      </w:r>
      <w:r w:rsidR="00175BF6">
        <w:rPr>
          <w:color w:val="000000"/>
          <w:sz w:val="28"/>
          <w:szCs w:val="28"/>
          <w:lang w:val="nl-NL"/>
        </w:rPr>
        <w:t xml:space="preserve">Hậu quả khi vấn đề không được giải quyết: </w:t>
      </w:r>
      <w:r w:rsidR="00AF5D7E">
        <w:rPr>
          <w:color w:val="000000"/>
          <w:sz w:val="28"/>
          <w:szCs w:val="28"/>
          <w:lang w:val="nl-NL"/>
        </w:rPr>
        <w:t>Thực tế một số trường hợp chuyển giao chưa được quy định, thiếu cơ sở pháp lý để thực hiện.</w:t>
      </w:r>
    </w:p>
    <w:p w:rsidR="00175BF6" w:rsidRPr="00E852D8" w:rsidRDefault="00C2214B" w:rsidP="0090193A">
      <w:pPr>
        <w:widowControl w:val="0"/>
        <w:spacing w:after="120"/>
        <w:ind w:firstLine="567"/>
        <w:jc w:val="both"/>
        <w:rPr>
          <w:color w:val="000000"/>
          <w:sz w:val="28"/>
          <w:szCs w:val="28"/>
          <w:lang w:val="nl-NL"/>
        </w:rPr>
      </w:pPr>
      <w:r>
        <w:rPr>
          <w:color w:val="000000"/>
          <w:sz w:val="28"/>
          <w:szCs w:val="28"/>
          <w:lang w:val="nl-NL"/>
        </w:rPr>
        <w:t xml:space="preserve">- </w:t>
      </w:r>
      <w:r w:rsidR="00175BF6">
        <w:rPr>
          <w:color w:val="000000"/>
          <w:sz w:val="28"/>
          <w:szCs w:val="28"/>
          <w:lang w:val="nl-NL"/>
        </w:rPr>
        <w:t>Nguyên nhân gây ra vấn đề:</w:t>
      </w:r>
      <w:r w:rsidR="00F07639">
        <w:rPr>
          <w:color w:val="000000"/>
          <w:sz w:val="28"/>
          <w:szCs w:val="28"/>
          <w:lang w:val="nl-NL"/>
        </w:rPr>
        <w:t xml:space="preserve"> Luật số 69/2014/QH13 đang quy định 4 trường hợp chuyển giao, tuy nhiên thực tế còn rất nhiều các trường hợp khác liên quan đến chuyển giao quyền đại diện chủ sở hữu vốn nhà nước.</w:t>
      </w:r>
    </w:p>
    <w:p w:rsidR="005626F3" w:rsidRPr="00E852D8" w:rsidRDefault="00EC7528" w:rsidP="0090193A">
      <w:pPr>
        <w:spacing w:after="120"/>
        <w:ind w:left="568"/>
        <w:rPr>
          <w:i/>
          <w:sz w:val="28"/>
          <w:szCs w:val="28"/>
        </w:rPr>
      </w:pPr>
      <w:r>
        <w:rPr>
          <w:i/>
          <w:sz w:val="28"/>
          <w:szCs w:val="28"/>
        </w:rPr>
        <w:t xml:space="preserve">3.2.2. </w:t>
      </w:r>
      <w:r w:rsidR="00787331" w:rsidRPr="00E852D8">
        <w:rPr>
          <w:i/>
          <w:sz w:val="28"/>
          <w:szCs w:val="28"/>
        </w:rPr>
        <w:t xml:space="preserve">Mục tiêu </w:t>
      </w:r>
      <w:r w:rsidR="00787331">
        <w:rPr>
          <w:i/>
          <w:sz w:val="28"/>
          <w:szCs w:val="28"/>
        </w:rPr>
        <w:t>giải quyết vấn đề</w:t>
      </w:r>
    </w:p>
    <w:p w:rsidR="005626F3" w:rsidRPr="00E852D8" w:rsidRDefault="00863DB1" w:rsidP="0090193A">
      <w:pPr>
        <w:widowControl w:val="0"/>
        <w:spacing w:after="120"/>
        <w:ind w:firstLine="567"/>
        <w:jc w:val="both"/>
        <w:rPr>
          <w:sz w:val="28"/>
          <w:szCs w:val="28"/>
        </w:rPr>
      </w:pPr>
      <w:r>
        <w:rPr>
          <w:sz w:val="28"/>
          <w:szCs w:val="28"/>
        </w:rPr>
        <w:t>Bổ sung</w:t>
      </w:r>
      <w:r w:rsidR="001D15A3" w:rsidRPr="00E852D8">
        <w:rPr>
          <w:sz w:val="28"/>
          <w:szCs w:val="28"/>
        </w:rPr>
        <w:t xml:space="preserve"> các trường hợp chuyển giao quyền đại diện chủ sở hữu vốn nhà nước theo thực tế phát sinh.</w:t>
      </w:r>
    </w:p>
    <w:p w:rsidR="007D49E7" w:rsidRPr="00E852D8" w:rsidRDefault="00A2034A" w:rsidP="0090193A">
      <w:pPr>
        <w:spacing w:after="120"/>
        <w:ind w:left="568"/>
        <w:rPr>
          <w:i/>
          <w:sz w:val="28"/>
          <w:szCs w:val="28"/>
        </w:rPr>
      </w:pPr>
      <w:r>
        <w:rPr>
          <w:i/>
          <w:sz w:val="28"/>
          <w:szCs w:val="28"/>
        </w:rPr>
        <w:t xml:space="preserve">3.2.3. </w:t>
      </w:r>
      <w:r w:rsidR="00787331">
        <w:rPr>
          <w:i/>
          <w:sz w:val="28"/>
          <w:szCs w:val="28"/>
        </w:rPr>
        <w:t>Các g</w:t>
      </w:r>
      <w:r w:rsidR="00787331" w:rsidRPr="00E852D8">
        <w:rPr>
          <w:i/>
          <w:sz w:val="28"/>
          <w:szCs w:val="28"/>
        </w:rPr>
        <w:t xml:space="preserve">iải pháp </w:t>
      </w:r>
      <w:r w:rsidR="00787331">
        <w:rPr>
          <w:i/>
          <w:sz w:val="28"/>
          <w:szCs w:val="28"/>
        </w:rPr>
        <w:t>đề xuất để giải quyết vấn đề</w:t>
      </w:r>
    </w:p>
    <w:p w:rsidR="005626F3" w:rsidRPr="00E852D8" w:rsidRDefault="005626F3" w:rsidP="0090193A">
      <w:pPr>
        <w:widowControl w:val="0"/>
        <w:spacing w:after="120"/>
        <w:ind w:firstLine="567"/>
        <w:jc w:val="both"/>
        <w:rPr>
          <w:sz w:val="28"/>
          <w:szCs w:val="28"/>
        </w:rPr>
      </w:pPr>
      <w:r w:rsidRPr="00E852D8">
        <w:rPr>
          <w:sz w:val="28"/>
          <w:szCs w:val="28"/>
          <w:u w:val="single"/>
        </w:rPr>
        <w:t>Phương án 1</w:t>
      </w:r>
      <w:r w:rsidRPr="00E852D8">
        <w:rPr>
          <w:sz w:val="28"/>
          <w:szCs w:val="28"/>
        </w:rPr>
        <w:t>: Giữ nguyên theo quy định hiện hành</w:t>
      </w:r>
      <w:r w:rsidR="00DE3A51">
        <w:rPr>
          <w:sz w:val="28"/>
          <w:szCs w:val="28"/>
        </w:rPr>
        <w:t>;</w:t>
      </w:r>
    </w:p>
    <w:p w:rsidR="008E3351" w:rsidRPr="00E852D8" w:rsidRDefault="005626F3" w:rsidP="0090193A">
      <w:pPr>
        <w:widowControl w:val="0"/>
        <w:spacing w:after="120"/>
        <w:ind w:firstLine="567"/>
        <w:jc w:val="both"/>
        <w:rPr>
          <w:sz w:val="28"/>
          <w:szCs w:val="28"/>
          <w:lang w:val="nl-NL"/>
        </w:rPr>
      </w:pPr>
      <w:r w:rsidRPr="00E852D8">
        <w:rPr>
          <w:sz w:val="28"/>
          <w:szCs w:val="28"/>
          <w:u w:val="single"/>
        </w:rPr>
        <w:lastRenderedPageBreak/>
        <w:t>Phương án 2</w:t>
      </w:r>
      <w:r w:rsidRPr="00E852D8">
        <w:rPr>
          <w:sz w:val="28"/>
          <w:szCs w:val="28"/>
        </w:rPr>
        <w:t xml:space="preserve">: </w:t>
      </w:r>
      <w:r w:rsidR="001D15A3" w:rsidRPr="00E852D8">
        <w:rPr>
          <w:sz w:val="28"/>
          <w:szCs w:val="28"/>
          <w:lang w:val="nl-NL"/>
        </w:rPr>
        <w:t>Bổ sung các trường hợ</w:t>
      </w:r>
      <w:r w:rsidR="0071111F" w:rsidRPr="00E852D8">
        <w:rPr>
          <w:sz w:val="28"/>
          <w:szCs w:val="28"/>
          <w:lang w:val="nl-NL"/>
        </w:rPr>
        <w:t xml:space="preserve">p chuyển giao thực tế phát sinh </w:t>
      </w:r>
      <w:r w:rsidR="002C3738" w:rsidRPr="00E852D8">
        <w:rPr>
          <w:sz w:val="28"/>
          <w:szCs w:val="28"/>
          <w:lang w:val="nl-NL"/>
        </w:rPr>
        <w:t>nêu trên;</w:t>
      </w:r>
    </w:p>
    <w:p w:rsidR="005626F3" w:rsidRPr="00E852D8" w:rsidRDefault="008E3351" w:rsidP="0090193A">
      <w:pPr>
        <w:widowControl w:val="0"/>
        <w:spacing w:after="120"/>
        <w:ind w:firstLine="567"/>
        <w:jc w:val="both"/>
        <w:rPr>
          <w:sz w:val="28"/>
          <w:szCs w:val="28"/>
        </w:rPr>
      </w:pPr>
      <w:r w:rsidRPr="00E852D8">
        <w:rPr>
          <w:sz w:val="28"/>
          <w:szCs w:val="28"/>
          <w:lang w:val="nl-NL"/>
        </w:rPr>
        <w:t>Đ</w:t>
      </w:r>
      <w:r w:rsidR="001D15A3" w:rsidRPr="00E852D8">
        <w:rPr>
          <w:sz w:val="28"/>
          <w:szCs w:val="28"/>
          <w:lang w:val="nl-NL"/>
        </w:rPr>
        <w:t xml:space="preserve">ồng thời bổ sung quy định nguyên tắc chuyển giao theo hướng tách bạch giữa chuyển giao có thanh toán và chuyển giao không thanh toán, việc chuyển giao không thanh toán chỉ áp dụng đối với các </w:t>
      </w:r>
      <w:r w:rsidR="00130390">
        <w:rPr>
          <w:sz w:val="28"/>
          <w:szCs w:val="28"/>
          <w:lang w:val="nl-NL"/>
        </w:rPr>
        <w:t>DNNN</w:t>
      </w:r>
      <w:r w:rsidR="001D15A3" w:rsidRPr="00E852D8">
        <w:rPr>
          <w:sz w:val="28"/>
          <w:szCs w:val="28"/>
          <w:lang w:val="nl-NL"/>
        </w:rPr>
        <w:t xml:space="preserve"> hoạt động trong lĩnh vực quốc phòng an ninh, doanh nghiệp nhà nước cung ứng sản phẩm dịch vụ công, các công ty nông, lâm nghiệp và do Chính phủ quy định.</w:t>
      </w:r>
    </w:p>
    <w:p w:rsidR="007D49E7" w:rsidRDefault="00A2034A" w:rsidP="0090193A">
      <w:pPr>
        <w:spacing w:after="120"/>
        <w:ind w:firstLine="568"/>
        <w:rPr>
          <w:i/>
          <w:sz w:val="28"/>
          <w:szCs w:val="28"/>
        </w:rPr>
      </w:pPr>
      <w:r>
        <w:rPr>
          <w:i/>
          <w:sz w:val="28"/>
          <w:szCs w:val="28"/>
        </w:rPr>
        <w:t xml:space="preserve">3.2.4. </w:t>
      </w:r>
      <w:r w:rsidR="00787331" w:rsidRPr="00E852D8">
        <w:rPr>
          <w:i/>
          <w:sz w:val="28"/>
          <w:szCs w:val="28"/>
        </w:rPr>
        <w:t xml:space="preserve">Đánh giá tác động của các </w:t>
      </w:r>
      <w:r w:rsidR="00787331">
        <w:rPr>
          <w:i/>
          <w:sz w:val="28"/>
          <w:szCs w:val="28"/>
        </w:rPr>
        <w:t>giải pháp đối với đối tượng chịu sự tác động trực tiếp của chính sách và các đối tượng khác có liên quan</w:t>
      </w:r>
    </w:p>
    <w:p w:rsidR="00390998" w:rsidRPr="00BF482A" w:rsidRDefault="00390998" w:rsidP="0090193A">
      <w:pPr>
        <w:widowControl w:val="0"/>
        <w:spacing w:after="120"/>
        <w:ind w:firstLine="567"/>
        <w:jc w:val="both"/>
        <w:rPr>
          <w:sz w:val="28"/>
          <w:szCs w:val="28"/>
          <w:u w:val="single"/>
        </w:rPr>
      </w:pPr>
      <w:r w:rsidRPr="00BF482A">
        <w:rPr>
          <w:sz w:val="28"/>
          <w:szCs w:val="28"/>
          <w:u w:val="single"/>
        </w:rPr>
        <w:t>Phương án 1:</w:t>
      </w:r>
    </w:p>
    <w:p w:rsidR="00390998" w:rsidRPr="00BF482A" w:rsidRDefault="00390998" w:rsidP="0090193A">
      <w:pPr>
        <w:widowControl w:val="0"/>
        <w:spacing w:after="120"/>
        <w:ind w:firstLine="567"/>
        <w:jc w:val="both"/>
        <w:rPr>
          <w:b/>
          <w:i/>
          <w:sz w:val="28"/>
          <w:szCs w:val="28"/>
        </w:rPr>
      </w:pPr>
      <w:r w:rsidRPr="00BF482A">
        <w:rPr>
          <w:b/>
          <w:i/>
          <w:sz w:val="28"/>
          <w:szCs w:val="28"/>
        </w:rPr>
        <w:t>a) Tác động tích cực/lợi ích:</w:t>
      </w:r>
    </w:p>
    <w:p w:rsidR="009B17DA" w:rsidRDefault="00390998" w:rsidP="0090193A">
      <w:pPr>
        <w:widowControl w:val="0"/>
        <w:spacing w:after="120"/>
        <w:ind w:firstLine="567"/>
        <w:jc w:val="both"/>
        <w:rPr>
          <w:sz w:val="28"/>
          <w:szCs w:val="28"/>
        </w:rPr>
      </w:pPr>
      <w:r w:rsidRPr="00BF482A">
        <w:rPr>
          <w:sz w:val="28"/>
          <w:szCs w:val="28"/>
        </w:rPr>
        <w:t>- Tác</w:t>
      </w:r>
      <w:r w:rsidRPr="00BF482A">
        <w:rPr>
          <w:sz w:val="28"/>
          <w:szCs w:val="28"/>
          <w:lang w:val="nl-NL"/>
        </w:rPr>
        <w:t xml:space="preserve"> động về kinh tế - xã hội:</w:t>
      </w:r>
      <w:r>
        <w:rPr>
          <w:sz w:val="28"/>
          <w:szCs w:val="28"/>
          <w:lang w:val="nl-NL"/>
        </w:rPr>
        <w:t xml:space="preserve"> Pháp luật hiện hành đã quy định một số trường hợp cơ bản về chuyển giao quyền đại diện chủ sở hữu vốn nhà nước, có cơ</w:t>
      </w:r>
      <w:r w:rsidR="003639E3">
        <w:rPr>
          <w:sz w:val="28"/>
          <w:szCs w:val="28"/>
          <w:lang w:val="nl-NL"/>
        </w:rPr>
        <w:t xml:space="preserve"> sở pháp lý để thực hiện.</w:t>
      </w:r>
    </w:p>
    <w:p w:rsidR="00390998" w:rsidRPr="00BF482A" w:rsidRDefault="00390998" w:rsidP="0090193A">
      <w:pPr>
        <w:widowControl w:val="0"/>
        <w:spacing w:after="120"/>
        <w:ind w:firstLine="567"/>
        <w:jc w:val="both"/>
        <w:rPr>
          <w:sz w:val="28"/>
          <w:szCs w:val="28"/>
        </w:rPr>
      </w:pPr>
      <w:r w:rsidRPr="00BF482A">
        <w:rPr>
          <w:sz w:val="28"/>
          <w:szCs w:val="28"/>
        </w:rPr>
        <w:t xml:space="preserve">- Tác động về thủ tục hành chính: </w:t>
      </w:r>
      <w:r>
        <w:rPr>
          <w:sz w:val="28"/>
          <w:szCs w:val="28"/>
        </w:rPr>
        <w:t>Giải pháp</w:t>
      </w:r>
      <w:r w:rsidRPr="00BF482A">
        <w:rPr>
          <w:sz w:val="28"/>
          <w:szCs w:val="28"/>
        </w:rPr>
        <w:t xml:space="preserve"> này hiện tại </w:t>
      </w:r>
      <w:r>
        <w:rPr>
          <w:sz w:val="28"/>
          <w:szCs w:val="28"/>
        </w:rPr>
        <w:t>đang</w:t>
      </w:r>
      <w:r w:rsidRPr="00BF482A">
        <w:rPr>
          <w:sz w:val="28"/>
          <w:szCs w:val="28"/>
        </w:rPr>
        <w:t xml:space="preserve"> được quy định, việc thực thi giải pháp này không làm phát sinh thủ tục hành chính mới.</w:t>
      </w:r>
    </w:p>
    <w:p w:rsidR="00390998" w:rsidRPr="009B17DA" w:rsidRDefault="00390998" w:rsidP="0090193A">
      <w:pPr>
        <w:widowControl w:val="0"/>
        <w:spacing w:after="120"/>
        <w:ind w:firstLine="567"/>
        <w:jc w:val="both"/>
        <w:rPr>
          <w:sz w:val="28"/>
          <w:szCs w:val="28"/>
        </w:rPr>
      </w:pPr>
      <w:r w:rsidRPr="00BF482A">
        <w:rPr>
          <w:sz w:val="28"/>
          <w:szCs w:val="28"/>
        </w:rPr>
        <w:t xml:space="preserve">- Tác động về giới: </w:t>
      </w:r>
      <w:r w:rsidRPr="009B17DA">
        <w:rPr>
          <w:sz w:val="28"/>
          <w:szCs w:val="28"/>
        </w:rPr>
        <w:t>Không ảnh hưởng đến cơ hội, điều kiện, năng lực thực hiện và thụ hưởng các quyền, lợi ích của mỗi giới do chính sách được áp dụng chung, không mang tính phân biệt.</w:t>
      </w:r>
    </w:p>
    <w:p w:rsidR="00390998" w:rsidRPr="00BF482A" w:rsidRDefault="00390998" w:rsidP="0090193A">
      <w:pPr>
        <w:widowControl w:val="0"/>
        <w:spacing w:after="120"/>
        <w:ind w:firstLine="567"/>
        <w:jc w:val="both"/>
        <w:rPr>
          <w:sz w:val="28"/>
          <w:szCs w:val="28"/>
        </w:rPr>
      </w:pPr>
      <w:r w:rsidRPr="00BF482A">
        <w:rPr>
          <w:sz w:val="28"/>
          <w:szCs w:val="28"/>
        </w:rPr>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390998" w:rsidRPr="00BF482A" w:rsidRDefault="00390998" w:rsidP="0090193A">
      <w:pPr>
        <w:widowControl w:val="0"/>
        <w:spacing w:after="120"/>
        <w:ind w:firstLine="567"/>
        <w:jc w:val="both"/>
        <w:rPr>
          <w:b/>
          <w:i/>
          <w:sz w:val="28"/>
          <w:szCs w:val="28"/>
        </w:rPr>
      </w:pPr>
      <w:r w:rsidRPr="00BF482A">
        <w:rPr>
          <w:b/>
          <w:i/>
          <w:sz w:val="28"/>
          <w:szCs w:val="28"/>
        </w:rPr>
        <w:t>b) Tác động tiêu cực/chi phí:</w:t>
      </w:r>
    </w:p>
    <w:p w:rsidR="00B03C09" w:rsidRDefault="00390998" w:rsidP="0090193A">
      <w:pPr>
        <w:widowControl w:val="0"/>
        <w:spacing w:after="120"/>
        <w:ind w:firstLine="567"/>
        <w:jc w:val="both"/>
        <w:rPr>
          <w:spacing w:val="-2"/>
          <w:sz w:val="28"/>
          <w:szCs w:val="28"/>
          <w:lang w:eastAsia="zh-CN"/>
        </w:rPr>
      </w:pPr>
      <w:r w:rsidRPr="00BF482A">
        <w:rPr>
          <w:sz w:val="28"/>
          <w:szCs w:val="28"/>
        </w:rPr>
        <w:t xml:space="preserve">- </w:t>
      </w:r>
      <w:r w:rsidR="009A2D75" w:rsidRPr="00E852D8">
        <w:rPr>
          <w:i/>
          <w:spacing w:val="-2"/>
          <w:sz w:val="28"/>
          <w:szCs w:val="28"/>
          <w:lang w:eastAsia="zh-CN"/>
        </w:rPr>
        <w:t>Đối với NN:</w:t>
      </w:r>
      <w:r w:rsidR="009A2D75" w:rsidRPr="00E852D8">
        <w:rPr>
          <w:spacing w:val="-2"/>
          <w:sz w:val="28"/>
          <w:szCs w:val="28"/>
          <w:lang w:eastAsia="zh-CN"/>
        </w:rPr>
        <w:t xml:space="preserve"> Thiếu cơ sở pháp lý về một số  trường hợp chuyển giao quyền đại diện chủ sở hữu vốn nhà nước để </w:t>
      </w:r>
      <w:r w:rsidR="00CA17DF">
        <w:rPr>
          <w:spacing w:val="-2"/>
          <w:sz w:val="28"/>
          <w:szCs w:val="28"/>
          <w:lang w:eastAsia="zh-CN"/>
        </w:rPr>
        <w:t xml:space="preserve">đảm bảo tính hiệu quả của phương án cơ cấu lại vốn NN cũng như </w:t>
      </w:r>
      <w:r w:rsidR="006222E1">
        <w:rPr>
          <w:spacing w:val="-2"/>
          <w:sz w:val="28"/>
          <w:szCs w:val="28"/>
          <w:lang w:eastAsia="zh-CN"/>
        </w:rPr>
        <w:t xml:space="preserve">hiệu quả, hiệu lực trong </w:t>
      </w:r>
      <w:r w:rsidR="00CA17DF">
        <w:rPr>
          <w:spacing w:val="-2"/>
          <w:sz w:val="28"/>
          <w:szCs w:val="28"/>
          <w:lang w:eastAsia="zh-CN"/>
        </w:rPr>
        <w:t>công tác quản lý nhà nước</w:t>
      </w:r>
      <w:r w:rsidR="009A2D75" w:rsidRPr="00E852D8">
        <w:rPr>
          <w:spacing w:val="-2"/>
          <w:sz w:val="28"/>
          <w:szCs w:val="28"/>
          <w:lang w:eastAsia="zh-CN"/>
        </w:rPr>
        <w:t>.</w:t>
      </w:r>
    </w:p>
    <w:p w:rsidR="006222E1" w:rsidRDefault="003F2DC8" w:rsidP="0090193A">
      <w:pPr>
        <w:widowControl w:val="0"/>
        <w:spacing w:after="120"/>
        <w:ind w:firstLine="567"/>
        <w:jc w:val="both"/>
        <w:rPr>
          <w:spacing w:val="-2"/>
          <w:sz w:val="28"/>
          <w:szCs w:val="28"/>
          <w:lang w:eastAsia="zh-CN"/>
        </w:rPr>
      </w:pPr>
      <w:r>
        <w:rPr>
          <w:spacing w:val="-2"/>
          <w:sz w:val="28"/>
          <w:szCs w:val="28"/>
          <w:lang w:eastAsia="zh-CN"/>
        </w:rPr>
        <w:t xml:space="preserve">Thiếu công cụ pháp lý gây khó khăn trong quản lý nhà nước </w:t>
      </w:r>
      <w:r w:rsidR="000777F1">
        <w:rPr>
          <w:spacing w:val="-2"/>
          <w:sz w:val="28"/>
          <w:szCs w:val="28"/>
          <w:lang w:eastAsia="zh-CN"/>
        </w:rPr>
        <w:t>trong việc chuyển giao quyền đại diện chủ sở hữu, dễ dấn đến các sai phạm trong quá trình thực hiện.</w:t>
      </w:r>
    </w:p>
    <w:p w:rsidR="00390998" w:rsidRDefault="00B03C09" w:rsidP="0090193A">
      <w:pPr>
        <w:widowControl w:val="0"/>
        <w:spacing w:after="120"/>
        <w:ind w:firstLine="567"/>
        <w:jc w:val="both"/>
        <w:rPr>
          <w:spacing w:val="-2"/>
          <w:sz w:val="28"/>
          <w:szCs w:val="28"/>
          <w:lang w:eastAsia="zh-CN"/>
        </w:rPr>
      </w:pPr>
      <w:r>
        <w:rPr>
          <w:spacing w:val="-2"/>
          <w:sz w:val="28"/>
          <w:szCs w:val="28"/>
          <w:lang w:eastAsia="zh-CN"/>
        </w:rPr>
        <w:t xml:space="preserve">- </w:t>
      </w:r>
      <w:r w:rsidR="009A2D75" w:rsidRPr="00E852D8">
        <w:rPr>
          <w:i/>
          <w:spacing w:val="-2"/>
          <w:sz w:val="28"/>
          <w:szCs w:val="28"/>
          <w:lang w:eastAsia="zh-CN"/>
        </w:rPr>
        <w:t xml:space="preserve">Đối với DN: </w:t>
      </w:r>
      <w:r w:rsidR="009A2D75" w:rsidRPr="00E852D8">
        <w:rPr>
          <w:spacing w:val="-2"/>
          <w:sz w:val="28"/>
          <w:szCs w:val="28"/>
          <w:lang w:eastAsia="zh-CN"/>
        </w:rPr>
        <w:t>Không có căn cứ pháp lý rõ ràng để thực hiện chuyển đổi quyền đại diện chủ sở hữu trong một số trường hợp</w:t>
      </w:r>
      <w:r w:rsidR="00E15AF7">
        <w:rPr>
          <w:spacing w:val="-2"/>
          <w:sz w:val="28"/>
          <w:szCs w:val="28"/>
          <w:lang w:eastAsia="zh-CN"/>
        </w:rPr>
        <w:t xml:space="preserve"> để đảm bảo tính hiệu quả</w:t>
      </w:r>
      <w:r w:rsidR="009A2D75" w:rsidRPr="00E852D8">
        <w:rPr>
          <w:spacing w:val="-2"/>
          <w:sz w:val="28"/>
          <w:szCs w:val="28"/>
          <w:lang w:eastAsia="zh-CN"/>
        </w:rPr>
        <w:t>.</w:t>
      </w:r>
    </w:p>
    <w:p w:rsidR="00390998" w:rsidRPr="00BF482A" w:rsidRDefault="00390998" w:rsidP="0090193A">
      <w:pPr>
        <w:widowControl w:val="0"/>
        <w:spacing w:after="120"/>
        <w:ind w:firstLine="567"/>
        <w:jc w:val="both"/>
        <w:rPr>
          <w:sz w:val="28"/>
          <w:szCs w:val="28"/>
          <w:u w:val="single"/>
        </w:rPr>
      </w:pPr>
      <w:r w:rsidRPr="00BF482A">
        <w:rPr>
          <w:sz w:val="28"/>
          <w:szCs w:val="28"/>
          <w:u w:val="single"/>
        </w:rPr>
        <w:t>Phương án 2:</w:t>
      </w:r>
    </w:p>
    <w:p w:rsidR="00390998" w:rsidRPr="00BF482A" w:rsidRDefault="00390998" w:rsidP="0090193A">
      <w:pPr>
        <w:widowControl w:val="0"/>
        <w:spacing w:after="120"/>
        <w:ind w:firstLine="567"/>
        <w:jc w:val="both"/>
        <w:rPr>
          <w:b/>
          <w:i/>
          <w:sz w:val="28"/>
          <w:szCs w:val="28"/>
        </w:rPr>
      </w:pPr>
      <w:r w:rsidRPr="00BF482A">
        <w:rPr>
          <w:b/>
          <w:i/>
          <w:sz w:val="28"/>
          <w:szCs w:val="28"/>
        </w:rPr>
        <w:t>a) Tác động tích cực/lợi ích:</w:t>
      </w:r>
    </w:p>
    <w:p w:rsidR="009659D6" w:rsidRDefault="00390998" w:rsidP="0090193A">
      <w:pPr>
        <w:widowControl w:val="0"/>
        <w:spacing w:after="120"/>
        <w:ind w:firstLine="567"/>
        <w:jc w:val="both"/>
        <w:rPr>
          <w:sz w:val="28"/>
          <w:szCs w:val="28"/>
          <w:lang w:val="nl-NL"/>
        </w:rPr>
      </w:pPr>
      <w:r w:rsidRPr="00BF482A">
        <w:rPr>
          <w:sz w:val="28"/>
          <w:szCs w:val="28"/>
        </w:rPr>
        <w:t>- Tác</w:t>
      </w:r>
      <w:r w:rsidRPr="00BF482A">
        <w:rPr>
          <w:sz w:val="28"/>
          <w:szCs w:val="28"/>
          <w:lang w:val="nl-NL"/>
        </w:rPr>
        <w:t xml:space="preserve"> động về kinh tế - xã hội:</w:t>
      </w:r>
    </w:p>
    <w:p w:rsidR="006465AA" w:rsidRDefault="009659D6" w:rsidP="0090193A">
      <w:pPr>
        <w:spacing w:after="120"/>
        <w:jc w:val="both"/>
        <w:rPr>
          <w:spacing w:val="-2"/>
          <w:sz w:val="28"/>
          <w:szCs w:val="28"/>
          <w:lang w:eastAsia="zh-CN"/>
        </w:rPr>
      </w:pPr>
      <w:r>
        <w:rPr>
          <w:sz w:val="28"/>
          <w:szCs w:val="28"/>
          <w:lang w:val="nl-NL"/>
        </w:rPr>
        <w:tab/>
        <w:t xml:space="preserve">+ </w:t>
      </w:r>
      <w:r w:rsidR="006465AA" w:rsidRPr="00E852D8">
        <w:rPr>
          <w:i/>
          <w:spacing w:val="-2"/>
          <w:sz w:val="28"/>
          <w:szCs w:val="28"/>
          <w:lang w:eastAsia="zh-CN"/>
        </w:rPr>
        <w:t xml:space="preserve">Đối với NN: </w:t>
      </w:r>
      <w:r w:rsidR="006465AA" w:rsidRPr="00E852D8">
        <w:rPr>
          <w:spacing w:val="-2"/>
          <w:sz w:val="28"/>
          <w:szCs w:val="28"/>
          <w:lang w:eastAsia="zh-CN"/>
        </w:rPr>
        <w:t>Quy định đầy đủ các trường hợp chuyển giao quyền đại diện chủ sở hữu vốn nhà nước trên thực tế</w:t>
      </w:r>
      <w:r w:rsidR="00BD5A73">
        <w:rPr>
          <w:spacing w:val="-2"/>
          <w:sz w:val="28"/>
          <w:szCs w:val="28"/>
          <w:lang w:eastAsia="zh-CN"/>
        </w:rPr>
        <w:t>, đảm bảo tính hiệu quả của phương án cơ cấu lại vốn NN và</w:t>
      </w:r>
      <w:r w:rsidR="006465AA" w:rsidRPr="00E852D8">
        <w:rPr>
          <w:spacing w:val="-2"/>
          <w:sz w:val="28"/>
          <w:szCs w:val="28"/>
          <w:lang w:eastAsia="zh-CN"/>
        </w:rPr>
        <w:t xml:space="preserve"> làm căn cứ </w:t>
      </w:r>
      <w:r w:rsidR="00BD5A73">
        <w:rPr>
          <w:spacing w:val="-2"/>
          <w:sz w:val="28"/>
          <w:szCs w:val="28"/>
          <w:lang w:eastAsia="zh-CN"/>
        </w:rPr>
        <w:t xml:space="preserve">pháp lý để thực hiện </w:t>
      </w:r>
      <w:r w:rsidR="006465AA" w:rsidRPr="00E852D8">
        <w:rPr>
          <w:spacing w:val="-2"/>
          <w:sz w:val="28"/>
          <w:szCs w:val="28"/>
          <w:lang w:eastAsia="zh-CN"/>
        </w:rPr>
        <w:t>quản lý</w:t>
      </w:r>
      <w:r w:rsidR="00BD5A73">
        <w:rPr>
          <w:spacing w:val="-2"/>
          <w:sz w:val="28"/>
          <w:szCs w:val="28"/>
          <w:lang w:eastAsia="zh-CN"/>
        </w:rPr>
        <w:t xml:space="preserve"> nhà nước</w:t>
      </w:r>
      <w:r w:rsidR="006465AA" w:rsidRPr="00E852D8">
        <w:rPr>
          <w:spacing w:val="-2"/>
          <w:sz w:val="28"/>
          <w:szCs w:val="28"/>
          <w:lang w:eastAsia="zh-CN"/>
        </w:rPr>
        <w:t>, hư</w:t>
      </w:r>
      <w:r w:rsidR="00374FD2">
        <w:rPr>
          <w:spacing w:val="-2"/>
          <w:sz w:val="28"/>
          <w:szCs w:val="28"/>
          <w:lang w:eastAsia="zh-CN"/>
        </w:rPr>
        <w:t>ớng dẫn thực hiện trên thực tế;</w:t>
      </w:r>
    </w:p>
    <w:p w:rsidR="00E03249" w:rsidRPr="00E852D8" w:rsidRDefault="00E03249" w:rsidP="0090193A">
      <w:pPr>
        <w:spacing w:after="120"/>
        <w:jc w:val="both"/>
        <w:rPr>
          <w:spacing w:val="-2"/>
          <w:sz w:val="28"/>
          <w:szCs w:val="28"/>
          <w:lang w:eastAsia="zh-CN"/>
        </w:rPr>
      </w:pPr>
      <w:r>
        <w:rPr>
          <w:spacing w:val="-2"/>
          <w:sz w:val="28"/>
          <w:szCs w:val="28"/>
          <w:lang w:eastAsia="zh-CN"/>
        </w:rPr>
        <w:lastRenderedPageBreak/>
        <w:tab/>
        <w:t xml:space="preserve">Nâng cao hiệu quả </w:t>
      </w:r>
      <w:r w:rsidR="00CE092D">
        <w:rPr>
          <w:spacing w:val="-2"/>
          <w:sz w:val="28"/>
          <w:szCs w:val="28"/>
          <w:lang w:eastAsia="zh-CN"/>
        </w:rPr>
        <w:t>trong việc chuyển giao quyền đại diện chủ sở hữu vốn nhà nước, chuyển đổi cơ quan đại diện chủ sở hữu phù hợp để nâng cao hiệu quả đầu tư vốn nhà nước tại doanh nghiệp</w:t>
      </w:r>
      <w:r w:rsidR="00374FD2">
        <w:rPr>
          <w:spacing w:val="-2"/>
          <w:sz w:val="28"/>
          <w:szCs w:val="28"/>
          <w:lang w:eastAsia="zh-CN"/>
        </w:rPr>
        <w:t>.</w:t>
      </w:r>
    </w:p>
    <w:p w:rsidR="00390998" w:rsidRDefault="009659D6" w:rsidP="0090193A">
      <w:pPr>
        <w:spacing w:after="120"/>
        <w:jc w:val="both"/>
        <w:rPr>
          <w:spacing w:val="-2"/>
          <w:sz w:val="28"/>
          <w:szCs w:val="28"/>
          <w:lang w:eastAsia="zh-CN"/>
        </w:rPr>
      </w:pPr>
      <w:r>
        <w:rPr>
          <w:i/>
          <w:spacing w:val="-2"/>
          <w:sz w:val="28"/>
          <w:szCs w:val="28"/>
          <w:lang w:eastAsia="zh-CN"/>
        </w:rPr>
        <w:tab/>
        <w:t xml:space="preserve">+ </w:t>
      </w:r>
      <w:r w:rsidR="006465AA" w:rsidRPr="00E852D8">
        <w:rPr>
          <w:i/>
          <w:spacing w:val="-2"/>
          <w:sz w:val="28"/>
          <w:szCs w:val="28"/>
          <w:lang w:eastAsia="zh-CN"/>
        </w:rPr>
        <w:t xml:space="preserve">Đối với DN: </w:t>
      </w:r>
      <w:r w:rsidR="006465AA" w:rsidRPr="00E852D8">
        <w:rPr>
          <w:spacing w:val="-2"/>
          <w:sz w:val="28"/>
          <w:szCs w:val="28"/>
          <w:lang w:eastAsia="zh-CN"/>
        </w:rPr>
        <w:t>Có căn cứ pháp lý rõ ràng để thực hiện chuyển đổi quyền đại diện chủ sở hữu trong một số trường hợp</w:t>
      </w:r>
      <w:r w:rsidR="00374FD2">
        <w:rPr>
          <w:spacing w:val="-2"/>
          <w:sz w:val="28"/>
          <w:szCs w:val="28"/>
          <w:lang w:eastAsia="zh-CN"/>
        </w:rPr>
        <w:t>;</w:t>
      </w:r>
    </w:p>
    <w:p w:rsidR="006C3856" w:rsidRPr="00BF482A" w:rsidRDefault="006C3856" w:rsidP="0090193A">
      <w:pPr>
        <w:spacing w:after="120"/>
        <w:jc w:val="both"/>
        <w:rPr>
          <w:sz w:val="28"/>
          <w:szCs w:val="28"/>
        </w:rPr>
      </w:pPr>
      <w:r>
        <w:rPr>
          <w:spacing w:val="-2"/>
          <w:sz w:val="28"/>
          <w:szCs w:val="28"/>
          <w:lang w:eastAsia="zh-CN"/>
        </w:rPr>
        <w:tab/>
        <w:t xml:space="preserve">Nâng cao hiệu quả quản lý, sử dụng vốn nhà nước đầu tư tại doanh nghiệp do chuyển giao quyền đại diện chủ sở hữu vốn nhà nước cho các </w:t>
      </w:r>
      <w:r w:rsidR="000764B0">
        <w:rPr>
          <w:spacing w:val="-2"/>
          <w:sz w:val="28"/>
          <w:szCs w:val="28"/>
          <w:lang w:eastAsia="zh-CN"/>
        </w:rPr>
        <w:t>chủ thể</w:t>
      </w:r>
      <w:r>
        <w:rPr>
          <w:spacing w:val="-2"/>
          <w:sz w:val="28"/>
          <w:szCs w:val="28"/>
          <w:lang w:eastAsia="zh-CN"/>
        </w:rPr>
        <w:t xml:space="preserve"> phù hợp</w:t>
      </w:r>
      <w:r w:rsidR="000764B0">
        <w:rPr>
          <w:spacing w:val="-2"/>
          <w:sz w:val="28"/>
          <w:szCs w:val="28"/>
          <w:lang w:eastAsia="zh-CN"/>
        </w:rPr>
        <w:t>.</w:t>
      </w:r>
    </w:p>
    <w:p w:rsidR="00390998" w:rsidRPr="00BF482A" w:rsidRDefault="00390998" w:rsidP="0090193A">
      <w:pPr>
        <w:widowControl w:val="0"/>
        <w:spacing w:after="120"/>
        <w:ind w:firstLine="567"/>
        <w:jc w:val="both"/>
        <w:rPr>
          <w:sz w:val="28"/>
          <w:szCs w:val="28"/>
        </w:rPr>
      </w:pPr>
      <w:r w:rsidRPr="00BF482A">
        <w:rPr>
          <w:sz w:val="28"/>
          <w:szCs w:val="28"/>
        </w:rPr>
        <w:tab/>
        <w:t xml:space="preserve">- Tác động về thủ tục hành chính: </w:t>
      </w:r>
      <w:r>
        <w:rPr>
          <w:sz w:val="28"/>
          <w:szCs w:val="28"/>
        </w:rPr>
        <w:t>V</w:t>
      </w:r>
      <w:r w:rsidRPr="00BF482A">
        <w:rPr>
          <w:sz w:val="28"/>
          <w:szCs w:val="28"/>
        </w:rPr>
        <w:t>iệc thực thi giải pháp này không làm phát sinh thủ tục hành chính mới.</w:t>
      </w:r>
    </w:p>
    <w:p w:rsidR="00390998" w:rsidRPr="00BF482A" w:rsidRDefault="00390998" w:rsidP="0090193A">
      <w:pPr>
        <w:widowControl w:val="0"/>
        <w:spacing w:after="120"/>
        <w:ind w:firstLine="567"/>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390998" w:rsidRPr="00BF482A" w:rsidRDefault="00390998" w:rsidP="0090193A">
      <w:pPr>
        <w:widowControl w:val="0"/>
        <w:spacing w:after="120"/>
        <w:ind w:firstLine="567"/>
        <w:jc w:val="both"/>
        <w:rPr>
          <w:sz w:val="28"/>
          <w:szCs w:val="28"/>
        </w:rPr>
      </w:pPr>
      <w:r w:rsidRPr="00BF482A">
        <w:rPr>
          <w:sz w:val="28"/>
          <w:szCs w:val="28"/>
        </w:rPr>
        <w:tab/>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E62899" w:rsidRDefault="00390998" w:rsidP="0090193A">
      <w:pPr>
        <w:widowControl w:val="0"/>
        <w:spacing w:after="120"/>
        <w:ind w:firstLine="567"/>
        <w:jc w:val="both"/>
        <w:rPr>
          <w:b/>
          <w:i/>
          <w:sz w:val="28"/>
          <w:szCs w:val="28"/>
        </w:rPr>
      </w:pPr>
      <w:r w:rsidRPr="00BF482A">
        <w:rPr>
          <w:b/>
          <w:i/>
          <w:sz w:val="28"/>
          <w:szCs w:val="28"/>
        </w:rPr>
        <w:t>b) Tác động tiêu cực/chi phí:</w:t>
      </w:r>
    </w:p>
    <w:p w:rsidR="00EA6AC7" w:rsidRPr="00E62899" w:rsidRDefault="00E62899" w:rsidP="0090193A">
      <w:pPr>
        <w:spacing w:after="120"/>
        <w:jc w:val="both"/>
        <w:rPr>
          <w:b/>
          <w:i/>
          <w:sz w:val="28"/>
          <w:szCs w:val="28"/>
        </w:rPr>
      </w:pPr>
      <w:r>
        <w:rPr>
          <w:sz w:val="28"/>
          <w:szCs w:val="28"/>
        </w:rPr>
        <w:tab/>
        <w:t xml:space="preserve">Quy định </w:t>
      </w:r>
      <w:r w:rsidR="0012316E">
        <w:rPr>
          <w:sz w:val="28"/>
          <w:szCs w:val="28"/>
        </w:rPr>
        <w:t xml:space="preserve">bổ sung </w:t>
      </w:r>
      <w:r w:rsidR="00EB10C2">
        <w:rPr>
          <w:sz w:val="28"/>
          <w:szCs w:val="28"/>
        </w:rPr>
        <w:t>một số</w:t>
      </w:r>
      <w:r>
        <w:rPr>
          <w:sz w:val="28"/>
          <w:szCs w:val="28"/>
        </w:rPr>
        <w:t xml:space="preserve"> trường hợp chuyển giao quyền đại diện chủ sở hữu vốn nhà nước theo thực tế phát sinh không gây tác động tiêu cực cho các đối tượng.</w:t>
      </w:r>
    </w:p>
    <w:p w:rsidR="007D49E7" w:rsidRPr="00E852D8" w:rsidRDefault="008C47EC" w:rsidP="0090193A">
      <w:pPr>
        <w:spacing w:after="120"/>
        <w:ind w:left="568"/>
        <w:rPr>
          <w:i/>
          <w:sz w:val="28"/>
          <w:szCs w:val="28"/>
        </w:rPr>
      </w:pPr>
      <w:r>
        <w:rPr>
          <w:i/>
          <w:sz w:val="28"/>
          <w:szCs w:val="28"/>
        </w:rPr>
        <w:t xml:space="preserve">3.2.5. </w:t>
      </w:r>
      <w:r w:rsidR="00787331">
        <w:rPr>
          <w:i/>
          <w:sz w:val="28"/>
          <w:szCs w:val="28"/>
        </w:rPr>
        <w:t>Kiến nghị giải pháp lựa chọn</w:t>
      </w:r>
    </w:p>
    <w:p w:rsidR="009D03B6" w:rsidRDefault="00EA3A85" w:rsidP="0090193A">
      <w:pPr>
        <w:widowControl w:val="0"/>
        <w:spacing w:after="120"/>
        <w:ind w:firstLine="567"/>
        <w:jc w:val="both"/>
        <w:rPr>
          <w:sz w:val="28"/>
          <w:szCs w:val="28"/>
        </w:rPr>
      </w:pPr>
      <w:r w:rsidRPr="00E852D8">
        <w:rPr>
          <w:color w:val="000000"/>
          <w:sz w:val="28"/>
          <w:szCs w:val="28"/>
          <w:lang w:val="nl-NL"/>
        </w:rPr>
        <w:t>Từ</w:t>
      </w:r>
      <w:r w:rsidRPr="00E852D8">
        <w:rPr>
          <w:sz w:val="28"/>
          <w:szCs w:val="28"/>
        </w:rPr>
        <w:t xml:space="preserve"> phân tích tác động của các phương án cho thấy Phương án 2 có tác động tích cực hơn và hạn chế được các tác động tiêu cực. Do đó, phương án 2 được lựa chọn để áp dụng sửa đổi, bổ sung Luật 69/2014/QH13.</w:t>
      </w:r>
    </w:p>
    <w:p w:rsidR="0007386D" w:rsidRPr="00E852D8" w:rsidRDefault="00A71ABE" w:rsidP="0090193A">
      <w:pPr>
        <w:widowControl w:val="0"/>
        <w:spacing w:after="120"/>
        <w:ind w:firstLine="567"/>
        <w:jc w:val="both"/>
        <w:rPr>
          <w:sz w:val="28"/>
          <w:szCs w:val="28"/>
        </w:rPr>
      </w:pPr>
      <w:r>
        <w:rPr>
          <w:sz w:val="28"/>
          <w:szCs w:val="28"/>
          <w:lang w:val="nl-NL"/>
        </w:rPr>
        <w:t>V</w:t>
      </w:r>
      <w:r w:rsidRPr="00E852D8">
        <w:rPr>
          <w:sz w:val="28"/>
          <w:szCs w:val="28"/>
          <w:lang w:val="nl-NL"/>
        </w:rPr>
        <w:t xml:space="preserve">iệc chuyển giao không thanh toán chỉ áp dụng đối với các doanh nghiệp hoạt động trong lĩnh vực quốc phòng an ninh, </w:t>
      </w:r>
      <w:r>
        <w:rPr>
          <w:sz w:val="28"/>
          <w:szCs w:val="28"/>
          <w:lang w:val="nl-NL"/>
        </w:rPr>
        <w:t>DNNN</w:t>
      </w:r>
      <w:r w:rsidRPr="00E852D8">
        <w:rPr>
          <w:sz w:val="28"/>
          <w:szCs w:val="28"/>
          <w:lang w:val="nl-NL"/>
        </w:rPr>
        <w:t xml:space="preserve"> cung ứng sản phẩm dịch vụ công, các công ty nông, lâm nghiệp và do Chính phủ quy định.</w:t>
      </w:r>
    </w:p>
    <w:p w:rsidR="008426C4" w:rsidRDefault="002D4BA7" w:rsidP="0090193A">
      <w:pPr>
        <w:widowControl w:val="0"/>
        <w:spacing w:after="120"/>
        <w:ind w:firstLine="567"/>
        <w:jc w:val="both"/>
        <w:rPr>
          <w:b/>
          <w:i/>
          <w:sz w:val="28"/>
          <w:szCs w:val="28"/>
        </w:rPr>
      </w:pPr>
      <w:r>
        <w:rPr>
          <w:b/>
          <w:i/>
          <w:sz w:val="28"/>
          <w:szCs w:val="28"/>
        </w:rPr>
        <w:t xml:space="preserve">3.3. </w:t>
      </w:r>
      <w:r w:rsidR="00241E0F" w:rsidRPr="00E852D8">
        <w:rPr>
          <w:b/>
          <w:i/>
          <w:sz w:val="28"/>
          <w:szCs w:val="28"/>
        </w:rPr>
        <w:t>Về chuyển nhượng vốn nhà nước đầu tư tại doanh nghiệp</w:t>
      </w:r>
    </w:p>
    <w:p w:rsidR="00241E0F" w:rsidRPr="008426C4" w:rsidRDefault="008426C4" w:rsidP="0090193A">
      <w:pPr>
        <w:widowControl w:val="0"/>
        <w:spacing w:after="120"/>
        <w:ind w:firstLine="567"/>
        <w:jc w:val="both"/>
        <w:rPr>
          <w:b/>
          <w:i/>
          <w:sz w:val="28"/>
          <w:szCs w:val="28"/>
        </w:rPr>
      </w:pPr>
      <w:r>
        <w:rPr>
          <w:i/>
          <w:sz w:val="28"/>
          <w:szCs w:val="28"/>
        </w:rPr>
        <w:t xml:space="preserve">3.3.1. </w:t>
      </w:r>
      <w:r w:rsidR="007C379C">
        <w:rPr>
          <w:i/>
          <w:sz w:val="28"/>
          <w:szCs w:val="28"/>
        </w:rPr>
        <w:t>Xác định v</w:t>
      </w:r>
      <w:r w:rsidR="007C379C" w:rsidRPr="00E852D8">
        <w:rPr>
          <w:i/>
          <w:sz w:val="28"/>
          <w:szCs w:val="28"/>
        </w:rPr>
        <w:t>ấn đề bất cập</w:t>
      </w:r>
    </w:p>
    <w:p w:rsidR="00241E0F" w:rsidRPr="00E852D8" w:rsidRDefault="00241E0F" w:rsidP="0090193A">
      <w:pPr>
        <w:widowControl w:val="0"/>
        <w:spacing w:after="120"/>
        <w:ind w:firstLine="567"/>
        <w:jc w:val="both"/>
        <w:rPr>
          <w:color w:val="000000"/>
          <w:sz w:val="28"/>
          <w:szCs w:val="28"/>
          <w:lang w:val="nl-NL"/>
        </w:rPr>
      </w:pPr>
      <w:r w:rsidRPr="00E852D8">
        <w:rPr>
          <w:color w:val="000000"/>
          <w:sz w:val="28"/>
          <w:szCs w:val="28"/>
          <w:lang w:val="nl-NL"/>
        </w:rPr>
        <w:t>Luật số 69/2014/QH13 quy định phương thức chuyển nhượng vốn</w:t>
      </w:r>
      <w:r w:rsidRPr="00E852D8">
        <w:rPr>
          <w:rStyle w:val="FootnoteReference"/>
          <w:color w:val="000000"/>
          <w:sz w:val="28"/>
          <w:szCs w:val="28"/>
          <w:lang w:val="nl-NL"/>
        </w:rPr>
        <w:footnoteReference w:id="19"/>
      </w:r>
      <w:r w:rsidRPr="00E852D8">
        <w:rPr>
          <w:color w:val="000000"/>
          <w:sz w:val="28"/>
          <w:szCs w:val="28"/>
          <w:lang w:val="nl-NL"/>
        </w:rPr>
        <w:t xml:space="preserve"> và các nguyên tắc chuyển nhượng vốn</w:t>
      </w:r>
      <w:r w:rsidRPr="00E852D8">
        <w:rPr>
          <w:rStyle w:val="FootnoteReference"/>
          <w:color w:val="000000"/>
          <w:sz w:val="28"/>
          <w:szCs w:val="28"/>
          <w:lang w:val="nl-NL"/>
        </w:rPr>
        <w:footnoteReference w:id="20"/>
      </w:r>
      <w:r w:rsidRPr="00E852D8">
        <w:rPr>
          <w:color w:val="000000"/>
          <w:sz w:val="28"/>
          <w:szCs w:val="28"/>
          <w:lang w:val="nl-NL"/>
        </w:rPr>
        <w:t xml:space="preserve">. </w:t>
      </w:r>
    </w:p>
    <w:p w:rsidR="00F82AEF" w:rsidRPr="00E852D8" w:rsidRDefault="00241E0F" w:rsidP="0090193A">
      <w:pPr>
        <w:widowControl w:val="0"/>
        <w:spacing w:after="120"/>
        <w:ind w:firstLine="567"/>
        <w:jc w:val="both"/>
        <w:rPr>
          <w:color w:val="000000"/>
          <w:sz w:val="28"/>
          <w:szCs w:val="28"/>
          <w:lang w:val="nl-NL"/>
        </w:rPr>
      </w:pPr>
      <w:r w:rsidRPr="00E852D8">
        <w:rPr>
          <w:color w:val="000000"/>
          <w:sz w:val="28"/>
          <w:szCs w:val="28"/>
          <w:lang w:val="nl-NL"/>
        </w:rPr>
        <w:t>Thực tế phương thức chào bán cạnh tranh là chào bán cạnh tranh về giá để tiếp tục thực hiện chuyển nhượng vốn thực</w:t>
      </w:r>
      <w:r w:rsidR="00F82AEF" w:rsidRPr="00E852D8">
        <w:rPr>
          <w:color w:val="000000"/>
          <w:sz w:val="28"/>
          <w:szCs w:val="28"/>
          <w:lang w:val="nl-NL"/>
        </w:rPr>
        <w:t xml:space="preserve"> chất là bán đấu giá công khai</w:t>
      </w:r>
      <w:r w:rsidR="00636D42">
        <w:rPr>
          <w:color w:val="000000"/>
          <w:sz w:val="28"/>
          <w:szCs w:val="28"/>
          <w:lang w:val="nl-NL"/>
        </w:rPr>
        <w:t xml:space="preserve"> do đó cần xem xét lại quy định phương thức chào bán cạnh tranh tại Luật</w:t>
      </w:r>
      <w:r w:rsidR="00F82AEF" w:rsidRPr="00E852D8">
        <w:rPr>
          <w:color w:val="000000"/>
          <w:sz w:val="28"/>
          <w:szCs w:val="28"/>
          <w:lang w:val="nl-NL"/>
        </w:rPr>
        <w:t>.</w:t>
      </w:r>
    </w:p>
    <w:p w:rsidR="00241E0F" w:rsidRDefault="00241E0F" w:rsidP="0090193A">
      <w:pPr>
        <w:widowControl w:val="0"/>
        <w:spacing w:after="120"/>
        <w:ind w:firstLine="567"/>
        <w:jc w:val="both"/>
        <w:rPr>
          <w:color w:val="000000"/>
          <w:sz w:val="28"/>
          <w:szCs w:val="28"/>
          <w:lang w:val="nl-NL"/>
        </w:rPr>
      </w:pPr>
      <w:r w:rsidRPr="00E852D8">
        <w:rPr>
          <w:color w:val="000000"/>
          <w:sz w:val="28"/>
          <w:szCs w:val="28"/>
          <w:lang w:val="nl-NL"/>
        </w:rPr>
        <w:lastRenderedPageBreak/>
        <w:t>Các doanh nghiệp có vốn góp cần chuyển nhượng cơ bản được hình thành từ cổ phần hóa doanh nghiệp 100% vốn nhà nước, trước đây chưa quy định bắt buộc phải có phương án sử dụng đất được phê duyệt trước khi cổ phần hóa mà cho doanh nghiệp tiến hành xây dựng, trình duyệt phương án sử dụng đất đồng thời với quá trình cổ phần hóa nên dẫn tới khi chuyển sang hoạt động dưới hình thức công ty cổ phần có trường hợp phương án sử dụng đất chưa được duyệt.</w:t>
      </w:r>
    </w:p>
    <w:p w:rsidR="00403EA1" w:rsidRDefault="00403EA1" w:rsidP="0090193A">
      <w:pPr>
        <w:widowControl w:val="0"/>
        <w:spacing w:after="120"/>
        <w:ind w:firstLine="567"/>
        <w:jc w:val="both"/>
        <w:rPr>
          <w:color w:val="000000"/>
          <w:sz w:val="28"/>
          <w:szCs w:val="28"/>
          <w:lang w:val="nl-NL"/>
        </w:rPr>
      </w:pPr>
      <w:r>
        <w:rPr>
          <w:color w:val="000000"/>
          <w:sz w:val="28"/>
          <w:szCs w:val="28"/>
          <w:lang w:val="nl-NL"/>
        </w:rPr>
        <w:t xml:space="preserve">- Nếu </w:t>
      </w:r>
      <w:r w:rsidR="004B6572">
        <w:rPr>
          <w:color w:val="000000"/>
          <w:sz w:val="28"/>
          <w:szCs w:val="28"/>
          <w:lang w:val="nl-NL"/>
        </w:rPr>
        <w:t xml:space="preserve"> vấn đề không được giải quyết: </w:t>
      </w:r>
      <w:r>
        <w:rPr>
          <w:color w:val="000000"/>
          <w:sz w:val="28"/>
          <w:szCs w:val="28"/>
          <w:lang w:val="nl-NL"/>
        </w:rPr>
        <w:t>Không chặt chẽ  trong việc tính to</w:t>
      </w:r>
      <w:r w:rsidR="00D02EE4">
        <w:rPr>
          <w:color w:val="000000"/>
          <w:sz w:val="28"/>
          <w:szCs w:val="28"/>
          <w:lang w:val="nl-NL"/>
        </w:rPr>
        <w:t>án đầy đủ giá trị vốn nhà nước tại doanh nghiệp. Phương thức chuyển nhượng vốn dưới hình thức chào bán cạnh tranh chưa hợp lý.</w:t>
      </w:r>
    </w:p>
    <w:p w:rsidR="004B6572" w:rsidRDefault="004B6572" w:rsidP="0090193A">
      <w:pPr>
        <w:widowControl w:val="0"/>
        <w:spacing w:after="120"/>
        <w:ind w:firstLine="567"/>
        <w:jc w:val="both"/>
        <w:rPr>
          <w:color w:val="000000"/>
          <w:sz w:val="28"/>
          <w:szCs w:val="28"/>
          <w:lang w:val="nl-NL"/>
        </w:rPr>
      </w:pPr>
      <w:r>
        <w:rPr>
          <w:color w:val="000000"/>
          <w:sz w:val="28"/>
          <w:szCs w:val="28"/>
          <w:lang w:val="nl-NL"/>
        </w:rPr>
        <w:t xml:space="preserve">- Nguyên nhân gây ra vấn đề: </w:t>
      </w:r>
      <w:r w:rsidR="00FB7FAF">
        <w:rPr>
          <w:color w:val="000000"/>
          <w:sz w:val="28"/>
          <w:szCs w:val="28"/>
          <w:lang w:val="nl-NL"/>
        </w:rPr>
        <w:t>Luật 69/2014/QH13 c</w:t>
      </w:r>
      <w:r w:rsidR="000E1DAB">
        <w:rPr>
          <w:color w:val="000000"/>
          <w:sz w:val="28"/>
          <w:szCs w:val="28"/>
          <w:lang w:val="nl-NL"/>
        </w:rPr>
        <w:t>hưa quy định rõ ràng</w:t>
      </w:r>
      <w:r w:rsidR="00403EA1">
        <w:rPr>
          <w:color w:val="000000"/>
          <w:sz w:val="28"/>
          <w:szCs w:val="28"/>
          <w:lang w:val="nl-NL"/>
        </w:rPr>
        <w:t>, chặt chẽ</w:t>
      </w:r>
      <w:r w:rsidR="000E1DAB">
        <w:rPr>
          <w:color w:val="000000"/>
          <w:sz w:val="28"/>
          <w:szCs w:val="28"/>
          <w:lang w:val="nl-NL"/>
        </w:rPr>
        <w:t xml:space="preserve"> phương thức chào bán cạnh tranh và bán đấu giá công khai</w:t>
      </w:r>
      <w:r w:rsidR="004E429D">
        <w:rPr>
          <w:color w:val="000000"/>
          <w:sz w:val="28"/>
          <w:szCs w:val="28"/>
          <w:lang w:val="nl-NL"/>
        </w:rPr>
        <w:t>, quy định về phương án sử dụng đất trong hoạt động cổ phần hóa doanh nghiệp nhà nước chưa chặt chẽ.</w:t>
      </w:r>
    </w:p>
    <w:p w:rsidR="00241E0F" w:rsidRPr="00E852D8" w:rsidRDefault="00F75520" w:rsidP="0090193A">
      <w:pPr>
        <w:widowControl w:val="0"/>
        <w:spacing w:after="120"/>
        <w:ind w:firstLine="567"/>
        <w:jc w:val="both"/>
        <w:rPr>
          <w:i/>
          <w:sz w:val="28"/>
          <w:szCs w:val="28"/>
        </w:rPr>
      </w:pPr>
      <w:r>
        <w:rPr>
          <w:i/>
          <w:sz w:val="28"/>
          <w:szCs w:val="28"/>
        </w:rPr>
        <w:t xml:space="preserve">3.3.2. </w:t>
      </w:r>
      <w:r w:rsidR="007C379C" w:rsidRPr="00E852D8">
        <w:rPr>
          <w:i/>
          <w:sz w:val="28"/>
          <w:szCs w:val="28"/>
        </w:rPr>
        <w:t xml:space="preserve">Mục tiêu </w:t>
      </w:r>
      <w:r w:rsidR="007C379C">
        <w:rPr>
          <w:i/>
          <w:sz w:val="28"/>
          <w:szCs w:val="28"/>
        </w:rPr>
        <w:t>giải quyết vấn đề</w:t>
      </w:r>
    </w:p>
    <w:p w:rsidR="000B57B7" w:rsidRPr="00E852D8" w:rsidRDefault="00E64B48" w:rsidP="0090193A">
      <w:pPr>
        <w:widowControl w:val="0"/>
        <w:spacing w:after="120"/>
        <w:ind w:firstLine="567"/>
        <w:jc w:val="both"/>
        <w:rPr>
          <w:sz w:val="28"/>
          <w:szCs w:val="28"/>
        </w:rPr>
      </w:pPr>
      <w:r w:rsidRPr="00F75520">
        <w:rPr>
          <w:sz w:val="28"/>
          <w:szCs w:val="28"/>
          <w:lang w:val="nl-NL"/>
        </w:rPr>
        <w:t xml:space="preserve">Quy định chặt chẽ </w:t>
      </w:r>
      <w:r w:rsidR="007E04EC" w:rsidRPr="00F75520">
        <w:rPr>
          <w:sz w:val="28"/>
          <w:szCs w:val="28"/>
          <w:lang w:val="nl-NL"/>
        </w:rPr>
        <w:t xml:space="preserve">hơn về </w:t>
      </w:r>
      <w:r w:rsidRPr="00F75520">
        <w:rPr>
          <w:sz w:val="28"/>
          <w:szCs w:val="28"/>
          <w:lang w:val="nl-NL"/>
        </w:rPr>
        <w:t>quy trình  chuyển nhượng vốn nhà</w:t>
      </w:r>
      <w:r w:rsidRPr="00E852D8">
        <w:rPr>
          <w:sz w:val="28"/>
          <w:szCs w:val="28"/>
        </w:rPr>
        <w:t xml:space="preserve"> nước đầu tư tại doanh nghiệp</w:t>
      </w:r>
      <w:r w:rsidR="007E04EC" w:rsidRPr="00E852D8">
        <w:rPr>
          <w:sz w:val="28"/>
          <w:szCs w:val="28"/>
        </w:rPr>
        <w:t xml:space="preserve"> nhằm </w:t>
      </w:r>
      <w:r w:rsidR="00403EA1">
        <w:rPr>
          <w:sz w:val="28"/>
          <w:szCs w:val="28"/>
        </w:rPr>
        <w:t xml:space="preserve">chống thất thoát </w:t>
      </w:r>
      <w:r w:rsidR="002A37D0">
        <w:rPr>
          <w:sz w:val="28"/>
          <w:szCs w:val="28"/>
        </w:rPr>
        <w:t>vốn nhà nước khi chuyển nhượng</w:t>
      </w:r>
      <w:r w:rsidR="007E04EC" w:rsidRPr="00E852D8">
        <w:rPr>
          <w:sz w:val="28"/>
          <w:szCs w:val="28"/>
        </w:rPr>
        <w:t>.</w:t>
      </w:r>
    </w:p>
    <w:p w:rsidR="00241E0F" w:rsidRPr="00E852D8" w:rsidRDefault="00F75520" w:rsidP="0090193A">
      <w:pPr>
        <w:widowControl w:val="0"/>
        <w:spacing w:after="120"/>
        <w:ind w:firstLine="567"/>
        <w:jc w:val="both"/>
        <w:rPr>
          <w:i/>
          <w:sz w:val="28"/>
          <w:szCs w:val="28"/>
        </w:rPr>
      </w:pPr>
      <w:r>
        <w:rPr>
          <w:i/>
          <w:sz w:val="28"/>
          <w:szCs w:val="28"/>
        </w:rPr>
        <w:t xml:space="preserve">3.3.3. </w:t>
      </w:r>
      <w:r w:rsidR="007C379C">
        <w:rPr>
          <w:i/>
          <w:sz w:val="28"/>
          <w:szCs w:val="28"/>
        </w:rPr>
        <w:t>Các g</w:t>
      </w:r>
      <w:r w:rsidR="007C379C" w:rsidRPr="00E852D8">
        <w:rPr>
          <w:i/>
          <w:sz w:val="28"/>
          <w:szCs w:val="28"/>
        </w:rPr>
        <w:t xml:space="preserve">iải pháp </w:t>
      </w:r>
      <w:r w:rsidR="007C379C">
        <w:rPr>
          <w:i/>
          <w:sz w:val="28"/>
          <w:szCs w:val="28"/>
        </w:rPr>
        <w:t>đề xuất để giải quyết vấn đề</w:t>
      </w:r>
    </w:p>
    <w:p w:rsidR="003D3A69" w:rsidRPr="00E852D8" w:rsidRDefault="003D3A69" w:rsidP="0090193A">
      <w:pPr>
        <w:widowControl w:val="0"/>
        <w:spacing w:after="120"/>
        <w:ind w:firstLine="567"/>
        <w:jc w:val="both"/>
        <w:rPr>
          <w:color w:val="000000"/>
          <w:sz w:val="28"/>
          <w:szCs w:val="28"/>
          <w:lang w:val="nl-NL"/>
        </w:rPr>
      </w:pPr>
      <w:r w:rsidRPr="00E852D8">
        <w:rPr>
          <w:color w:val="000000"/>
          <w:sz w:val="28"/>
          <w:szCs w:val="28"/>
          <w:u w:val="single"/>
          <w:lang w:val="nl-NL"/>
        </w:rPr>
        <w:t>Phương án 1</w:t>
      </w:r>
      <w:r w:rsidRPr="00E852D8">
        <w:rPr>
          <w:color w:val="000000"/>
          <w:sz w:val="28"/>
          <w:szCs w:val="28"/>
          <w:lang w:val="nl-NL"/>
        </w:rPr>
        <w:t>: Giữ nguyên theo quy định hiện hành</w:t>
      </w:r>
      <w:r w:rsidR="002265A1">
        <w:rPr>
          <w:color w:val="000000"/>
          <w:sz w:val="28"/>
          <w:szCs w:val="28"/>
          <w:lang w:val="nl-NL"/>
        </w:rPr>
        <w:t>.</w:t>
      </w:r>
    </w:p>
    <w:p w:rsidR="00F82AEF" w:rsidRPr="00E852D8" w:rsidRDefault="003D3A69" w:rsidP="0090193A">
      <w:pPr>
        <w:widowControl w:val="0"/>
        <w:spacing w:after="120"/>
        <w:ind w:firstLine="567"/>
        <w:jc w:val="both"/>
        <w:rPr>
          <w:color w:val="000000"/>
          <w:sz w:val="28"/>
          <w:szCs w:val="28"/>
          <w:lang w:val="nl-NL"/>
        </w:rPr>
      </w:pPr>
      <w:r w:rsidRPr="00E852D8">
        <w:rPr>
          <w:color w:val="000000"/>
          <w:sz w:val="28"/>
          <w:szCs w:val="28"/>
          <w:u w:val="single"/>
          <w:lang w:val="nl-NL"/>
        </w:rPr>
        <w:t>Phương án 2</w:t>
      </w:r>
      <w:r w:rsidRPr="00E852D8">
        <w:rPr>
          <w:color w:val="000000"/>
          <w:sz w:val="28"/>
          <w:szCs w:val="28"/>
          <w:lang w:val="nl-NL"/>
        </w:rPr>
        <w:t xml:space="preserve">: </w:t>
      </w:r>
      <w:r w:rsidR="006D7F5B">
        <w:rPr>
          <w:color w:val="000000"/>
          <w:sz w:val="28"/>
          <w:szCs w:val="28"/>
          <w:lang w:val="nl-NL"/>
        </w:rPr>
        <w:t>C</w:t>
      </w:r>
      <w:r w:rsidR="00BF04F3">
        <w:rPr>
          <w:color w:val="000000"/>
          <w:sz w:val="28"/>
          <w:szCs w:val="28"/>
          <w:lang w:val="nl-NL"/>
        </w:rPr>
        <w:t>ần xem xét lại quy định phương thức chào bán cạnh tranh tại Luật</w:t>
      </w:r>
      <w:r w:rsidR="006D7F5B">
        <w:rPr>
          <w:color w:val="000000"/>
          <w:sz w:val="28"/>
          <w:szCs w:val="28"/>
          <w:lang w:val="nl-NL"/>
        </w:rPr>
        <w:t>;</w:t>
      </w:r>
    </w:p>
    <w:p w:rsidR="000B57B7" w:rsidRPr="00E852D8" w:rsidRDefault="00BB6C6C" w:rsidP="0090193A">
      <w:pPr>
        <w:widowControl w:val="0"/>
        <w:spacing w:after="120"/>
        <w:ind w:firstLine="567"/>
        <w:jc w:val="both"/>
        <w:rPr>
          <w:color w:val="000000"/>
          <w:sz w:val="28"/>
          <w:szCs w:val="28"/>
          <w:lang w:val="nl-NL"/>
        </w:rPr>
      </w:pPr>
      <w:r>
        <w:rPr>
          <w:color w:val="000000"/>
          <w:sz w:val="28"/>
          <w:szCs w:val="28"/>
          <w:lang w:val="nl-NL"/>
        </w:rPr>
        <w:t>Để đảm bảo hạn chế tối đa tổn thất cho nhà nước trước khi chuyển nhượng vốn cần bổ sung nguyên tắc quy định</w:t>
      </w:r>
      <w:r w:rsidR="008D3C4B" w:rsidRPr="00E852D8">
        <w:rPr>
          <w:color w:val="000000"/>
          <w:sz w:val="28"/>
          <w:szCs w:val="28"/>
          <w:lang w:val="nl-NL"/>
        </w:rPr>
        <w:t xml:space="preserve"> </w:t>
      </w:r>
      <w:r w:rsidR="00241E0F" w:rsidRPr="00E852D8">
        <w:rPr>
          <w:color w:val="000000"/>
          <w:sz w:val="28"/>
          <w:szCs w:val="28"/>
          <w:lang w:val="nl-NL"/>
        </w:rPr>
        <w:t>yêu cầu rà soát lại toàn bộ diện tích đất doanh nghiệp đang quản lý sử dụng</w:t>
      </w:r>
      <w:r>
        <w:rPr>
          <w:color w:val="000000"/>
          <w:sz w:val="28"/>
          <w:szCs w:val="28"/>
          <w:lang w:val="nl-NL"/>
        </w:rPr>
        <w:t xml:space="preserve">, </w:t>
      </w:r>
      <w:r w:rsidR="00241E0F" w:rsidRPr="00E852D8">
        <w:rPr>
          <w:color w:val="000000"/>
          <w:sz w:val="28"/>
          <w:szCs w:val="28"/>
          <w:lang w:val="nl-NL"/>
        </w:rPr>
        <w:t xml:space="preserve">hoàn thiện đầy đủ hồ sơ pháp lý về đất đai, </w:t>
      </w:r>
      <w:r w:rsidR="00241E0F" w:rsidRPr="00E852D8">
        <w:rPr>
          <w:sz w:val="28"/>
          <w:szCs w:val="28"/>
          <w:lang w:val="nl-NL"/>
        </w:rPr>
        <w:t>quản lý, giám sát chặt chẽ đối với đất được chuyển đổi mục đích thực hiện đấu giá đất</w:t>
      </w:r>
      <w:r w:rsidR="008D3C4B" w:rsidRPr="00E852D8">
        <w:rPr>
          <w:sz w:val="28"/>
          <w:szCs w:val="28"/>
          <w:lang w:val="nl-NL"/>
        </w:rPr>
        <w:t xml:space="preserve"> theo qua định của Luật đất đai</w:t>
      </w:r>
      <w:r w:rsidR="00241E0F" w:rsidRPr="00E852D8">
        <w:rPr>
          <w:sz w:val="28"/>
          <w:szCs w:val="28"/>
          <w:lang w:val="nl-NL"/>
        </w:rPr>
        <w:t>;</w:t>
      </w:r>
      <w:r w:rsidR="00241E0F" w:rsidRPr="00E852D8">
        <w:rPr>
          <w:color w:val="000000"/>
          <w:sz w:val="28"/>
          <w:szCs w:val="28"/>
          <w:lang w:val="nl-NL"/>
        </w:rPr>
        <w:t xml:space="preserve"> thực hiện nghiêm cơ chế cho thuê đất, nộp tiền t</w:t>
      </w:r>
      <w:r>
        <w:rPr>
          <w:color w:val="000000"/>
          <w:sz w:val="28"/>
          <w:szCs w:val="28"/>
          <w:lang w:val="nl-NL"/>
        </w:rPr>
        <w:t>huê theo quy định của pháp luật</w:t>
      </w:r>
      <w:r w:rsidR="00131BE3" w:rsidRPr="00E852D8">
        <w:rPr>
          <w:color w:val="000000"/>
          <w:sz w:val="28"/>
          <w:szCs w:val="28"/>
          <w:lang w:val="nl-NL"/>
        </w:rPr>
        <w:t>.</w:t>
      </w:r>
      <w:r>
        <w:rPr>
          <w:color w:val="000000"/>
          <w:sz w:val="28"/>
          <w:szCs w:val="28"/>
          <w:lang w:val="nl-NL"/>
        </w:rPr>
        <w:t xml:space="preserve"> Bổ sung quy định việc tính toán giá trị quyền sử dụng đất giao trong giá khởi điểm chuyển nhượng  vốn; giá khởi điểm phải do tổ chức có chức năng thẩm định giá xác định. Trường hợp tỷ lệ Nhà nước đang </w:t>
      </w:r>
      <w:r w:rsidRPr="00C6291E">
        <w:rPr>
          <w:sz w:val="28"/>
          <w:szCs w:val="28"/>
          <w:lang w:val="nl-NL"/>
        </w:rPr>
        <w:t xml:space="preserve">nắm giữ dưới 36% vốn điều lệ và giá trị vốn nhà nước nắm giữ trong vốn điều lệ </w:t>
      </w:r>
      <w:r>
        <w:rPr>
          <w:sz w:val="28"/>
          <w:szCs w:val="28"/>
          <w:lang w:val="nl-NL"/>
        </w:rPr>
        <w:t xml:space="preserve">nhỏ (mức cụ thể giao Chính phủ quy định) </w:t>
      </w:r>
      <w:r w:rsidRPr="00C6291E">
        <w:rPr>
          <w:sz w:val="28"/>
          <w:szCs w:val="28"/>
          <w:lang w:val="nl-NL"/>
        </w:rPr>
        <w:t>thì cơ quan đại diện chủ sở hữu xem xét, quyết định giá khởi điểm không thấp hơn giá trị thực của phần vốn góp phải chuyển nhượng trên báo cáo tài chính gần nhất với thời điểm chu</w:t>
      </w:r>
      <w:r>
        <w:rPr>
          <w:sz w:val="28"/>
          <w:szCs w:val="28"/>
          <w:lang w:val="nl-NL"/>
        </w:rPr>
        <w:t>yển nhượng vốn của doanh nghiệp</w:t>
      </w:r>
      <w:r w:rsidRPr="00C6291E">
        <w:rPr>
          <w:sz w:val="28"/>
          <w:szCs w:val="28"/>
          <w:lang w:val="nl-NL"/>
        </w:rPr>
        <w:t>.</w:t>
      </w:r>
    </w:p>
    <w:p w:rsidR="00241E0F" w:rsidRDefault="00F468B4" w:rsidP="0090193A">
      <w:pPr>
        <w:widowControl w:val="0"/>
        <w:spacing w:after="120"/>
        <w:ind w:firstLine="567"/>
        <w:jc w:val="both"/>
        <w:rPr>
          <w:i/>
          <w:sz w:val="28"/>
          <w:szCs w:val="28"/>
        </w:rPr>
      </w:pPr>
      <w:r>
        <w:rPr>
          <w:i/>
          <w:sz w:val="28"/>
          <w:szCs w:val="28"/>
        </w:rPr>
        <w:t xml:space="preserve">3.3.4. </w:t>
      </w:r>
      <w:r w:rsidR="007C379C" w:rsidRPr="00E852D8">
        <w:rPr>
          <w:i/>
          <w:sz w:val="28"/>
          <w:szCs w:val="28"/>
        </w:rPr>
        <w:t xml:space="preserve">Đánh giá tác động của các </w:t>
      </w:r>
      <w:r w:rsidR="007C379C">
        <w:rPr>
          <w:i/>
          <w:sz w:val="28"/>
          <w:szCs w:val="28"/>
        </w:rPr>
        <w:t>giải pháp đối với đối tượng chịu sự tác động trực tiếp của chính sách và các đối tượng khác có liên quan</w:t>
      </w:r>
    </w:p>
    <w:p w:rsidR="00F351BE" w:rsidRPr="00BF482A" w:rsidRDefault="00F351BE" w:rsidP="0090193A">
      <w:pPr>
        <w:widowControl w:val="0"/>
        <w:spacing w:after="120"/>
        <w:ind w:firstLine="567"/>
        <w:jc w:val="both"/>
        <w:rPr>
          <w:sz w:val="28"/>
          <w:szCs w:val="28"/>
          <w:u w:val="single"/>
        </w:rPr>
      </w:pPr>
      <w:r w:rsidRPr="00BF482A">
        <w:rPr>
          <w:sz w:val="28"/>
          <w:szCs w:val="28"/>
          <w:u w:val="single"/>
        </w:rPr>
        <w:t>Phương án 1:</w:t>
      </w:r>
    </w:p>
    <w:p w:rsidR="00F351BE" w:rsidRPr="00BF482A" w:rsidRDefault="00F351BE" w:rsidP="0090193A">
      <w:pPr>
        <w:widowControl w:val="0"/>
        <w:spacing w:after="120"/>
        <w:ind w:firstLine="567"/>
        <w:jc w:val="both"/>
        <w:rPr>
          <w:b/>
          <w:i/>
          <w:sz w:val="28"/>
          <w:szCs w:val="28"/>
        </w:rPr>
      </w:pPr>
      <w:r w:rsidRPr="00BF482A">
        <w:rPr>
          <w:b/>
          <w:i/>
          <w:sz w:val="28"/>
          <w:szCs w:val="28"/>
        </w:rPr>
        <w:t>a) Tác động tích cực/lợi ích:</w:t>
      </w:r>
    </w:p>
    <w:p w:rsidR="00F351BE" w:rsidRPr="00BF482A" w:rsidRDefault="00F351BE" w:rsidP="0090193A">
      <w:pPr>
        <w:spacing w:after="120"/>
        <w:jc w:val="both"/>
        <w:rPr>
          <w:sz w:val="28"/>
          <w:szCs w:val="28"/>
        </w:rPr>
      </w:pPr>
      <w:r w:rsidRPr="00BF482A">
        <w:rPr>
          <w:sz w:val="28"/>
          <w:szCs w:val="28"/>
        </w:rPr>
        <w:tab/>
        <w:t>- Tác</w:t>
      </w:r>
      <w:r w:rsidRPr="00BF482A">
        <w:rPr>
          <w:sz w:val="28"/>
          <w:szCs w:val="28"/>
          <w:lang w:val="nl-NL"/>
        </w:rPr>
        <w:t xml:space="preserve"> động về kinh tế - xã hội:</w:t>
      </w:r>
      <w:r w:rsidR="002265A1">
        <w:rPr>
          <w:sz w:val="28"/>
          <w:szCs w:val="28"/>
          <w:lang w:val="nl-NL"/>
        </w:rPr>
        <w:t xml:space="preserve"> Các quy định hiện hành đã</w:t>
      </w:r>
      <w:r w:rsidR="002B0836">
        <w:rPr>
          <w:sz w:val="28"/>
          <w:szCs w:val="28"/>
          <w:lang w:val="nl-NL"/>
        </w:rPr>
        <w:t xml:space="preserve"> quy định về các phương thức </w:t>
      </w:r>
      <w:r w:rsidR="00D02EE4">
        <w:rPr>
          <w:sz w:val="28"/>
          <w:szCs w:val="28"/>
          <w:lang w:val="nl-NL"/>
        </w:rPr>
        <w:t>và nguyên tắc chuyển nhượng vốn; đ</w:t>
      </w:r>
      <w:r w:rsidR="0076232D">
        <w:rPr>
          <w:sz w:val="28"/>
          <w:szCs w:val="28"/>
          <w:lang w:val="nl-NL"/>
        </w:rPr>
        <w:t>ã</w:t>
      </w:r>
      <w:r w:rsidR="002B0836">
        <w:rPr>
          <w:sz w:val="28"/>
          <w:szCs w:val="28"/>
          <w:lang w:val="nl-NL"/>
        </w:rPr>
        <w:t xml:space="preserve"> có </w:t>
      </w:r>
      <w:r w:rsidR="0076232D">
        <w:rPr>
          <w:sz w:val="28"/>
          <w:szCs w:val="28"/>
          <w:lang w:val="nl-NL"/>
        </w:rPr>
        <w:t>cơ sở</w:t>
      </w:r>
      <w:r w:rsidR="002B0836">
        <w:rPr>
          <w:sz w:val="28"/>
          <w:szCs w:val="28"/>
          <w:lang w:val="nl-NL"/>
        </w:rPr>
        <w:t xml:space="preserve"> pháp lý thực hiện</w:t>
      </w:r>
      <w:r w:rsidR="0076232D">
        <w:rPr>
          <w:sz w:val="28"/>
          <w:szCs w:val="28"/>
          <w:lang w:val="nl-NL"/>
        </w:rPr>
        <w:t xml:space="preserve"> CPH doanh nghiệp.</w:t>
      </w:r>
    </w:p>
    <w:p w:rsidR="00F351BE" w:rsidRPr="00BF482A" w:rsidRDefault="00F351BE" w:rsidP="0090193A">
      <w:pPr>
        <w:spacing w:after="120"/>
        <w:jc w:val="both"/>
        <w:rPr>
          <w:sz w:val="28"/>
          <w:szCs w:val="28"/>
        </w:rPr>
      </w:pPr>
      <w:r w:rsidRPr="00BF482A">
        <w:rPr>
          <w:sz w:val="28"/>
          <w:szCs w:val="28"/>
        </w:rPr>
        <w:lastRenderedPageBreak/>
        <w:tab/>
        <w:t xml:space="preserve">- Tác động về thủ tục hành chính: </w:t>
      </w:r>
      <w:r>
        <w:rPr>
          <w:sz w:val="28"/>
          <w:szCs w:val="28"/>
        </w:rPr>
        <w:t>Giải pháp</w:t>
      </w:r>
      <w:r w:rsidRPr="00BF482A">
        <w:rPr>
          <w:sz w:val="28"/>
          <w:szCs w:val="28"/>
        </w:rPr>
        <w:t xml:space="preserve"> này hiện tại </w:t>
      </w:r>
      <w:r>
        <w:rPr>
          <w:sz w:val="28"/>
          <w:szCs w:val="28"/>
        </w:rPr>
        <w:t>đang</w:t>
      </w:r>
      <w:r w:rsidRPr="00BF482A">
        <w:rPr>
          <w:sz w:val="28"/>
          <w:szCs w:val="28"/>
        </w:rPr>
        <w:t xml:space="preserve"> được quy định, việc thực thi giải pháp này không làm phát sinh thủ tục hành chính mới.</w:t>
      </w:r>
    </w:p>
    <w:p w:rsidR="00F351BE" w:rsidRPr="00BF482A" w:rsidRDefault="00F351BE"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F351BE" w:rsidRPr="00BF482A" w:rsidRDefault="00F351BE" w:rsidP="0090193A">
      <w:pPr>
        <w:spacing w:after="120"/>
        <w:jc w:val="both"/>
        <w:rPr>
          <w:sz w:val="28"/>
          <w:szCs w:val="28"/>
        </w:rPr>
      </w:pPr>
      <w:r w:rsidRPr="00BF482A">
        <w:rPr>
          <w:sz w:val="28"/>
          <w:szCs w:val="28"/>
        </w:rPr>
        <w:tab/>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F351BE" w:rsidRPr="00BF482A" w:rsidRDefault="00F351BE" w:rsidP="0090193A">
      <w:pPr>
        <w:widowControl w:val="0"/>
        <w:spacing w:after="120"/>
        <w:ind w:firstLine="567"/>
        <w:jc w:val="both"/>
        <w:rPr>
          <w:b/>
          <w:i/>
          <w:sz w:val="28"/>
          <w:szCs w:val="28"/>
        </w:rPr>
      </w:pPr>
      <w:r w:rsidRPr="00BF482A">
        <w:rPr>
          <w:b/>
          <w:i/>
          <w:sz w:val="28"/>
          <w:szCs w:val="28"/>
        </w:rPr>
        <w:t>b) Tác động tiêu cực/chi phí:</w:t>
      </w:r>
    </w:p>
    <w:p w:rsidR="009A5503" w:rsidRDefault="00F351BE" w:rsidP="0090193A">
      <w:pPr>
        <w:spacing w:after="120"/>
        <w:jc w:val="both"/>
        <w:rPr>
          <w:spacing w:val="-2"/>
          <w:sz w:val="28"/>
          <w:szCs w:val="28"/>
          <w:lang w:eastAsia="zh-CN"/>
        </w:rPr>
      </w:pPr>
      <w:r w:rsidRPr="00BF482A">
        <w:rPr>
          <w:b/>
          <w:i/>
          <w:sz w:val="28"/>
          <w:szCs w:val="28"/>
        </w:rPr>
        <w:tab/>
      </w:r>
      <w:r w:rsidR="00A17501" w:rsidRPr="003201D4">
        <w:rPr>
          <w:i/>
          <w:sz w:val="28"/>
          <w:szCs w:val="28"/>
        </w:rPr>
        <w:t xml:space="preserve">- </w:t>
      </w:r>
      <w:r w:rsidR="00970B91">
        <w:rPr>
          <w:i/>
          <w:spacing w:val="-2"/>
          <w:sz w:val="28"/>
          <w:szCs w:val="28"/>
          <w:lang w:eastAsia="zh-CN"/>
        </w:rPr>
        <w:t xml:space="preserve">Đối với </w:t>
      </w:r>
      <w:r w:rsidR="009A5503" w:rsidRPr="00E852D8">
        <w:rPr>
          <w:i/>
          <w:spacing w:val="-2"/>
          <w:sz w:val="28"/>
          <w:szCs w:val="28"/>
          <w:lang w:eastAsia="zh-CN"/>
        </w:rPr>
        <w:t>NN:</w:t>
      </w:r>
      <w:r w:rsidR="009A5503" w:rsidRPr="00E852D8">
        <w:rPr>
          <w:spacing w:val="-2"/>
          <w:sz w:val="28"/>
          <w:szCs w:val="28"/>
          <w:lang w:eastAsia="zh-CN"/>
        </w:rPr>
        <w:t xml:space="preserve"> Quy định về chuyển nhượng vốn Nhà nước chưa thực sự chặt chẽ làm tăng rủi ro phần vốn nhà nước được chuyển nhượng với giá chưa hợp lý với thị trường, gây tổn thất vốn đầu tư của NN tại DN</w:t>
      </w:r>
      <w:r w:rsidR="00F20ED4">
        <w:rPr>
          <w:spacing w:val="-2"/>
          <w:sz w:val="28"/>
          <w:szCs w:val="28"/>
          <w:lang w:eastAsia="zh-CN"/>
        </w:rPr>
        <w:t>.</w:t>
      </w:r>
    </w:p>
    <w:p w:rsidR="00C00E39" w:rsidRPr="00E852D8" w:rsidRDefault="00C00E39" w:rsidP="0090193A">
      <w:pPr>
        <w:spacing w:after="120"/>
        <w:jc w:val="both"/>
        <w:rPr>
          <w:spacing w:val="-2"/>
          <w:sz w:val="28"/>
          <w:szCs w:val="28"/>
          <w:lang w:eastAsia="zh-CN"/>
        </w:rPr>
      </w:pPr>
      <w:r>
        <w:rPr>
          <w:spacing w:val="-2"/>
          <w:sz w:val="28"/>
          <w:szCs w:val="28"/>
          <w:lang w:eastAsia="zh-CN"/>
        </w:rPr>
        <w:tab/>
      </w:r>
      <w:r w:rsidR="00032112">
        <w:rPr>
          <w:spacing w:val="-2"/>
          <w:sz w:val="28"/>
          <w:szCs w:val="28"/>
          <w:lang w:eastAsia="zh-CN"/>
        </w:rPr>
        <w:t>Thiếu cơ sở pháp lý để thực hiện quản lý nhà nước tron</w:t>
      </w:r>
      <w:r w:rsidR="002D29D8">
        <w:rPr>
          <w:spacing w:val="-2"/>
          <w:sz w:val="28"/>
          <w:szCs w:val="28"/>
          <w:lang w:eastAsia="zh-CN"/>
        </w:rPr>
        <w:t xml:space="preserve">g việc chuyển nhượng vốn nhà nước tại doanh nghiệp, đặc biệt là việc xác định </w:t>
      </w:r>
      <w:r w:rsidR="006B6A65">
        <w:rPr>
          <w:spacing w:val="-2"/>
          <w:sz w:val="28"/>
          <w:szCs w:val="28"/>
          <w:lang w:eastAsia="zh-CN"/>
        </w:rPr>
        <w:t>giá trị quyền sử dụng đất khi chuyển nhượng, gây rủi ro thiệt hại về kinh tế cho nhà nước.</w:t>
      </w:r>
      <w:r w:rsidR="002D29D8">
        <w:rPr>
          <w:spacing w:val="-2"/>
          <w:sz w:val="28"/>
          <w:szCs w:val="28"/>
          <w:lang w:eastAsia="zh-CN"/>
        </w:rPr>
        <w:t xml:space="preserve"> </w:t>
      </w:r>
    </w:p>
    <w:p w:rsidR="00F351BE" w:rsidRDefault="00423A23" w:rsidP="0090193A">
      <w:pPr>
        <w:spacing w:after="120"/>
        <w:jc w:val="both"/>
        <w:rPr>
          <w:spacing w:val="-2"/>
          <w:sz w:val="28"/>
          <w:szCs w:val="28"/>
          <w:lang w:eastAsia="zh-CN"/>
        </w:rPr>
      </w:pPr>
      <w:r>
        <w:rPr>
          <w:spacing w:val="-2"/>
          <w:sz w:val="28"/>
          <w:szCs w:val="28"/>
          <w:lang w:eastAsia="zh-CN"/>
        </w:rPr>
        <w:tab/>
      </w:r>
      <w:r w:rsidR="00A17501">
        <w:rPr>
          <w:i/>
          <w:spacing w:val="-2"/>
          <w:sz w:val="28"/>
          <w:szCs w:val="28"/>
          <w:lang w:eastAsia="zh-CN"/>
        </w:rPr>
        <w:t xml:space="preserve">- </w:t>
      </w:r>
      <w:r w:rsidR="009A5503" w:rsidRPr="00E852D8">
        <w:rPr>
          <w:i/>
          <w:spacing w:val="-2"/>
          <w:sz w:val="28"/>
          <w:szCs w:val="28"/>
          <w:lang w:eastAsia="zh-CN"/>
        </w:rPr>
        <w:t xml:space="preserve">Đối với DN: </w:t>
      </w:r>
      <w:r w:rsidR="00D56BDD" w:rsidRPr="00D56BDD">
        <w:rPr>
          <w:spacing w:val="-2"/>
          <w:sz w:val="28"/>
          <w:szCs w:val="28"/>
          <w:lang w:eastAsia="zh-CN"/>
        </w:rPr>
        <w:t>Kh</w:t>
      </w:r>
      <w:r w:rsidR="00D56BDD">
        <w:rPr>
          <w:spacing w:val="-2"/>
          <w:sz w:val="28"/>
          <w:szCs w:val="28"/>
          <w:lang w:eastAsia="zh-CN"/>
        </w:rPr>
        <w:t>ó</w:t>
      </w:r>
      <w:r w:rsidR="00D56BDD" w:rsidRPr="00D56BDD">
        <w:rPr>
          <w:spacing w:val="-2"/>
          <w:sz w:val="28"/>
          <w:szCs w:val="28"/>
          <w:lang w:eastAsia="zh-CN"/>
        </w:rPr>
        <w:t xml:space="preserve"> kh</w:t>
      </w:r>
      <w:r w:rsidR="00D56BDD">
        <w:rPr>
          <w:spacing w:val="-2"/>
          <w:sz w:val="28"/>
          <w:szCs w:val="28"/>
          <w:lang w:eastAsia="zh-CN"/>
        </w:rPr>
        <w:t xml:space="preserve">ăn </w:t>
      </w:r>
      <w:r w:rsidR="00D56BDD" w:rsidRPr="00D56BDD">
        <w:rPr>
          <w:spacing w:val="-2"/>
          <w:sz w:val="28"/>
          <w:szCs w:val="28"/>
          <w:lang w:eastAsia="zh-CN"/>
        </w:rPr>
        <w:t xml:space="preserve">trong việc </w:t>
      </w:r>
      <w:r w:rsidR="00032112">
        <w:rPr>
          <w:spacing w:val="-2"/>
          <w:sz w:val="28"/>
          <w:szCs w:val="28"/>
          <w:lang w:eastAsia="zh-CN"/>
        </w:rPr>
        <w:t xml:space="preserve">thực hiện chuyển </w:t>
      </w:r>
      <w:r w:rsidR="00A96B00">
        <w:rPr>
          <w:spacing w:val="-2"/>
          <w:sz w:val="28"/>
          <w:szCs w:val="28"/>
          <w:lang w:eastAsia="zh-CN"/>
        </w:rPr>
        <w:t>nhượng phần vốn nhà nước tại doanh nghiệp dưới hình thức chào bán cạnh tranh.</w:t>
      </w:r>
    </w:p>
    <w:p w:rsidR="00A96B00" w:rsidRDefault="00A96B00" w:rsidP="0090193A">
      <w:pPr>
        <w:spacing w:after="120"/>
        <w:jc w:val="both"/>
        <w:rPr>
          <w:sz w:val="28"/>
          <w:szCs w:val="28"/>
        </w:rPr>
      </w:pPr>
      <w:r>
        <w:rPr>
          <w:spacing w:val="-2"/>
          <w:sz w:val="28"/>
          <w:szCs w:val="28"/>
          <w:lang w:eastAsia="zh-CN"/>
        </w:rPr>
        <w:tab/>
        <w:t xml:space="preserve">Giá trị </w:t>
      </w:r>
      <w:r w:rsidR="002D7B09">
        <w:rPr>
          <w:spacing w:val="-2"/>
          <w:sz w:val="28"/>
          <w:szCs w:val="28"/>
          <w:lang w:eastAsia="zh-CN"/>
        </w:rPr>
        <w:t xml:space="preserve">quyền sử dụng đất của doanh nghiệp nếu không được xác định dúng đắn dẫn đến giá trị </w:t>
      </w:r>
      <w:r>
        <w:rPr>
          <w:spacing w:val="-2"/>
          <w:sz w:val="28"/>
          <w:szCs w:val="28"/>
          <w:lang w:eastAsia="zh-CN"/>
        </w:rPr>
        <w:t>doanh nghiệp không được định giá đúng</w:t>
      </w:r>
      <w:r w:rsidR="002D7B09">
        <w:rPr>
          <w:spacing w:val="-2"/>
          <w:sz w:val="28"/>
          <w:szCs w:val="28"/>
          <w:lang w:eastAsia="zh-CN"/>
        </w:rPr>
        <w:t>, gây thiệt hại cho doanh nghiệp.</w:t>
      </w:r>
    </w:p>
    <w:p w:rsidR="00F351BE" w:rsidRPr="00BF482A" w:rsidRDefault="00F351BE" w:rsidP="0090193A">
      <w:pPr>
        <w:spacing w:after="120"/>
        <w:jc w:val="both"/>
        <w:rPr>
          <w:sz w:val="28"/>
          <w:szCs w:val="28"/>
          <w:u w:val="single"/>
        </w:rPr>
      </w:pPr>
      <w:r>
        <w:rPr>
          <w:sz w:val="28"/>
          <w:szCs w:val="28"/>
        </w:rPr>
        <w:tab/>
      </w:r>
      <w:r w:rsidRPr="00BF482A">
        <w:rPr>
          <w:sz w:val="28"/>
          <w:szCs w:val="28"/>
          <w:u w:val="single"/>
        </w:rPr>
        <w:t>Phương án 2:</w:t>
      </w:r>
    </w:p>
    <w:p w:rsidR="00F351BE" w:rsidRPr="00BF482A" w:rsidRDefault="00F351BE" w:rsidP="0090193A">
      <w:pPr>
        <w:widowControl w:val="0"/>
        <w:spacing w:after="120"/>
        <w:ind w:firstLine="567"/>
        <w:jc w:val="both"/>
        <w:rPr>
          <w:b/>
          <w:i/>
          <w:sz w:val="28"/>
          <w:szCs w:val="28"/>
        </w:rPr>
      </w:pPr>
      <w:r w:rsidRPr="00BF482A">
        <w:rPr>
          <w:b/>
          <w:i/>
          <w:sz w:val="28"/>
          <w:szCs w:val="28"/>
        </w:rPr>
        <w:t>a) Tác động tích cực/lợi ích:</w:t>
      </w:r>
    </w:p>
    <w:p w:rsidR="00E57423" w:rsidRDefault="00F351BE" w:rsidP="0090193A">
      <w:pPr>
        <w:spacing w:after="120"/>
        <w:jc w:val="both"/>
        <w:rPr>
          <w:sz w:val="28"/>
          <w:szCs w:val="28"/>
          <w:lang w:val="nl-NL"/>
        </w:rPr>
      </w:pPr>
      <w:r w:rsidRPr="00BF482A">
        <w:rPr>
          <w:sz w:val="28"/>
          <w:szCs w:val="28"/>
        </w:rPr>
        <w:tab/>
      </w:r>
      <w:r w:rsidRPr="005053A8">
        <w:rPr>
          <w:b/>
          <w:sz w:val="28"/>
          <w:szCs w:val="28"/>
        </w:rPr>
        <w:t>-</w:t>
      </w:r>
      <w:r w:rsidRPr="00BF482A">
        <w:rPr>
          <w:sz w:val="28"/>
          <w:szCs w:val="28"/>
        </w:rPr>
        <w:t xml:space="preserve"> Tác</w:t>
      </w:r>
      <w:r w:rsidRPr="00BF482A">
        <w:rPr>
          <w:sz w:val="28"/>
          <w:szCs w:val="28"/>
          <w:lang w:val="nl-NL"/>
        </w:rPr>
        <w:t xml:space="preserve"> động về kinh tế - xã hội:</w:t>
      </w:r>
    </w:p>
    <w:p w:rsidR="00BB73E2" w:rsidRDefault="00E57423" w:rsidP="0090193A">
      <w:pPr>
        <w:spacing w:after="120"/>
        <w:jc w:val="both"/>
        <w:rPr>
          <w:spacing w:val="-2"/>
          <w:sz w:val="28"/>
          <w:szCs w:val="28"/>
          <w:lang w:eastAsia="zh-CN"/>
        </w:rPr>
      </w:pPr>
      <w:r>
        <w:rPr>
          <w:sz w:val="28"/>
          <w:szCs w:val="28"/>
          <w:lang w:val="nl-NL"/>
        </w:rPr>
        <w:tab/>
        <w:t xml:space="preserve">+ </w:t>
      </w:r>
      <w:r w:rsidR="00BB73E2" w:rsidRPr="00E852D8">
        <w:rPr>
          <w:i/>
          <w:spacing w:val="-2"/>
          <w:sz w:val="28"/>
          <w:szCs w:val="28"/>
          <w:lang w:eastAsia="zh-CN"/>
        </w:rPr>
        <w:t xml:space="preserve">Đối với NN: </w:t>
      </w:r>
      <w:r w:rsidR="00BB73E2" w:rsidRPr="00E852D8">
        <w:rPr>
          <w:spacing w:val="-2"/>
          <w:sz w:val="28"/>
          <w:szCs w:val="28"/>
          <w:lang w:eastAsia="zh-CN"/>
        </w:rPr>
        <w:t>Chuyển nhượng vốn NN theo quy  định chặt chẽ, phần vốn nhà nước được chuyển nhượng với mức giá hợp lý,</w:t>
      </w:r>
      <w:r w:rsidR="00C2628B">
        <w:rPr>
          <w:spacing w:val="-2"/>
          <w:sz w:val="28"/>
          <w:szCs w:val="28"/>
          <w:lang w:eastAsia="zh-CN"/>
        </w:rPr>
        <w:t xml:space="preserve"> phù hợp với thị trường</w:t>
      </w:r>
      <w:r w:rsidR="00BB73E2" w:rsidRPr="00E852D8">
        <w:rPr>
          <w:spacing w:val="-2"/>
          <w:sz w:val="28"/>
          <w:szCs w:val="28"/>
          <w:lang w:eastAsia="zh-CN"/>
        </w:rPr>
        <w:t>.</w:t>
      </w:r>
    </w:p>
    <w:p w:rsidR="002B0836" w:rsidRDefault="002B0836" w:rsidP="0090193A">
      <w:pPr>
        <w:spacing w:after="120"/>
        <w:jc w:val="both"/>
        <w:rPr>
          <w:spacing w:val="-2"/>
          <w:sz w:val="28"/>
          <w:szCs w:val="28"/>
          <w:lang w:eastAsia="zh-CN"/>
        </w:rPr>
      </w:pPr>
      <w:r>
        <w:rPr>
          <w:spacing w:val="-2"/>
          <w:sz w:val="28"/>
          <w:szCs w:val="28"/>
          <w:lang w:eastAsia="zh-CN"/>
        </w:rPr>
        <w:tab/>
        <w:t>Đảm bảo hạn chế tối đa tổn thất cho</w:t>
      </w:r>
      <w:r w:rsidR="007122B4">
        <w:rPr>
          <w:spacing w:val="-2"/>
          <w:sz w:val="28"/>
          <w:szCs w:val="28"/>
          <w:lang w:eastAsia="zh-CN"/>
        </w:rPr>
        <w:t xml:space="preserve"> nhà nước khi chuyển nhượng vốn tại doanh nghiệp;</w:t>
      </w:r>
    </w:p>
    <w:p w:rsidR="00BB73E2" w:rsidRDefault="007122B4" w:rsidP="0090193A">
      <w:pPr>
        <w:spacing w:after="120"/>
        <w:jc w:val="both"/>
        <w:rPr>
          <w:spacing w:val="-2"/>
          <w:sz w:val="28"/>
          <w:szCs w:val="28"/>
          <w:lang w:eastAsia="zh-CN"/>
        </w:rPr>
      </w:pPr>
      <w:r>
        <w:rPr>
          <w:spacing w:val="-2"/>
          <w:sz w:val="28"/>
          <w:szCs w:val="28"/>
          <w:lang w:eastAsia="zh-CN"/>
        </w:rPr>
        <w:tab/>
      </w:r>
      <w:r w:rsidR="00E57423">
        <w:rPr>
          <w:i/>
          <w:spacing w:val="-2"/>
          <w:sz w:val="28"/>
          <w:szCs w:val="28"/>
          <w:lang w:eastAsia="zh-CN"/>
        </w:rPr>
        <w:t xml:space="preserve">+ </w:t>
      </w:r>
      <w:r w:rsidR="00BB73E2" w:rsidRPr="00E852D8">
        <w:rPr>
          <w:i/>
          <w:spacing w:val="-2"/>
          <w:sz w:val="28"/>
          <w:szCs w:val="28"/>
          <w:lang w:eastAsia="zh-CN"/>
        </w:rPr>
        <w:t xml:space="preserve">Đối với DN: </w:t>
      </w:r>
      <w:r w:rsidR="00277CCA">
        <w:rPr>
          <w:spacing w:val="-2"/>
          <w:sz w:val="28"/>
          <w:szCs w:val="28"/>
          <w:lang w:eastAsia="zh-CN"/>
        </w:rPr>
        <w:t>Lựa chọn phương pháp định giá phù hợp, sát với giá thị trường</w:t>
      </w:r>
      <w:r w:rsidR="00BB73E2" w:rsidRPr="00E852D8">
        <w:rPr>
          <w:spacing w:val="-2"/>
          <w:sz w:val="28"/>
          <w:szCs w:val="28"/>
          <w:lang w:eastAsia="zh-CN"/>
        </w:rPr>
        <w:t xml:space="preserve"> khi chuyển nhượng, định giá đúng tài sản nắm</w:t>
      </w:r>
      <w:r w:rsidR="00277CCA">
        <w:rPr>
          <w:spacing w:val="-2"/>
          <w:sz w:val="28"/>
          <w:szCs w:val="28"/>
          <w:lang w:eastAsia="zh-CN"/>
        </w:rPr>
        <w:t xml:space="preserve"> giữ, </w:t>
      </w:r>
      <w:r w:rsidR="00BB73E2" w:rsidRPr="00E852D8">
        <w:rPr>
          <w:spacing w:val="-2"/>
          <w:sz w:val="28"/>
          <w:szCs w:val="28"/>
          <w:lang w:eastAsia="zh-CN"/>
        </w:rPr>
        <w:t>giá trị doanh nghiệp</w:t>
      </w:r>
      <w:r w:rsidR="00277CCA">
        <w:rPr>
          <w:spacing w:val="-2"/>
          <w:sz w:val="28"/>
          <w:szCs w:val="28"/>
          <w:lang w:eastAsia="zh-CN"/>
        </w:rPr>
        <w:t xml:space="preserve"> làm cơ sở xây dựng phương án thoái vốn phù hợp</w:t>
      </w:r>
      <w:r w:rsidR="00BB73E2" w:rsidRPr="00E852D8">
        <w:rPr>
          <w:spacing w:val="-2"/>
          <w:sz w:val="28"/>
          <w:szCs w:val="28"/>
          <w:lang w:eastAsia="zh-CN"/>
        </w:rPr>
        <w:t>.</w:t>
      </w:r>
    </w:p>
    <w:p w:rsidR="007122B4" w:rsidRPr="00E852D8" w:rsidRDefault="007122B4" w:rsidP="0090193A">
      <w:pPr>
        <w:spacing w:after="120"/>
        <w:jc w:val="both"/>
        <w:rPr>
          <w:spacing w:val="-2"/>
          <w:sz w:val="28"/>
          <w:szCs w:val="28"/>
          <w:lang w:eastAsia="zh-CN"/>
        </w:rPr>
      </w:pPr>
      <w:r>
        <w:rPr>
          <w:spacing w:val="-2"/>
          <w:sz w:val="28"/>
          <w:szCs w:val="28"/>
          <w:lang w:eastAsia="zh-CN"/>
        </w:rPr>
        <w:tab/>
        <w:t xml:space="preserve">Giá trị doanh nghiệp được định giá đúng </w:t>
      </w:r>
      <w:r w:rsidR="00A867FD">
        <w:rPr>
          <w:spacing w:val="-2"/>
          <w:sz w:val="28"/>
          <w:szCs w:val="28"/>
          <w:lang w:eastAsia="zh-CN"/>
        </w:rPr>
        <w:t>giúp doanh nghiệp xác định đúng quy mô, tăng tính cạnh tranh cho doanh nghiệp trên thị trường, đặc biệt là thị trường vốn.</w:t>
      </w:r>
    </w:p>
    <w:p w:rsidR="00F351BE" w:rsidRPr="00BF482A" w:rsidRDefault="00E607EB" w:rsidP="0090193A">
      <w:pPr>
        <w:spacing w:after="120"/>
        <w:jc w:val="both"/>
        <w:rPr>
          <w:sz w:val="28"/>
          <w:szCs w:val="28"/>
        </w:rPr>
      </w:pPr>
      <w:r>
        <w:rPr>
          <w:spacing w:val="-2"/>
          <w:sz w:val="28"/>
          <w:szCs w:val="28"/>
          <w:lang w:eastAsia="zh-CN"/>
        </w:rPr>
        <w:tab/>
      </w:r>
      <w:r w:rsidR="00F351BE" w:rsidRPr="00BF482A">
        <w:rPr>
          <w:sz w:val="28"/>
          <w:szCs w:val="28"/>
        </w:rPr>
        <w:t xml:space="preserve">- Tác động về thủ tục hành chính: </w:t>
      </w:r>
      <w:r w:rsidR="00F351BE">
        <w:rPr>
          <w:sz w:val="28"/>
          <w:szCs w:val="28"/>
        </w:rPr>
        <w:t>V</w:t>
      </w:r>
      <w:r w:rsidR="00F351BE" w:rsidRPr="00BF482A">
        <w:rPr>
          <w:sz w:val="28"/>
          <w:szCs w:val="28"/>
        </w:rPr>
        <w:t>iệc thực thi giải pháp này không làm phát sinh thủ tục hành chính mới.</w:t>
      </w:r>
    </w:p>
    <w:p w:rsidR="00F351BE" w:rsidRPr="00BF482A" w:rsidRDefault="00F351BE"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F351BE" w:rsidRPr="00BF482A" w:rsidRDefault="00F351BE" w:rsidP="0090193A">
      <w:pPr>
        <w:spacing w:after="120"/>
        <w:jc w:val="both"/>
        <w:rPr>
          <w:sz w:val="28"/>
          <w:szCs w:val="28"/>
        </w:rPr>
      </w:pPr>
      <w:r w:rsidRPr="00BF482A">
        <w:rPr>
          <w:sz w:val="28"/>
          <w:szCs w:val="28"/>
        </w:rPr>
        <w:lastRenderedPageBreak/>
        <w:tab/>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F351BE" w:rsidRPr="005E6FC1" w:rsidRDefault="00F351BE" w:rsidP="0090193A">
      <w:pPr>
        <w:widowControl w:val="0"/>
        <w:spacing w:after="120"/>
        <w:ind w:firstLine="567"/>
        <w:jc w:val="both"/>
        <w:rPr>
          <w:b/>
          <w:i/>
          <w:sz w:val="28"/>
          <w:szCs w:val="28"/>
        </w:rPr>
      </w:pPr>
      <w:r w:rsidRPr="00BF482A">
        <w:rPr>
          <w:b/>
          <w:i/>
          <w:sz w:val="28"/>
          <w:szCs w:val="28"/>
        </w:rPr>
        <w:t>b) Tác động tiêu cực/chi phí:</w:t>
      </w:r>
      <w:r w:rsidR="005E6FC1">
        <w:rPr>
          <w:b/>
          <w:i/>
          <w:sz w:val="28"/>
          <w:szCs w:val="28"/>
        </w:rPr>
        <w:t xml:space="preserve"> </w:t>
      </w:r>
      <w:r w:rsidR="005E6FC1" w:rsidRPr="005E6FC1">
        <w:rPr>
          <w:sz w:val="28"/>
          <w:szCs w:val="28"/>
        </w:rPr>
        <w:t>Không có</w:t>
      </w:r>
    </w:p>
    <w:p w:rsidR="00E210FD" w:rsidRPr="00E852D8" w:rsidRDefault="00344F49" w:rsidP="0090193A">
      <w:pPr>
        <w:widowControl w:val="0"/>
        <w:spacing w:after="120"/>
        <w:ind w:firstLine="567"/>
        <w:jc w:val="both"/>
        <w:rPr>
          <w:b/>
          <w:sz w:val="28"/>
          <w:szCs w:val="28"/>
        </w:rPr>
      </w:pPr>
      <w:r>
        <w:rPr>
          <w:i/>
          <w:sz w:val="28"/>
          <w:szCs w:val="28"/>
        </w:rPr>
        <w:t xml:space="preserve">3.3.5. </w:t>
      </w:r>
      <w:r w:rsidR="00140863">
        <w:rPr>
          <w:i/>
          <w:sz w:val="28"/>
          <w:szCs w:val="28"/>
        </w:rPr>
        <w:t>Kiến nghị giải pháp lựa chọn</w:t>
      </w:r>
    </w:p>
    <w:p w:rsidR="00D770E4" w:rsidRPr="00E852D8" w:rsidRDefault="00517C11" w:rsidP="0090193A">
      <w:pPr>
        <w:widowControl w:val="0"/>
        <w:tabs>
          <w:tab w:val="left" w:pos="567"/>
        </w:tabs>
        <w:spacing w:after="120"/>
        <w:ind w:firstLine="567"/>
        <w:jc w:val="both"/>
        <w:rPr>
          <w:b/>
          <w:sz w:val="28"/>
          <w:szCs w:val="28"/>
        </w:rPr>
      </w:pPr>
      <w:r w:rsidRPr="00E852D8">
        <w:rPr>
          <w:color w:val="000000"/>
          <w:sz w:val="28"/>
          <w:szCs w:val="28"/>
          <w:lang w:val="nl-NL"/>
        </w:rPr>
        <w:t>Từ</w:t>
      </w:r>
      <w:r w:rsidRPr="00E852D8">
        <w:rPr>
          <w:sz w:val="28"/>
          <w:szCs w:val="28"/>
        </w:rPr>
        <w:t xml:space="preserve"> phân tích tác động của các phương án cho thấy Phương án 2 có tác động tích cực hơn và hạn chế được các tác động tiêu cực. Do đó, phương án 2 được lựa chọn để áp dụng sửa đổi, bổ sung Luật 69/2014/QH13.</w:t>
      </w:r>
    </w:p>
    <w:p w:rsidR="00BD7537" w:rsidRPr="00E852D8" w:rsidRDefault="00244C24" w:rsidP="0090193A">
      <w:pPr>
        <w:pStyle w:val="ListParagraph"/>
        <w:widowControl w:val="0"/>
        <w:numPr>
          <w:ilvl w:val="0"/>
          <w:numId w:val="13"/>
        </w:numPr>
        <w:spacing w:after="120"/>
        <w:ind w:left="924" w:hanging="357"/>
        <w:jc w:val="both"/>
        <w:rPr>
          <w:b/>
          <w:sz w:val="28"/>
          <w:szCs w:val="28"/>
        </w:rPr>
      </w:pPr>
      <w:r>
        <w:rPr>
          <w:b/>
          <w:sz w:val="28"/>
          <w:szCs w:val="28"/>
        </w:rPr>
        <w:t>C</w:t>
      </w:r>
      <w:r w:rsidR="00EC3FA5">
        <w:rPr>
          <w:b/>
          <w:sz w:val="28"/>
          <w:szCs w:val="28"/>
        </w:rPr>
        <w:t>hính sách 3</w:t>
      </w:r>
      <w:r w:rsidR="00BD7537" w:rsidRPr="00E852D8">
        <w:rPr>
          <w:b/>
          <w:sz w:val="28"/>
          <w:szCs w:val="28"/>
        </w:rPr>
        <w:t>: Về quản trị doanh nghiệp</w:t>
      </w:r>
    </w:p>
    <w:p w:rsidR="00E210FD" w:rsidRPr="00E852D8" w:rsidRDefault="00EF0AAA" w:rsidP="0090193A">
      <w:pPr>
        <w:widowControl w:val="0"/>
        <w:spacing w:after="120"/>
        <w:ind w:firstLine="567"/>
        <w:jc w:val="both"/>
        <w:rPr>
          <w:b/>
          <w:i/>
          <w:sz w:val="28"/>
          <w:szCs w:val="28"/>
        </w:rPr>
      </w:pPr>
      <w:r>
        <w:rPr>
          <w:b/>
          <w:i/>
          <w:sz w:val="28"/>
          <w:szCs w:val="28"/>
        </w:rPr>
        <w:t xml:space="preserve">4.1. </w:t>
      </w:r>
      <w:r w:rsidR="00E210FD" w:rsidRPr="00E852D8">
        <w:rPr>
          <w:b/>
          <w:i/>
          <w:sz w:val="28"/>
          <w:szCs w:val="28"/>
        </w:rPr>
        <w:t>Về huy động vốn (DN</w:t>
      </w:r>
      <w:r w:rsidR="005C6FB6" w:rsidRPr="00E852D8">
        <w:rPr>
          <w:b/>
          <w:i/>
          <w:sz w:val="28"/>
          <w:szCs w:val="28"/>
        </w:rPr>
        <w:t xml:space="preserve"> do </w:t>
      </w:r>
      <w:r w:rsidR="00E210FD" w:rsidRPr="00E852D8">
        <w:rPr>
          <w:b/>
          <w:i/>
          <w:sz w:val="28"/>
          <w:szCs w:val="28"/>
        </w:rPr>
        <w:t>NN nắm giữ 100% VĐL)</w:t>
      </w:r>
    </w:p>
    <w:p w:rsidR="00E210FD" w:rsidRPr="00E852D8" w:rsidRDefault="00605923" w:rsidP="0090193A">
      <w:pPr>
        <w:widowControl w:val="0"/>
        <w:spacing w:after="120"/>
        <w:ind w:firstLine="567"/>
        <w:jc w:val="both"/>
        <w:rPr>
          <w:i/>
          <w:sz w:val="28"/>
          <w:szCs w:val="28"/>
        </w:rPr>
      </w:pPr>
      <w:r>
        <w:rPr>
          <w:i/>
          <w:sz w:val="28"/>
          <w:szCs w:val="28"/>
        </w:rPr>
        <w:t xml:space="preserve">4.1.1. </w:t>
      </w:r>
      <w:r w:rsidR="00081E53">
        <w:rPr>
          <w:i/>
          <w:sz w:val="28"/>
          <w:szCs w:val="28"/>
        </w:rPr>
        <w:t>Xác định v</w:t>
      </w:r>
      <w:r w:rsidR="00081E53" w:rsidRPr="00E852D8">
        <w:rPr>
          <w:i/>
          <w:sz w:val="28"/>
          <w:szCs w:val="28"/>
        </w:rPr>
        <w:t xml:space="preserve">ấn đề </w:t>
      </w:r>
      <w:r w:rsidR="00081E53">
        <w:rPr>
          <w:i/>
          <w:sz w:val="28"/>
          <w:szCs w:val="28"/>
        </w:rPr>
        <w:t>bất cập</w:t>
      </w:r>
    </w:p>
    <w:p w:rsidR="00C325DA" w:rsidRPr="00E852D8" w:rsidRDefault="00C325DA" w:rsidP="0090193A">
      <w:pPr>
        <w:widowControl w:val="0"/>
        <w:tabs>
          <w:tab w:val="left" w:pos="567"/>
        </w:tabs>
        <w:spacing w:after="120"/>
        <w:ind w:firstLine="567"/>
        <w:jc w:val="both"/>
        <w:rPr>
          <w:color w:val="000000"/>
          <w:sz w:val="28"/>
          <w:szCs w:val="28"/>
          <w:lang w:val="nl-NL"/>
        </w:rPr>
      </w:pPr>
      <w:r w:rsidRPr="00E852D8">
        <w:rPr>
          <w:color w:val="000000"/>
          <w:sz w:val="28"/>
          <w:szCs w:val="28"/>
          <w:lang w:val="nl-NL"/>
        </w:rPr>
        <w:t xml:space="preserve">Điều 23 Luật số 69/2014/QH13 quy định việc huy động vốn phải bảo đảm tổng số nợ phải trả gồm cả các khoản bảo lãnh đối với công ty </w:t>
      </w:r>
      <w:r w:rsidR="00BD7537" w:rsidRPr="00E852D8">
        <w:rPr>
          <w:color w:val="000000"/>
          <w:sz w:val="28"/>
          <w:szCs w:val="28"/>
          <w:lang w:val="nl-NL"/>
        </w:rPr>
        <w:t xml:space="preserve">con (DN F2 do DN F1 nắm giữ trên 50% vốn điều lệ) </w:t>
      </w:r>
      <w:r w:rsidRPr="00E852D8">
        <w:rPr>
          <w:color w:val="000000"/>
          <w:sz w:val="28"/>
          <w:szCs w:val="28"/>
          <w:lang w:val="nl-NL"/>
        </w:rPr>
        <w:t xml:space="preserve">không quá ba </w:t>
      </w:r>
      <w:r w:rsidR="00E213B0" w:rsidRPr="00E852D8">
        <w:rPr>
          <w:color w:val="000000"/>
          <w:sz w:val="28"/>
          <w:szCs w:val="28"/>
          <w:lang w:val="nl-NL"/>
        </w:rPr>
        <w:t xml:space="preserve">(03) </w:t>
      </w:r>
      <w:r w:rsidRPr="00E852D8">
        <w:rPr>
          <w:color w:val="000000"/>
          <w:sz w:val="28"/>
          <w:szCs w:val="28"/>
          <w:lang w:val="nl-NL"/>
        </w:rPr>
        <w:t>lần vốn chủ sở hữu</w:t>
      </w:r>
      <w:r w:rsidR="001665F6" w:rsidRPr="00E852D8">
        <w:rPr>
          <w:color w:val="000000"/>
          <w:sz w:val="28"/>
          <w:szCs w:val="28"/>
          <w:lang w:val="nl-NL"/>
        </w:rPr>
        <w:t>; t</w:t>
      </w:r>
      <w:r w:rsidRPr="00E852D8">
        <w:rPr>
          <w:color w:val="000000"/>
          <w:sz w:val="28"/>
          <w:szCs w:val="28"/>
          <w:lang w:val="nl-NL"/>
        </w:rPr>
        <w:t>rường hợp huy động vốn trên mức này phải được cơ quan đại diện chủ sở hữu phê duyệt; tổng giá trị các khoản bảo lãnh vay vốn đối với một công ty con không vượt quá giá trị vốn góp thực tế của công ty mẹ tại doanh nghiệp này.</w:t>
      </w:r>
    </w:p>
    <w:p w:rsidR="00EC25A6" w:rsidRDefault="00C325DA" w:rsidP="0090193A">
      <w:pPr>
        <w:widowControl w:val="0"/>
        <w:tabs>
          <w:tab w:val="left" w:pos="567"/>
        </w:tabs>
        <w:spacing w:after="120"/>
        <w:ind w:firstLine="567"/>
        <w:jc w:val="both"/>
        <w:rPr>
          <w:color w:val="000000"/>
          <w:sz w:val="28"/>
          <w:szCs w:val="28"/>
          <w:lang w:val="nl-NL"/>
        </w:rPr>
      </w:pPr>
      <w:r w:rsidRPr="00E852D8">
        <w:rPr>
          <w:color w:val="000000"/>
          <w:sz w:val="28"/>
          <w:szCs w:val="28"/>
          <w:lang w:val="nl-NL"/>
        </w:rPr>
        <w:t>Thực t</w:t>
      </w:r>
      <w:r w:rsidR="00556004" w:rsidRPr="00E852D8">
        <w:rPr>
          <w:color w:val="000000"/>
          <w:sz w:val="28"/>
          <w:szCs w:val="28"/>
          <w:lang w:val="nl-NL"/>
        </w:rPr>
        <w:t>ế ngoài việc bảo lãnh, các DN</w:t>
      </w:r>
      <w:r w:rsidRPr="00E852D8">
        <w:rPr>
          <w:color w:val="000000"/>
          <w:sz w:val="28"/>
          <w:szCs w:val="28"/>
          <w:lang w:val="nl-NL"/>
        </w:rPr>
        <w:t xml:space="preserve"> còn thực hiện cho các </w:t>
      </w:r>
      <w:r w:rsidR="00556004" w:rsidRPr="00E852D8">
        <w:rPr>
          <w:color w:val="000000"/>
          <w:sz w:val="28"/>
          <w:szCs w:val="28"/>
          <w:lang w:val="nl-NL"/>
        </w:rPr>
        <w:t>công ty con</w:t>
      </w:r>
      <w:r w:rsidRPr="00E852D8">
        <w:rPr>
          <w:color w:val="000000"/>
          <w:sz w:val="28"/>
          <w:szCs w:val="28"/>
          <w:lang w:val="nl-NL"/>
        </w:rPr>
        <w:t xml:space="preserve"> vay vốn thông qua các hợp đồng dân sự. </w:t>
      </w:r>
      <w:r w:rsidR="007D16FB" w:rsidRPr="00BE6F86">
        <w:rPr>
          <w:color w:val="000000"/>
          <w:sz w:val="28"/>
          <w:szCs w:val="28"/>
          <w:lang w:val="nl-NL"/>
        </w:rPr>
        <w:t>Tuy nhiên, thời gian qua việc cho vay của doanh nghiệp F1 cho doanh nghiệp F2 thường nhằm mục đích hỗ trợ vốn cho doanh nghiệp F2 đang khó khăn thua lỗ không đủ đi</w:t>
      </w:r>
      <w:r w:rsidR="00980C3A">
        <w:rPr>
          <w:color w:val="000000"/>
          <w:sz w:val="28"/>
          <w:szCs w:val="28"/>
          <w:lang w:val="nl-NL"/>
        </w:rPr>
        <w:t>ều kiện vay tại các tổ chức tín</w:t>
      </w:r>
      <w:r w:rsidR="007D16FB" w:rsidRPr="00BE6F86">
        <w:rPr>
          <w:color w:val="000000"/>
          <w:sz w:val="28"/>
          <w:szCs w:val="28"/>
          <w:lang w:val="nl-NL"/>
        </w:rPr>
        <w:t xml:space="preserve"> dụng và nhiều trường hợp không thu hồi được khoản cho vay.</w:t>
      </w:r>
      <w:r w:rsidR="00980C3A">
        <w:rPr>
          <w:color w:val="000000"/>
          <w:sz w:val="28"/>
          <w:szCs w:val="28"/>
          <w:lang w:val="nl-NL"/>
        </w:rPr>
        <w:t xml:space="preserve"> Mục đích cho vay làm thay đổi tỷ trọng nợ của doanh nghiệp F2 từ vay các tổ chức tín dụng thành vay của DN F1, song bản chất không thay đổi tình hình tài chính xấy của DN F2.</w:t>
      </w:r>
      <w:r w:rsidR="007D16FB" w:rsidRPr="00BE6F86">
        <w:rPr>
          <w:color w:val="000000"/>
          <w:sz w:val="28"/>
          <w:szCs w:val="28"/>
          <w:lang w:val="nl-NL"/>
        </w:rPr>
        <w:t xml:space="preserve"> Bản thân DN F1 muốn có nguồn cho DN F2 vay cũng phải sử dụng và chiếm dụng nguồn vốn của các khách hàng (khoản chưa phải thanh toán) hoặc các khoản vay của tổ chức tín dụng như vậy là sử dụng sai mục đích huy động vốn, còn vốn đầu tư của chủ sở hữu về nguyên tắc chỉ đảm bảo tài trợ tối đa khoảng 30% tổng nhu cầu tài sản của DN F1 và cũng không được sử dụng để cho DN F2 vay</w:t>
      </w:r>
      <w:r w:rsidR="00980C3A">
        <w:rPr>
          <w:color w:val="000000"/>
          <w:sz w:val="28"/>
          <w:szCs w:val="28"/>
          <w:lang w:val="nl-NL"/>
        </w:rPr>
        <w:t xml:space="preserve"> (nếu sử dụng vốn đầu tư của chủ sở hữu nhàn rỗi bao gồm cả Quỹ Đầu tư phát triển cho vay cũng là sử dụng sai mục đích)</w:t>
      </w:r>
      <w:r w:rsidR="00E24F6A">
        <w:rPr>
          <w:color w:val="000000"/>
          <w:sz w:val="28"/>
          <w:szCs w:val="28"/>
          <w:lang w:val="nl-NL"/>
        </w:rPr>
        <w:t>.</w:t>
      </w:r>
    </w:p>
    <w:p w:rsidR="00D9223B" w:rsidRDefault="00D9223B" w:rsidP="0090193A">
      <w:pPr>
        <w:widowControl w:val="0"/>
        <w:tabs>
          <w:tab w:val="left" w:pos="567"/>
        </w:tabs>
        <w:spacing w:after="120"/>
        <w:ind w:firstLine="567"/>
        <w:jc w:val="both"/>
        <w:rPr>
          <w:color w:val="000000"/>
          <w:sz w:val="28"/>
          <w:szCs w:val="28"/>
          <w:lang w:val="nl-NL"/>
        </w:rPr>
      </w:pPr>
      <w:r>
        <w:rPr>
          <w:color w:val="000000"/>
          <w:sz w:val="28"/>
          <w:szCs w:val="28"/>
          <w:lang w:val="nl-NL"/>
        </w:rPr>
        <w:t>- Hậu quả khi vấn đề không được giải quyết:</w:t>
      </w:r>
      <w:r w:rsidR="00420ED6">
        <w:rPr>
          <w:color w:val="000000"/>
          <w:sz w:val="28"/>
          <w:szCs w:val="28"/>
          <w:lang w:val="nl-NL"/>
        </w:rPr>
        <w:t xml:space="preserve"> Các doanh nghiệp F1 không thu hồi được vốn khi cho các DN F2 vay vốn do không đánh giá được hết các </w:t>
      </w:r>
      <w:r w:rsidR="000F3439">
        <w:rPr>
          <w:color w:val="000000"/>
          <w:sz w:val="28"/>
          <w:szCs w:val="28"/>
          <w:lang w:val="nl-NL"/>
        </w:rPr>
        <w:t>rủi ro khi thực hiện cho vay và khoản vay không có tài sản đảm bảo gây ra hệ lụy mất vốn của DN F1</w:t>
      </w:r>
      <w:r w:rsidR="00420ED6">
        <w:rPr>
          <w:color w:val="000000"/>
          <w:sz w:val="28"/>
          <w:szCs w:val="28"/>
          <w:lang w:val="nl-NL"/>
        </w:rPr>
        <w:t>.</w:t>
      </w:r>
    </w:p>
    <w:p w:rsidR="00D9223B" w:rsidRPr="00E852D8" w:rsidRDefault="00D9223B" w:rsidP="0090193A">
      <w:pPr>
        <w:widowControl w:val="0"/>
        <w:tabs>
          <w:tab w:val="left" w:pos="567"/>
        </w:tabs>
        <w:spacing w:after="120"/>
        <w:ind w:firstLine="567"/>
        <w:jc w:val="both"/>
        <w:rPr>
          <w:color w:val="000000"/>
          <w:sz w:val="28"/>
          <w:szCs w:val="28"/>
          <w:lang w:val="nl-NL"/>
        </w:rPr>
      </w:pPr>
      <w:r>
        <w:rPr>
          <w:color w:val="000000"/>
          <w:sz w:val="28"/>
          <w:szCs w:val="28"/>
          <w:lang w:val="nl-NL"/>
        </w:rPr>
        <w:t>- Nguyên nhân gây ra vấn đề:</w:t>
      </w:r>
      <w:r w:rsidR="0077180C">
        <w:rPr>
          <w:color w:val="000000"/>
          <w:sz w:val="28"/>
          <w:szCs w:val="28"/>
          <w:lang w:val="nl-NL"/>
        </w:rPr>
        <w:t xml:space="preserve"> </w:t>
      </w:r>
      <w:r w:rsidR="00FB7FAF">
        <w:rPr>
          <w:color w:val="000000"/>
          <w:sz w:val="28"/>
          <w:szCs w:val="28"/>
          <w:lang w:val="nl-NL"/>
        </w:rPr>
        <w:t>Luật 69/2014/QH13 và các văn bản dưới luật chưa quy định rõ ràng, chặt chẽ việc công ty mẹ cho công ty con vay, bảo lãnh cho các công ty con vay vốn</w:t>
      </w:r>
      <w:r w:rsidR="00A0105D">
        <w:rPr>
          <w:color w:val="000000"/>
          <w:sz w:val="28"/>
          <w:szCs w:val="28"/>
          <w:lang w:val="nl-NL"/>
        </w:rPr>
        <w:t>.</w:t>
      </w:r>
    </w:p>
    <w:p w:rsidR="00A8681A" w:rsidRPr="00E852D8" w:rsidRDefault="007D6321" w:rsidP="0090193A">
      <w:pPr>
        <w:widowControl w:val="0"/>
        <w:spacing w:after="120"/>
        <w:ind w:firstLine="567"/>
        <w:jc w:val="both"/>
        <w:rPr>
          <w:i/>
          <w:sz w:val="28"/>
          <w:szCs w:val="28"/>
        </w:rPr>
      </w:pPr>
      <w:r>
        <w:rPr>
          <w:i/>
          <w:sz w:val="28"/>
          <w:szCs w:val="28"/>
        </w:rPr>
        <w:t xml:space="preserve">4.1.2. </w:t>
      </w:r>
      <w:r w:rsidR="00081E53" w:rsidRPr="00E852D8">
        <w:rPr>
          <w:i/>
          <w:sz w:val="28"/>
          <w:szCs w:val="28"/>
        </w:rPr>
        <w:t xml:space="preserve">Mục tiêu </w:t>
      </w:r>
      <w:r w:rsidR="00081E53">
        <w:rPr>
          <w:i/>
          <w:sz w:val="28"/>
          <w:szCs w:val="28"/>
        </w:rPr>
        <w:t>giải quyết vấn đề</w:t>
      </w:r>
    </w:p>
    <w:p w:rsidR="003A7DD4" w:rsidRPr="00E852D8" w:rsidRDefault="00610D9A" w:rsidP="0090193A">
      <w:pPr>
        <w:widowControl w:val="0"/>
        <w:spacing w:after="120"/>
        <w:ind w:firstLine="567"/>
        <w:jc w:val="both"/>
        <w:rPr>
          <w:sz w:val="28"/>
          <w:szCs w:val="28"/>
        </w:rPr>
      </w:pPr>
      <w:r>
        <w:rPr>
          <w:color w:val="000000"/>
          <w:sz w:val="28"/>
          <w:szCs w:val="28"/>
          <w:lang w:val="nl-NL"/>
        </w:rPr>
        <w:t>Q</w:t>
      </w:r>
      <w:r w:rsidR="009A5006" w:rsidRPr="007D6321">
        <w:rPr>
          <w:color w:val="000000"/>
          <w:sz w:val="28"/>
          <w:szCs w:val="28"/>
          <w:lang w:val="nl-NL"/>
        </w:rPr>
        <w:t>uản lý</w:t>
      </w:r>
      <w:r w:rsidR="00605C84" w:rsidRPr="007D6321">
        <w:rPr>
          <w:color w:val="000000"/>
          <w:sz w:val="28"/>
          <w:szCs w:val="28"/>
          <w:lang w:val="nl-NL"/>
        </w:rPr>
        <w:t xml:space="preserve"> </w:t>
      </w:r>
      <w:r w:rsidR="00A80F47">
        <w:rPr>
          <w:color w:val="000000"/>
          <w:sz w:val="28"/>
          <w:szCs w:val="28"/>
          <w:lang w:val="nl-NL"/>
        </w:rPr>
        <w:t>chặt chẽ</w:t>
      </w:r>
      <w:r>
        <w:rPr>
          <w:color w:val="000000"/>
          <w:sz w:val="28"/>
          <w:szCs w:val="28"/>
          <w:lang w:val="nl-NL"/>
        </w:rPr>
        <w:t xml:space="preserve"> việc sử dụng vốn </w:t>
      </w:r>
      <w:r w:rsidR="00D7337F" w:rsidRPr="007D6321">
        <w:rPr>
          <w:color w:val="000000"/>
          <w:sz w:val="28"/>
          <w:szCs w:val="28"/>
          <w:lang w:val="nl-NL"/>
        </w:rPr>
        <w:t>DNNN</w:t>
      </w:r>
      <w:r>
        <w:rPr>
          <w:color w:val="000000"/>
          <w:sz w:val="28"/>
          <w:szCs w:val="28"/>
          <w:lang w:val="nl-NL"/>
        </w:rPr>
        <w:t xml:space="preserve">  theo hướng;  DNNN(F1) không </w:t>
      </w:r>
      <w:r>
        <w:rPr>
          <w:color w:val="000000"/>
          <w:sz w:val="28"/>
          <w:szCs w:val="28"/>
          <w:lang w:val="nl-NL"/>
        </w:rPr>
        <w:lastRenderedPageBreak/>
        <w:t>được cho vay đối với DN (F2)</w:t>
      </w:r>
      <w:r w:rsidR="009A5006" w:rsidRPr="00E852D8">
        <w:rPr>
          <w:sz w:val="28"/>
          <w:szCs w:val="28"/>
        </w:rPr>
        <w:t>.</w:t>
      </w:r>
    </w:p>
    <w:p w:rsidR="00A8681A" w:rsidRPr="00E852D8" w:rsidRDefault="007D6321" w:rsidP="0090193A">
      <w:pPr>
        <w:widowControl w:val="0"/>
        <w:spacing w:after="120"/>
        <w:ind w:firstLine="567"/>
        <w:jc w:val="both"/>
        <w:rPr>
          <w:i/>
          <w:sz w:val="28"/>
          <w:szCs w:val="28"/>
        </w:rPr>
      </w:pPr>
      <w:r>
        <w:rPr>
          <w:i/>
          <w:sz w:val="28"/>
          <w:szCs w:val="28"/>
        </w:rPr>
        <w:t xml:space="preserve">4.1.3. </w:t>
      </w:r>
      <w:r w:rsidR="00081E53">
        <w:rPr>
          <w:i/>
          <w:sz w:val="28"/>
          <w:szCs w:val="28"/>
        </w:rPr>
        <w:t>Các g</w:t>
      </w:r>
      <w:r w:rsidR="00081E53" w:rsidRPr="00E852D8">
        <w:rPr>
          <w:i/>
          <w:sz w:val="28"/>
          <w:szCs w:val="28"/>
        </w:rPr>
        <w:t xml:space="preserve">iải pháp </w:t>
      </w:r>
      <w:r w:rsidR="00081E53">
        <w:rPr>
          <w:i/>
          <w:sz w:val="28"/>
          <w:szCs w:val="28"/>
        </w:rPr>
        <w:t>đề xuất để giải quyết vấn đề</w:t>
      </w:r>
    </w:p>
    <w:p w:rsidR="00C537ED" w:rsidRPr="00E852D8" w:rsidRDefault="00C537ED" w:rsidP="0090193A">
      <w:pPr>
        <w:widowControl w:val="0"/>
        <w:spacing w:after="120"/>
        <w:ind w:firstLine="567"/>
        <w:jc w:val="both"/>
        <w:rPr>
          <w:color w:val="000000"/>
          <w:sz w:val="28"/>
          <w:szCs w:val="28"/>
          <w:lang w:val="nl-NL"/>
        </w:rPr>
      </w:pPr>
      <w:r w:rsidRPr="00E852D8">
        <w:rPr>
          <w:color w:val="000000"/>
          <w:sz w:val="28"/>
          <w:szCs w:val="28"/>
          <w:u w:val="single"/>
          <w:lang w:val="nl-NL"/>
        </w:rPr>
        <w:t>Phương án 1</w:t>
      </w:r>
      <w:r w:rsidRPr="00E852D8">
        <w:rPr>
          <w:color w:val="000000"/>
          <w:sz w:val="28"/>
          <w:szCs w:val="28"/>
          <w:lang w:val="nl-NL"/>
        </w:rPr>
        <w:t>: Giữ nguyên như hiện nay;</w:t>
      </w:r>
    </w:p>
    <w:p w:rsidR="00556004" w:rsidRPr="00E852D8" w:rsidRDefault="00EC25A6" w:rsidP="0090193A">
      <w:pPr>
        <w:widowControl w:val="0"/>
        <w:spacing w:after="120"/>
        <w:ind w:firstLine="567"/>
        <w:jc w:val="both"/>
        <w:rPr>
          <w:color w:val="000000"/>
          <w:sz w:val="28"/>
          <w:szCs w:val="28"/>
          <w:lang w:val="nl-NL"/>
        </w:rPr>
      </w:pPr>
      <w:r w:rsidRPr="00E852D8">
        <w:rPr>
          <w:color w:val="000000"/>
          <w:sz w:val="28"/>
          <w:szCs w:val="28"/>
          <w:u w:val="single"/>
          <w:lang w:val="nl-NL"/>
        </w:rPr>
        <w:t xml:space="preserve">Phương án </w:t>
      </w:r>
      <w:r w:rsidR="00B73132">
        <w:rPr>
          <w:color w:val="000000"/>
          <w:sz w:val="28"/>
          <w:szCs w:val="28"/>
          <w:u w:val="single"/>
          <w:lang w:val="nl-NL"/>
        </w:rPr>
        <w:t>2</w:t>
      </w:r>
      <w:r w:rsidRPr="00E852D8">
        <w:rPr>
          <w:color w:val="000000"/>
          <w:sz w:val="28"/>
          <w:szCs w:val="28"/>
          <w:lang w:val="nl-NL"/>
        </w:rPr>
        <w:t xml:space="preserve">: Quy định rõ DN </w:t>
      </w:r>
      <w:r w:rsidR="00BD7537" w:rsidRPr="00E852D8">
        <w:rPr>
          <w:color w:val="000000"/>
          <w:sz w:val="28"/>
          <w:szCs w:val="28"/>
          <w:lang w:val="nl-NL"/>
        </w:rPr>
        <w:t xml:space="preserve">F1 </w:t>
      </w:r>
      <w:r w:rsidRPr="00E852D8">
        <w:rPr>
          <w:color w:val="000000"/>
          <w:sz w:val="28"/>
          <w:szCs w:val="28"/>
          <w:lang w:val="nl-NL"/>
        </w:rPr>
        <w:t>không được cho vay</w:t>
      </w:r>
      <w:r w:rsidR="00BD7537" w:rsidRPr="00E852D8">
        <w:rPr>
          <w:color w:val="000000"/>
          <w:sz w:val="28"/>
          <w:szCs w:val="28"/>
          <w:lang w:val="nl-NL"/>
        </w:rPr>
        <w:t xml:space="preserve"> </w:t>
      </w:r>
      <w:r w:rsidRPr="00E852D8">
        <w:rPr>
          <w:color w:val="000000"/>
          <w:sz w:val="28"/>
          <w:szCs w:val="28"/>
          <w:lang w:val="nl-NL"/>
        </w:rPr>
        <w:t xml:space="preserve">đối với </w:t>
      </w:r>
      <w:r w:rsidR="00BD7537" w:rsidRPr="00E852D8">
        <w:rPr>
          <w:color w:val="000000"/>
          <w:sz w:val="28"/>
          <w:szCs w:val="28"/>
          <w:lang w:val="nl-NL"/>
        </w:rPr>
        <w:t>DN F2</w:t>
      </w:r>
      <w:r w:rsidRPr="00E852D8">
        <w:rPr>
          <w:color w:val="000000"/>
          <w:sz w:val="28"/>
          <w:szCs w:val="28"/>
          <w:lang w:val="nl-NL"/>
        </w:rPr>
        <w:t xml:space="preserve"> vì nguyên tắc doanh nghiệp có quyền huy động vốn bằng nhiều phương thức và chịu trách nhiệm về khoản huy độn</w:t>
      </w:r>
      <w:r w:rsidR="00980C3A">
        <w:rPr>
          <w:color w:val="000000"/>
          <w:sz w:val="28"/>
          <w:szCs w:val="28"/>
          <w:lang w:val="nl-NL"/>
        </w:rPr>
        <w:t>g vốn của mình (tự vay, tự trả). Về mặt pháp luật, DN F1 cho vay trường hợp sử dụng từ nguồn huy động sẽ không phù hợp với mục đích huy động vốn đề đầu tư, sản xuất kinh doanh hoặc vi phạm Luật các tổ chức tín dụng do doanh nghiệp nhà nước không có chức năng tín dụng).</w:t>
      </w:r>
      <w:r w:rsidRPr="00E852D8">
        <w:rPr>
          <w:color w:val="000000"/>
          <w:sz w:val="28"/>
          <w:szCs w:val="28"/>
          <w:lang w:val="nl-NL"/>
        </w:rPr>
        <w:t xml:space="preserve"> </w:t>
      </w:r>
      <w:r w:rsidR="00980C3A">
        <w:rPr>
          <w:color w:val="000000"/>
          <w:sz w:val="28"/>
          <w:szCs w:val="28"/>
          <w:lang w:val="nl-NL"/>
        </w:rPr>
        <w:t xml:space="preserve">Trường hợp sử dụng </w:t>
      </w:r>
      <w:r w:rsidR="00BD7537" w:rsidRPr="00E852D8">
        <w:rPr>
          <w:color w:val="000000"/>
          <w:sz w:val="28"/>
          <w:szCs w:val="28"/>
          <w:lang w:val="nl-NL"/>
        </w:rPr>
        <w:t>vốn chủ sở hữu của DN F1 để cho vay thì với vai trò chủ sở hữu sẽ không cho phép</w:t>
      </w:r>
      <w:r w:rsidR="00980C3A">
        <w:rPr>
          <w:color w:val="000000"/>
          <w:sz w:val="28"/>
          <w:szCs w:val="28"/>
          <w:lang w:val="nl-NL"/>
        </w:rPr>
        <w:t xml:space="preserve"> bởi</w:t>
      </w:r>
      <w:r w:rsidR="00BD7537" w:rsidRPr="00E852D8">
        <w:rPr>
          <w:color w:val="000000"/>
          <w:sz w:val="28"/>
          <w:szCs w:val="28"/>
          <w:lang w:val="nl-NL"/>
        </w:rPr>
        <w:t xml:space="preserve"> DN F1 có trách nhiệm đầu tư đủ vốn điều lệ cho DN F2. Đồng thời bổ sung quy định rõ Hội đồng thành viên, chủ tịch công ty tự chủ quyết định và chịu trách nhiệm về hiệu quả của việc huy động vốn, trách nhiệm trả nợ đối với vốn huy động (</w:t>
      </w:r>
      <w:r w:rsidR="00980C3A">
        <w:rPr>
          <w:color w:val="000000"/>
          <w:sz w:val="28"/>
          <w:szCs w:val="28"/>
          <w:lang w:val="nl-NL"/>
        </w:rPr>
        <w:t>bao gồm các hình thúc huy động vốn theo</w:t>
      </w:r>
      <w:r w:rsidR="00BD7537" w:rsidRPr="00E852D8">
        <w:rPr>
          <w:color w:val="000000"/>
          <w:sz w:val="28"/>
          <w:szCs w:val="28"/>
          <w:lang w:val="nl-NL"/>
        </w:rPr>
        <w:t xml:space="preserve"> </w:t>
      </w:r>
      <w:r w:rsidR="00980C3A">
        <w:rPr>
          <w:color w:val="000000"/>
          <w:sz w:val="28"/>
          <w:szCs w:val="28"/>
          <w:lang w:val="nl-NL"/>
        </w:rPr>
        <w:t>phương thức</w:t>
      </w:r>
      <w:r w:rsidR="00BD7537" w:rsidRPr="00E852D8">
        <w:rPr>
          <w:color w:val="000000"/>
          <w:sz w:val="28"/>
          <w:szCs w:val="28"/>
          <w:lang w:val="nl-NL"/>
        </w:rPr>
        <w:t xml:space="preserve"> tự vay, tự trả, tự chịu trách nhiệm của doanh nghiệp)</w:t>
      </w:r>
      <w:r w:rsidR="00556004" w:rsidRPr="00E852D8">
        <w:rPr>
          <w:color w:val="000000"/>
          <w:sz w:val="28"/>
          <w:szCs w:val="28"/>
          <w:lang w:val="nl-NL"/>
        </w:rPr>
        <w:t>.</w:t>
      </w:r>
      <w:r w:rsidR="00980C3A">
        <w:rPr>
          <w:color w:val="000000"/>
          <w:sz w:val="28"/>
          <w:szCs w:val="28"/>
          <w:lang w:val="nl-NL"/>
        </w:rPr>
        <w:t xml:space="preserve"> Trường hợp cần thiết theo phân cấp về hạn mức, về đối tượng cho vay vượt mức phải có sự chấp thuận chủ trương của cơ quan đại diện chủ sở hữu.</w:t>
      </w:r>
    </w:p>
    <w:p w:rsidR="00A8681A" w:rsidRDefault="007D6321" w:rsidP="0090193A">
      <w:pPr>
        <w:widowControl w:val="0"/>
        <w:spacing w:after="120"/>
        <w:ind w:firstLine="567"/>
        <w:jc w:val="both"/>
        <w:rPr>
          <w:i/>
          <w:sz w:val="28"/>
          <w:szCs w:val="28"/>
        </w:rPr>
      </w:pPr>
      <w:r>
        <w:rPr>
          <w:i/>
          <w:sz w:val="28"/>
          <w:szCs w:val="28"/>
        </w:rPr>
        <w:t xml:space="preserve">4.1.4. </w:t>
      </w:r>
      <w:r w:rsidR="00081E53" w:rsidRPr="00E852D8">
        <w:rPr>
          <w:i/>
          <w:sz w:val="28"/>
          <w:szCs w:val="28"/>
        </w:rPr>
        <w:t xml:space="preserve">Đánh giá tác động của các </w:t>
      </w:r>
      <w:r w:rsidR="00081E53">
        <w:rPr>
          <w:i/>
          <w:sz w:val="28"/>
          <w:szCs w:val="28"/>
        </w:rPr>
        <w:t>giải pháp đối với đối tượng chịu sự tác động trực tiếp của chính sách và các đối tượng khác có liên quan</w:t>
      </w:r>
    </w:p>
    <w:p w:rsidR="003C233F" w:rsidRPr="00BF482A" w:rsidRDefault="003C233F" w:rsidP="0090193A">
      <w:pPr>
        <w:widowControl w:val="0"/>
        <w:spacing w:after="120"/>
        <w:ind w:firstLine="567"/>
        <w:jc w:val="both"/>
        <w:rPr>
          <w:sz w:val="28"/>
          <w:szCs w:val="28"/>
          <w:u w:val="single"/>
        </w:rPr>
      </w:pPr>
      <w:r w:rsidRPr="00BF482A">
        <w:rPr>
          <w:sz w:val="28"/>
          <w:szCs w:val="28"/>
          <w:u w:val="single"/>
        </w:rPr>
        <w:t>Phương án 1:</w:t>
      </w:r>
    </w:p>
    <w:p w:rsidR="003C233F" w:rsidRPr="00F366BA" w:rsidRDefault="003C233F" w:rsidP="0090193A">
      <w:pPr>
        <w:widowControl w:val="0"/>
        <w:spacing w:after="120"/>
        <w:ind w:firstLine="567"/>
        <w:jc w:val="both"/>
        <w:rPr>
          <w:b/>
          <w:i/>
          <w:sz w:val="28"/>
          <w:szCs w:val="28"/>
        </w:rPr>
      </w:pPr>
      <w:r w:rsidRPr="00F366BA">
        <w:rPr>
          <w:b/>
          <w:i/>
          <w:sz w:val="28"/>
          <w:szCs w:val="28"/>
        </w:rPr>
        <w:t>a) Tác động tích cực/lợi ích:</w:t>
      </w:r>
    </w:p>
    <w:p w:rsidR="00800F87" w:rsidRDefault="003C233F" w:rsidP="0090193A">
      <w:pPr>
        <w:widowControl w:val="0"/>
        <w:spacing w:after="120"/>
        <w:ind w:firstLine="567"/>
        <w:jc w:val="both"/>
        <w:rPr>
          <w:sz w:val="28"/>
          <w:szCs w:val="28"/>
          <w:lang w:val="nl-NL"/>
        </w:rPr>
      </w:pPr>
      <w:r w:rsidRPr="00BF482A">
        <w:rPr>
          <w:sz w:val="28"/>
          <w:szCs w:val="28"/>
        </w:rPr>
        <w:t>- Tác</w:t>
      </w:r>
      <w:r w:rsidRPr="00BF482A">
        <w:rPr>
          <w:sz w:val="28"/>
          <w:szCs w:val="28"/>
          <w:lang w:val="nl-NL"/>
        </w:rPr>
        <w:t xml:space="preserve"> động về kinh tế - xã hội:</w:t>
      </w:r>
    </w:p>
    <w:p w:rsidR="00500648" w:rsidRPr="00E852D8" w:rsidRDefault="00800F87" w:rsidP="0090193A">
      <w:pPr>
        <w:spacing w:after="120"/>
        <w:jc w:val="both"/>
        <w:rPr>
          <w:spacing w:val="-2"/>
          <w:sz w:val="28"/>
          <w:szCs w:val="28"/>
          <w:lang w:eastAsia="zh-CN"/>
        </w:rPr>
      </w:pPr>
      <w:r>
        <w:rPr>
          <w:sz w:val="28"/>
          <w:szCs w:val="28"/>
          <w:lang w:val="nl-NL"/>
        </w:rPr>
        <w:tab/>
      </w:r>
      <w:r w:rsidR="00061849">
        <w:rPr>
          <w:sz w:val="28"/>
          <w:szCs w:val="28"/>
          <w:lang w:val="nl-NL"/>
        </w:rPr>
        <w:t>+</w:t>
      </w:r>
      <w:r w:rsidR="00605E23">
        <w:rPr>
          <w:sz w:val="28"/>
          <w:szCs w:val="28"/>
          <w:lang w:val="nl-NL"/>
        </w:rPr>
        <w:t xml:space="preserve"> </w:t>
      </w:r>
      <w:r w:rsidR="00500648" w:rsidRPr="00E852D8">
        <w:rPr>
          <w:i/>
          <w:spacing w:val="-2"/>
          <w:sz w:val="28"/>
          <w:szCs w:val="28"/>
          <w:lang w:eastAsia="zh-CN"/>
        </w:rPr>
        <w:t xml:space="preserve">Đối với DN: </w:t>
      </w:r>
      <w:r w:rsidR="00500648" w:rsidRPr="00E852D8">
        <w:rPr>
          <w:spacing w:val="-2"/>
          <w:sz w:val="28"/>
          <w:szCs w:val="28"/>
          <w:lang w:eastAsia="zh-CN"/>
        </w:rPr>
        <w:t xml:space="preserve">Các công ty con của DNNN </w:t>
      </w:r>
      <w:r w:rsidR="005210CF">
        <w:rPr>
          <w:spacing w:val="-2"/>
          <w:sz w:val="28"/>
          <w:szCs w:val="28"/>
          <w:lang w:eastAsia="zh-CN"/>
        </w:rPr>
        <w:t>dễ dàng</w:t>
      </w:r>
      <w:r w:rsidR="00500648" w:rsidRPr="00E852D8">
        <w:rPr>
          <w:spacing w:val="-2"/>
          <w:sz w:val="28"/>
          <w:szCs w:val="28"/>
          <w:lang w:eastAsia="zh-CN"/>
        </w:rPr>
        <w:t xml:space="preserve"> huy động được vốn trong các trường hợp cần thiết</w:t>
      </w:r>
      <w:r w:rsidR="005210CF">
        <w:rPr>
          <w:spacing w:val="-2"/>
          <w:sz w:val="28"/>
          <w:szCs w:val="28"/>
          <w:lang w:eastAsia="zh-CN"/>
        </w:rPr>
        <w:t>,</w:t>
      </w:r>
      <w:r w:rsidR="00500648" w:rsidRPr="00E852D8">
        <w:rPr>
          <w:spacing w:val="-2"/>
          <w:sz w:val="28"/>
          <w:szCs w:val="28"/>
          <w:lang w:eastAsia="zh-CN"/>
        </w:rPr>
        <w:t xml:space="preserve"> khi năng lực tài chính không</w:t>
      </w:r>
      <w:r w:rsidR="005210CF">
        <w:rPr>
          <w:spacing w:val="-2"/>
          <w:sz w:val="28"/>
          <w:szCs w:val="28"/>
          <w:lang w:eastAsia="zh-CN"/>
        </w:rPr>
        <w:t xml:space="preserve"> đảm bảo, không</w:t>
      </w:r>
      <w:r w:rsidR="00500648" w:rsidRPr="00E852D8">
        <w:rPr>
          <w:spacing w:val="-2"/>
          <w:sz w:val="28"/>
          <w:szCs w:val="28"/>
          <w:lang w:eastAsia="zh-CN"/>
        </w:rPr>
        <w:t xml:space="preserve"> đủ</w:t>
      </w:r>
      <w:r w:rsidR="005210CF">
        <w:rPr>
          <w:spacing w:val="-2"/>
          <w:sz w:val="28"/>
          <w:szCs w:val="28"/>
          <w:lang w:eastAsia="zh-CN"/>
        </w:rPr>
        <w:t xml:space="preserve"> điều kiện</w:t>
      </w:r>
      <w:r w:rsidR="00500648" w:rsidRPr="00E852D8">
        <w:rPr>
          <w:spacing w:val="-2"/>
          <w:sz w:val="28"/>
          <w:szCs w:val="28"/>
          <w:lang w:eastAsia="zh-CN"/>
        </w:rPr>
        <w:t xml:space="preserve"> để huy động từ các tổ chức tín dụng và</w:t>
      </w:r>
      <w:r w:rsidR="005210CF">
        <w:rPr>
          <w:spacing w:val="-2"/>
          <w:sz w:val="28"/>
          <w:szCs w:val="28"/>
          <w:lang w:eastAsia="zh-CN"/>
        </w:rPr>
        <w:t xml:space="preserve"> các</w:t>
      </w:r>
      <w:r w:rsidR="00500648" w:rsidRPr="00E852D8">
        <w:rPr>
          <w:spacing w:val="-2"/>
          <w:sz w:val="28"/>
          <w:szCs w:val="28"/>
          <w:lang w:eastAsia="zh-CN"/>
        </w:rPr>
        <w:t xml:space="preserve"> nguồn vốn </w:t>
      </w:r>
      <w:r w:rsidR="005210CF">
        <w:rPr>
          <w:spacing w:val="-2"/>
          <w:sz w:val="28"/>
          <w:szCs w:val="28"/>
          <w:lang w:eastAsia="zh-CN"/>
        </w:rPr>
        <w:t xml:space="preserve">khác từ </w:t>
      </w:r>
      <w:r w:rsidR="00500648" w:rsidRPr="00E852D8">
        <w:rPr>
          <w:spacing w:val="-2"/>
          <w:sz w:val="28"/>
          <w:szCs w:val="28"/>
          <w:lang w:eastAsia="zh-CN"/>
        </w:rPr>
        <w:t>bên ngoài</w:t>
      </w:r>
      <w:r w:rsidR="00287DA1">
        <w:rPr>
          <w:spacing w:val="-2"/>
          <w:sz w:val="28"/>
          <w:szCs w:val="28"/>
          <w:lang w:eastAsia="zh-CN"/>
        </w:rPr>
        <w:t>;</w:t>
      </w:r>
    </w:p>
    <w:p w:rsidR="003C233F" w:rsidRPr="00BF482A" w:rsidRDefault="00B35AFE" w:rsidP="0090193A">
      <w:pPr>
        <w:spacing w:after="120"/>
        <w:jc w:val="both"/>
        <w:rPr>
          <w:sz w:val="28"/>
          <w:szCs w:val="28"/>
        </w:rPr>
      </w:pPr>
      <w:r>
        <w:rPr>
          <w:spacing w:val="-2"/>
          <w:sz w:val="28"/>
          <w:szCs w:val="28"/>
          <w:lang w:eastAsia="zh-CN"/>
        </w:rPr>
        <w:tab/>
      </w:r>
      <w:r w:rsidR="003C233F" w:rsidRPr="00BF482A">
        <w:rPr>
          <w:sz w:val="28"/>
          <w:szCs w:val="28"/>
        </w:rPr>
        <w:t xml:space="preserve">- Tác động về thủ tục hành chính: </w:t>
      </w:r>
      <w:r w:rsidR="003C233F">
        <w:rPr>
          <w:sz w:val="28"/>
          <w:szCs w:val="28"/>
        </w:rPr>
        <w:t>Giải pháp</w:t>
      </w:r>
      <w:r w:rsidR="003C233F" w:rsidRPr="00BF482A">
        <w:rPr>
          <w:sz w:val="28"/>
          <w:szCs w:val="28"/>
        </w:rPr>
        <w:t xml:space="preserve"> này hiện tại </w:t>
      </w:r>
      <w:r w:rsidR="003C233F">
        <w:rPr>
          <w:sz w:val="28"/>
          <w:szCs w:val="28"/>
        </w:rPr>
        <w:t>đang</w:t>
      </w:r>
      <w:r w:rsidR="003C233F" w:rsidRPr="00BF482A">
        <w:rPr>
          <w:sz w:val="28"/>
          <w:szCs w:val="28"/>
        </w:rPr>
        <w:t xml:space="preserve"> được quy định, việc thực thi giải pháp này không làm phát sinh thủ tục hành chính mới.</w:t>
      </w:r>
    </w:p>
    <w:p w:rsidR="003C233F" w:rsidRPr="006D51A4" w:rsidRDefault="003C233F" w:rsidP="0090193A">
      <w:pPr>
        <w:widowControl w:val="0"/>
        <w:spacing w:after="120"/>
        <w:ind w:firstLine="567"/>
        <w:jc w:val="both"/>
        <w:rPr>
          <w:sz w:val="28"/>
          <w:szCs w:val="28"/>
        </w:rPr>
      </w:pPr>
      <w:r w:rsidRPr="00BF482A">
        <w:rPr>
          <w:sz w:val="28"/>
          <w:szCs w:val="28"/>
        </w:rPr>
        <w:t xml:space="preserve">- Tác động về giới: </w:t>
      </w:r>
      <w:r w:rsidRPr="006D51A4">
        <w:rPr>
          <w:sz w:val="28"/>
          <w:szCs w:val="28"/>
        </w:rPr>
        <w:t>Không ảnh hưởng đến cơ hội, điều kiện, năng lực thực hiện và thụ hưởng các quyền, lợi ích của mỗi giới do chính sách được áp dụng chung, không mang tính phân biệt.</w:t>
      </w:r>
    </w:p>
    <w:p w:rsidR="003C233F" w:rsidRPr="00BF482A" w:rsidRDefault="003C233F" w:rsidP="0090193A">
      <w:pPr>
        <w:widowControl w:val="0"/>
        <w:spacing w:after="120"/>
        <w:ind w:firstLine="567"/>
        <w:jc w:val="both"/>
        <w:rPr>
          <w:sz w:val="28"/>
          <w:szCs w:val="28"/>
        </w:rPr>
      </w:pPr>
      <w:r w:rsidRPr="00BF482A">
        <w:rPr>
          <w:sz w:val="28"/>
          <w:szCs w:val="28"/>
        </w:rPr>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3C233F" w:rsidRPr="00BF482A" w:rsidRDefault="003C233F" w:rsidP="0090193A">
      <w:pPr>
        <w:widowControl w:val="0"/>
        <w:spacing w:after="120"/>
        <w:ind w:firstLine="567"/>
        <w:jc w:val="both"/>
        <w:rPr>
          <w:b/>
          <w:i/>
          <w:sz w:val="28"/>
          <w:szCs w:val="28"/>
        </w:rPr>
      </w:pPr>
      <w:r w:rsidRPr="00BF482A">
        <w:rPr>
          <w:b/>
          <w:i/>
          <w:sz w:val="28"/>
          <w:szCs w:val="28"/>
        </w:rPr>
        <w:t>b) Tác động tiêu cực/chi phí:</w:t>
      </w:r>
    </w:p>
    <w:p w:rsidR="00B15919" w:rsidRPr="00E852D8" w:rsidRDefault="003C233F" w:rsidP="0090193A">
      <w:pPr>
        <w:widowControl w:val="0"/>
        <w:spacing w:after="120"/>
        <w:ind w:firstLine="567"/>
        <w:jc w:val="both"/>
        <w:rPr>
          <w:spacing w:val="-2"/>
          <w:sz w:val="28"/>
          <w:szCs w:val="28"/>
          <w:lang w:eastAsia="zh-CN"/>
        </w:rPr>
      </w:pPr>
      <w:r w:rsidRPr="00BF482A">
        <w:rPr>
          <w:sz w:val="28"/>
          <w:szCs w:val="28"/>
        </w:rPr>
        <w:t xml:space="preserve">- </w:t>
      </w:r>
      <w:r w:rsidR="00B15919" w:rsidRPr="00E852D8">
        <w:rPr>
          <w:i/>
          <w:spacing w:val="-2"/>
          <w:sz w:val="28"/>
          <w:szCs w:val="28"/>
          <w:lang w:eastAsia="zh-CN"/>
        </w:rPr>
        <w:t>Đối với NN:</w:t>
      </w:r>
      <w:r w:rsidR="00B15919" w:rsidRPr="00E852D8">
        <w:rPr>
          <w:spacing w:val="-2"/>
          <w:sz w:val="28"/>
          <w:szCs w:val="28"/>
          <w:lang w:eastAsia="zh-CN"/>
        </w:rPr>
        <w:t xml:space="preserve"> Không có quy định để quản lý việc DNNN cho các công ty con vay vốn; việc cho vay</w:t>
      </w:r>
      <w:r w:rsidR="00A83699">
        <w:rPr>
          <w:spacing w:val="-2"/>
          <w:sz w:val="28"/>
          <w:szCs w:val="28"/>
          <w:lang w:eastAsia="zh-CN"/>
        </w:rPr>
        <w:t xml:space="preserve"> không có tài sản đảm bảo</w:t>
      </w:r>
      <w:r w:rsidR="00B15919" w:rsidRPr="00E852D8">
        <w:rPr>
          <w:spacing w:val="-2"/>
          <w:sz w:val="28"/>
          <w:szCs w:val="28"/>
          <w:lang w:eastAsia="zh-CN"/>
        </w:rPr>
        <w:t xml:space="preserve"> nếu không được thẩm định chặt chẽ dễ dẫn đến thất thoát vốn của</w:t>
      </w:r>
      <w:r w:rsidR="00C015D6">
        <w:rPr>
          <w:spacing w:val="-2"/>
          <w:sz w:val="28"/>
          <w:szCs w:val="28"/>
          <w:lang w:eastAsia="zh-CN"/>
        </w:rPr>
        <w:t xml:space="preserve"> các DNNN</w:t>
      </w:r>
      <w:r w:rsidR="004067FB">
        <w:rPr>
          <w:spacing w:val="-2"/>
          <w:sz w:val="28"/>
          <w:szCs w:val="28"/>
          <w:lang w:eastAsia="zh-CN"/>
        </w:rPr>
        <w:t>;</w:t>
      </w:r>
    </w:p>
    <w:p w:rsidR="00B15919" w:rsidRDefault="00B15919" w:rsidP="0090193A">
      <w:pPr>
        <w:widowControl w:val="0"/>
        <w:spacing w:after="120"/>
        <w:ind w:firstLine="567"/>
        <w:jc w:val="both"/>
        <w:rPr>
          <w:spacing w:val="-2"/>
          <w:sz w:val="28"/>
          <w:szCs w:val="28"/>
          <w:lang w:eastAsia="zh-CN"/>
        </w:rPr>
      </w:pPr>
      <w:r w:rsidRPr="00E852D8">
        <w:rPr>
          <w:spacing w:val="-2"/>
          <w:sz w:val="28"/>
          <w:szCs w:val="28"/>
          <w:lang w:eastAsia="zh-CN"/>
        </w:rPr>
        <w:t xml:space="preserve">Khó quản lý được việc DNNN bảo lãnh cho các công ty con vay vốn mà </w:t>
      </w:r>
      <w:r w:rsidRPr="00E852D8">
        <w:rPr>
          <w:spacing w:val="-2"/>
          <w:sz w:val="28"/>
          <w:szCs w:val="28"/>
          <w:lang w:eastAsia="zh-CN"/>
        </w:rPr>
        <w:lastRenderedPageBreak/>
        <w:t xml:space="preserve">công ty con không có khả năng trả nợ dẫn đến công ty mẹ phải thực hiện nghĩa vụ bảo lãnh-trả nợ cho công ty con làm tăng gánh nặng </w:t>
      </w:r>
      <w:r w:rsidR="000C3460">
        <w:rPr>
          <w:spacing w:val="-2"/>
          <w:sz w:val="28"/>
          <w:szCs w:val="28"/>
          <w:lang w:eastAsia="zh-CN"/>
        </w:rPr>
        <w:t>công nợ phải trả cho công ty mẹ, rủi ro trong việc bảo toàn vốn nhà nước tại công ty mẹ.</w:t>
      </w:r>
    </w:p>
    <w:p w:rsidR="008914BB" w:rsidRDefault="008914BB" w:rsidP="0090193A">
      <w:pPr>
        <w:widowControl w:val="0"/>
        <w:spacing w:after="120"/>
        <w:ind w:firstLine="567"/>
        <w:jc w:val="both"/>
        <w:rPr>
          <w:spacing w:val="-2"/>
          <w:sz w:val="28"/>
          <w:szCs w:val="28"/>
          <w:lang w:eastAsia="zh-CN"/>
        </w:rPr>
      </w:pPr>
      <w:r>
        <w:rPr>
          <w:spacing w:val="-2"/>
          <w:sz w:val="28"/>
          <w:szCs w:val="28"/>
          <w:lang w:eastAsia="zh-CN"/>
        </w:rPr>
        <w:t>Khó kiểm soát việc chuyển vốn NN đầu tư tại công ty mẹ về các công ty con có vốn góp của nhà nước, sử dụng sai mục đích gây thất thoát vốn nhà nước.</w:t>
      </w:r>
    </w:p>
    <w:p w:rsidR="000C3460" w:rsidRDefault="001F001B" w:rsidP="0090193A">
      <w:pPr>
        <w:widowControl w:val="0"/>
        <w:spacing w:after="120"/>
        <w:ind w:firstLine="567"/>
        <w:jc w:val="both"/>
        <w:rPr>
          <w:spacing w:val="-2"/>
          <w:sz w:val="28"/>
          <w:szCs w:val="28"/>
          <w:lang w:eastAsia="zh-CN"/>
        </w:rPr>
      </w:pPr>
      <w:r>
        <w:rPr>
          <w:spacing w:val="-2"/>
          <w:sz w:val="28"/>
          <w:szCs w:val="28"/>
          <w:lang w:eastAsia="zh-CN"/>
        </w:rPr>
        <w:t>Không có cơ sở pháp lý để tạo môi trường cạnh tranh lành mạnh trên thị trường vốn cho các công ty con khi quá phụ thuộc nguồn vốn vay vào công ty mẹ.</w:t>
      </w:r>
    </w:p>
    <w:p w:rsidR="00B15919" w:rsidRPr="00E852D8" w:rsidRDefault="00880A5E" w:rsidP="0090193A">
      <w:pPr>
        <w:widowControl w:val="0"/>
        <w:spacing w:after="120"/>
        <w:ind w:firstLine="567"/>
        <w:jc w:val="both"/>
        <w:rPr>
          <w:spacing w:val="-2"/>
          <w:sz w:val="28"/>
          <w:szCs w:val="28"/>
          <w:lang w:eastAsia="zh-CN"/>
        </w:rPr>
      </w:pPr>
      <w:r>
        <w:rPr>
          <w:i/>
          <w:spacing w:val="-2"/>
          <w:sz w:val="28"/>
          <w:szCs w:val="28"/>
          <w:lang w:eastAsia="zh-CN"/>
        </w:rPr>
        <w:t xml:space="preserve">- </w:t>
      </w:r>
      <w:r w:rsidR="00B15919" w:rsidRPr="00E852D8">
        <w:rPr>
          <w:i/>
          <w:spacing w:val="-2"/>
          <w:sz w:val="28"/>
          <w:szCs w:val="28"/>
          <w:lang w:eastAsia="zh-CN"/>
        </w:rPr>
        <w:t xml:space="preserve">Đối với DN: </w:t>
      </w:r>
      <w:r w:rsidR="00B15919" w:rsidRPr="00E852D8">
        <w:rPr>
          <w:spacing w:val="-2"/>
          <w:sz w:val="28"/>
          <w:szCs w:val="28"/>
          <w:lang w:eastAsia="zh-CN"/>
        </w:rPr>
        <w:t>Các công ty mẹ không thận trọng trong việc cho công ty con vay vốn và bảo lãnh cho công ty con vay vốn dẫn đến không thu hồi được vốn cho vay và phải thực hiện các nghĩa vụ bảo lãnh khi công ty con không có khả năng tr</w:t>
      </w:r>
      <w:r w:rsidR="003772F0">
        <w:rPr>
          <w:spacing w:val="-2"/>
          <w:sz w:val="28"/>
          <w:szCs w:val="28"/>
          <w:lang w:eastAsia="zh-CN"/>
        </w:rPr>
        <w:t>ả nợ;</w:t>
      </w:r>
    </w:p>
    <w:p w:rsidR="003C233F" w:rsidRDefault="00B15919" w:rsidP="0090193A">
      <w:pPr>
        <w:widowControl w:val="0"/>
        <w:spacing w:after="120"/>
        <w:ind w:firstLine="567"/>
        <w:jc w:val="both"/>
        <w:rPr>
          <w:spacing w:val="-2"/>
          <w:sz w:val="28"/>
          <w:szCs w:val="28"/>
          <w:lang w:eastAsia="zh-CN"/>
        </w:rPr>
      </w:pPr>
      <w:r w:rsidRPr="00E852D8">
        <w:rPr>
          <w:spacing w:val="-2"/>
          <w:sz w:val="28"/>
          <w:szCs w:val="28"/>
          <w:lang w:eastAsia="zh-CN"/>
        </w:rPr>
        <w:t>Tạo ra tình trạng các công ty con của DNNN không chủ động trong việc huy động nguồn vốn từ các tổ chức tín dụng bên ngoài, không tích cực cải thiện năng lực để huy động vốn từ các nguồn bên ngoài, vốn v</w:t>
      </w:r>
      <w:r w:rsidR="003772F0">
        <w:rPr>
          <w:spacing w:val="-2"/>
          <w:sz w:val="28"/>
          <w:szCs w:val="28"/>
          <w:lang w:eastAsia="zh-CN"/>
        </w:rPr>
        <w:t>ay phụ thuộc lớn vào công ty mẹ;</w:t>
      </w:r>
    </w:p>
    <w:p w:rsidR="00D146AE" w:rsidRDefault="003772F0" w:rsidP="0090193A">
      <w:pPr>
        <w:widowControl w:val="0"/>
        <w:spacing w:after="120"/>
        <w:ind w:firstLine="567"/>
        <w:jc w:val="both"/>
        <w:rPr>
          <w:sz w:val="28"/>
          <w:szCs w:val="28"/>
        </w:rPr>
      </w:pPr>
      <w:r>
        <w:rPr>
          <w:sz w:val="28"/>
          <w:szCs w:val="28"/>
        </w:rPr>
        <w:t xml:space="preserve">Doanh nghiệp </w:t>
      </w:r>
      <w:r w:rsidR="00851536">
        <w:rPr>
          <w:sz w:val="28"/>
          <w:szCs w:val="28"/>
        </w:rPr>
        <w:t>sử dụng nguồn vốn vay để cho các công ty con vay lại không đảm bảo đúng mục đích sử dụng của nguồn vốn huy động</w:t>
      </w:r>
      <w:r w:rsidR="00AE28B0">
        <w:rPr>
          <w:sz w:val="28"/>
          <w:szCs w:val="28"/>
        </w:rPr>
        <w:t xml:space="preserve">, có </w:t>
      </w:r>
      <w:r w:rsidR="002325C7">
        <w:rPr>
          <w:sz w:val="28"/>
          <w:szCs w:val="28"/>
        </w:rPr>
        <w:t>rủi ro</w:t>
      </w:r>
      <w:r w:rsidR="00AE28B0">
        <w:rPr>
          <w:sz w:val="28"/>
          <w:szCs w:val="28"/>
        </w:rPr>
        <w:t xml:space="preserve"> vi phạm pháp luật do</w:t>
      </w:r>
      <w:r w:rsidR="002325C7">
        <w:rPr>
          <w:sz w:val="28"/>
          <w:szCs w:val="28"/>
        </w:rPr>
        <w:t xml:space="preserve"> các DNNN</w:t>
      </w:r>
      <w:r w:rsidR="00AE28B0">
        <w:rPr>
          <w:sz w:val="28"/>
          <w:szCs w:val="28"/>
        </w:rPr>
        <w:t xml:space="preserve"> không có chức năng tín dụng</w:t>
      </w:r>
      <w:r w:rsidR="002325C7">
        <w:rPr>
          <w:sz w:val="28"/>
          <w:szCs w:val="28"/>
        </w:rPr>
        <w:t>.</w:t>
      </w:r>
    </w:p>
    <w:p w:rsidR="003C233F" w:rsidRPr="00BF482A" w:rsidRDefault="003C233F" w:rsidP="0090193A">
      <w:pPr>
        <w:widowControl w:val="0"/>
        <w:spacing w:after="120"/>
        <w:ind w:firstLine="567"/>
        <w:jc w:val="both"/>
        <w:rPr>
          <w:sz w:val="28"/>
          <w:szCs w:val="28"/>
          <w:u w:val="single"/>
        </w:rPr>
      </w:pPr>
      <w:r w:rsidRPr="00BF482A">
        <w:rPr>
          <w:sz w:val="28"/>
          <w:szCs w:val="28"/>
          <w:u w:val="single"/>
        </w:rPr>
        <w:t>Phương án 2:</w:t>
      </w:r>
    </w:p>
    <w:p w:rsidR="003C233F" w:rsidRPr="00BF482A" w:rsidRDefault="003C233F" w:rsidP="0090193A">
      <w:pPr>
        <w:widowControl w:val="0"/>
        <w:spacing w:after="120"/>
        <w:ind w:firstLine="567"/>
        <w:jc w:val="both"/>
        <w:rPr>
          <w:b/>
          <w:i/>
          <w:sz w:val="28"/>
          <w:szCs w:val="28"/>
        </w:rPr>
      </w:pPr>
      <w:r w:rsidRPr="00BF482A">
        <w:rPr>
          <w:b/>
          <w:i/>
          <w:sz w:val="28"/>
          <w:szCs w:val="28"/>
        </w:rPr>
        <w:t>a) Tác động tích cực/lợi ích:</w:t>
      </w:r>
    </w:p>
    <w:p w:rsidR="005C32C2" w:rsidRDefault="003C233F" w:rsidP="0090193A">
      <w:pPr>
        <w:widowControl w:val="0"/>
        <w:spacing w:after="120"/>
        <w:ind w:firstLine="567"/>
        <w:jc w:val="both"/>
        <w:rPr>
          <w:sz w:val="28"/>
          <w:szCs w:val="28"/>
          <w:lang w:val="nl-NL"/>
        </w:rPr>
      </w:pPr>
      <w:r w:rsidRPr="00BF482A">
        <w:rPr>
          <w:sz w:val="28"/>
          <w:szCs w:val="28"/>
        </w:rPr>
        <w:t>- Tác</w:t>
      </w:r>
      <w:r w:rsidRPr="00BF482A">
        <w:rPr>
          <w:sz w:val="28"/>
          <w:szCs w:val="28"/>
          <w:lang w:val="nl-NL"/>
        </w:rPr>
        <w:t xml:space="preserve"> động về kinh tế - xã hội:</w:t>
      </w:r>
      <w:r w:rsidR="00527FFC">
        <w:rPr>
          <w:sz w:val="28"/>
          <w:szCs w:val="28"/>
          <w:lang w:val="nl-NL"/>
        </w:rPr>
        <w:t xml:space="preserve"> </w:t>
      </w:r>
      <w:r w:rsidR="005C32C2">
        <w:rPr>
          <w:sz w:val="28"/>
          <w:szCs w:val="28"/>
          <w:lang w:val="nl-NL"/>
        </w:rPr>
        <w:t xml:space="preserve"> </w:t>
      </w:r>
    </w:p>
    <w:p w:rsidR="005C32C2" w:rsidRDefault="005C32C2" w:rsidP="0090193A">
      <w:pPr>
        <w:spacing w:after="120"/>
        <w:jc w:val="both"/>
        <w:rPr>
          <w:spacing w:val="-2"/>
          <w:sz w:val="28"/>
          <w:szCs w:val="28"/>
          <w:lang w:eastAsia="zh-CN"/>
        </w:rPr>
      </w:pPr>
      <w:r>
        <w:rPr>
          <w:i/>
          <w:spacing w:val="-2"/>
          <w:sz w:val="28"/>
          <w:szCs w:val="28"/>
          <w:lang w:eastAsia="zh-CN"/>
        </w:rPr>
        <w:tab/>
        <w:t xml:space="preserve">+ </w:t>
      </w:r>
      <w:r w:rsidRPr="00E852D8">
        <w:rPr>
          <w:i/>
          <w:spacing w:val="-2"/>
          <w:sz w:val="28"/>
          <w:szCs w:val="28"/>
          <w:lang w:eastAsia="zh-CN"/>
        </w:rPr>
        <w:t xml:space="preserve">Đối với NN: </w:t>
      </w:r>
      <w:r w:rsidR="008E32D7">
        <w:rPr>
          <w:spacing w:val="-2"/>
          <w:sz w:val="28"/>
          <w:szCs w:val="28"/>
          <w:lang w:eastAsia="zh-CN"/>
        </w:rPr>
        <w:t>Hạn c</w:t>
      </w:r>
      <w:r w:rsidR="00021459">
        <w:rPr>
          <w:spacing w:val="-2"/>
          <w:sz w:val="28"/>
          <w:szCs w:val="28"/>
          <w:lang w:eastAsia="zh-CN"/>
        </w:rPr>
        <w:t>hế được rủi ro mất vốn nhà nước</w:t>
      </w:r>
      <w:r w:rsidR="008E32D7">
        <w:rPr>
          <w:spacing w:val="-2"/>
          <w:sz w:val="28"/>
          <w:szCs w:val="28"/>
          <w:lang w:eastAsia="zh-CN"/>
        </w:rPr>
        <w:t xml:space="preserve"> cho công ty F2 vay </w:t>
      </w:r>
      <w:r w:rsidR="002325C7">
        <w:rPr>
          <w:spacing w:val="-2"/>
          <w:sz w:val="28"/>
          <w:szCs w:val="28"/>
          <w:lang w:eastAsia="zh-CN"/>
        </w:rPr>
        <w:t>nhưng</w:t>
      </w:r>
      <w:r w:rsidR="008E32D7">
        <w:rPr>
          <w:spacing w:val="-2"/>
          <w:sz w:val="28"/>
          <w:szCs w:val="28"/>
          <w:lang w:eastAsia="zh-CN"/>
        </w:rPr>
        <w:t xml:space="preserve"> không thẩm định được khả năng thu hồi nợ</w:t>
      </w:r>
      <w:r w:rsidR="00021459">
        <w:rPr>
          <w:spacing w:val="-2"/>
          <w:sz w:val="28"/>
          <w:szCs w:val="28"/>
          <w:lang w:eastAsia="zh-CN"/>
        </w:rPr>
        <w:t xml:space="preserve"> một cách chắc chắn và cũng không có tài sản đảm bảo</w:t>
      </w:r>
      <w:r w:rsidR="00F649C3">
        <w:rPr>
          <w:spacing w:val="-2"/>
          <w:sz w:val="28"/>
          <w:szCs w:val="28"/>
          <w:lang w:eastAsia="zh-CN"/>
        </w:rPr>
        <w:t>;</w:t>
      </w:r>
    </w:p>
    <w:p w:rsidR="005958E4" w:rsidRDefault="005958E4" w:rsidP="0090193A">
      <w:pPr>
        <w:tabs>
          <w:tab w:val="left" w:pos="567"/>
        </w:tabs>
        <w:spacing w:after="120"/>
        <w:jc w:val="both"/>
        <w:rPr>
          <w:spacing w:val="-2"/>
          <w:sz w:val="28"/>
          <w:szCs w:val="28"/>
          <w:lang w:eastAsia="zh-CN"/>
        </w:rPr>
      </w:pPr>
      <w:r>
        <w:rPr>
          <w:spacing w:val="-2"/>
          <w:sz w:val="28"/>
          <w:szCs w:val="28"/>
          <w:lang w:eastAsia="zh-CN"/>
        </w:rPr>
        <w:tab/>
        <w:t>Ngăn chặn việc sử dụng vốn NN đầu tư tại doanh nghiệp để chuyển</w:t>
      </w:r>
      <w:r w:rsidR="009428B5">
        <w:rPr>
          <w:spacing w:val="-2"/>
          <w:sz w:val="28"/>
          <w:szCs w:val="28"/>
          <w:lang w:eastAsia="zh-CN"/>
        </w:rPr>
        <w:t xml:space="preserve"> dịch</w:t>
      </w:r>
      <w:r>
        <w:rPr>
          <w:spacing w:val="-2"/>
          <w:sz w:val="28"/>
          <w:szCs w:val="28"/>
          <w:lang w:eastAsia="zh-CN"/>
        </w:rPr>
        <w:t xml:space="preserve"> về các doanh nghiệp có vốn góp của cả NN</w:t>
      </w:r>
      <w:r w:rsidR="000A032F">
        <w:rPr>
          <w:spacing w:val="-2"/>
          <w:sz w:val="28"/>
          <w:szCs w:val="28"/>
          <w:lang w:eastAsia="zh-CN"/>
        </w:rPr>
        <w:t>,</w:t>
      </w:r>
      <w:r>
        <w:rPr>
          <w:spacing w:val="-2"/>
          <w:sz w:val="28"/>
          <w:szCs w:val="28"/>
          <w:lang w:eastAsia="zh-CN"/>
        </w:rPr>
        <w:t xml:space="preserve"> sử dụng sai mục đích làm mất vốn của nhà nước gây thiệt hai cho </w:t>
      </w:r>
      <w:r w:rsidR="000A032F">
        <w:rPr>
          <w:spacing w:val="-2"/>
          <w:sz w:val="28"/>
          <w:szCs w:val="28"/>
          <w:lang w:eastAsia="zh-CN"/>
        </w:rPr>
        <w:t>chủ sở hữu nhà nước</w:t>
      </w:r>
      <w:r w:rsidR="00F649C3">
        <w:rPr>
          <w:spacing w:val="-2"/>
          <w:sz w:val="28"/>
          <w:szCs w:val="28"/>
          <w:lang w:eastAsia="zh-CN"/>
        </w:rPr>
        <w:t>;</w:t>
      </w:r>
    </w:p>
    <w:p w:rsidR="00522837" w:rsidRPr="008E32D7" w:rsidRDefault="00522837" w:rsidP="0090193A">
      <w:pPr>
        <w:tabs>
          <w:tab w:val="left" w:pos="567"/>
        </w:tabs>
        <w:spacing w:after="120"/>
        <w:jc w:val="both"/>
        <w:rPr>
          <w:spacing w:val="-2"/>
          <w:sz w:val="28"/>
          <w:szCs w:val="28"/>
          <w:lang w:eastAsia="zh-CN"/>
        </w:rPr>
      </w:pPr>
      <w:r>
        <w:rPr>
          <w:spacing w:val="-2"/>
          <w:sz w:val="28"/>
          <w:szCs w:val="28"/>
          <w:lang w:eastAsia="zh-CN"/>
        </w:rPr>
        <w:tab/>
        <w:t>Có cơ sở pháp lý để tạo môi trường cạnh tranh lành mạnh cho các công ty con trong thị trường vốn.</w:t>
      </w:r>
    </w:p>
    <w:p w:rsidR="00326E53" w:rsidRPr="00326E53" w:rsidRDefault="005C32C2" w:rsidP="0090193A">
      <w:pPr>
        <w:spacing w:after="120"/>
        <w:jc w:val="both"/>
        <w:rPr>
          <w:spacing w:val="-2"/>
          <w:sz w:val="28"/>
          <w:szCs w:val="28"/>
          <w:lang w:eastAsia="zh-CN"/>
        </w:rPr>
      </w:pPr>
      <w:r>
        <w:rPr>
          <w:i/>
          <w:spacing w:val="-2"/>
          <w:sz w:val="28"/>
          <w:szCs w:val="28"/>
          <w:lang w:eastAsia="zh-CN"/>
        </w:rPr>
        <w:tab/>
        <w:t xml:space="preserve">+ </w:t>
      </w:r>
      <w:r w:rsidRPr="00E852D8">
        <w:rPr>
          <w:i/>
          <w:spacing w:val="-2"/>
          <w:sz w:val="28"/>
          <w:szCs w:val="28"/>
          <w:lang w:eastAsia="zh-CN"/>
        </w:rPr>
        <w:t xml:space="preserve">Đối với DN: </w:t>
      </w:r>
      <w:r w:rsidR="0006707B">
        <w:rPr>
          <w:spacing w:val="-2"/>
          <w:sz w:val="28"/>
          <w:szCs w:val="28"/>
          <w:lang w:eastAsia="zh-CN"/>
        </w:rPr>
        <w:t>Giảm thiểu rủi ro mất vốn nhà nước của các DNNN là cong ty mẹ khi không đủ năng lực thẩm định việc cho các công ty con vay vốn.</w:t>
      </w:r>
    </w:p>
    <w:p w:rsidR="005C32C2" w:rsidRPr="00E852D8" w:rsidRDefault="00326E53" w:rsidP="0090193A">
      <w:pPr>
        <w:tabs>
          <w:tab w:val="left" w:pos="567"/>
        </w:tabs>
        <w:spacing w:after="120"/>
        <w:jc w:val="both"/>
        <w:rPr>
          <w:spacing w:val="-2"/>
          <w:sz w:val="28"/>
          <w:szCs w:val="28"/>
          <w:lang w:eastAsia="zh-CN"/>
        </w:rPr>
      </w:pPr>
      <w:r>
        <w:rPr>
          <w:spacing w:val="-2"/>
          <w:sz w:val="28"/>
          <w:szCs w:val="28"/>
          <w:lang w:eastAsia="zh-CN"/>
        </w:rPr>
        <w:tab/>
      </w:r>
      <w:r w:rsidR="005C32C2" w:rsidRPr="00E852D8">
        <w:rPr>
          <w:spacing w:val="-2"/>
          <w:sz w:val="28"/>
          <w:szCs w:val="28"/>
          <w:lang w:eastAsia="zh-CN"/>
        </w:rPr>
        <w:t>Tăng khả năng tự chủ tài chính của các công ty con của DNNN;</w:t>
      </w:r>
    </w:p>
    <w:p w:rsidR="003C233F" w:rsidRDefault="005C32C2" w:rsidP="0090193A">
      <w:pPr>
        <w:tabs>
          <w:tab w:val="left" w:pos="567"/>
        </w:tabs>
        <w:spacing w:after="120"/>
        <w:jc w:val="both"/>
        <w:rPr>
          <w:spacing w:val="-2"/>
          <w:sz w:val="28"/>
          <w:szCs w:val="28"/>
          <w:lang w:eastAsia="zh-CN"/>
        </w:rPr>
      </w:pPr>
      <w:r>
        <w:rPr>
          <w:spacing w:val="-2"/>
          <w:sz w:val="28"/>
          <w:szCs w:val="28"/>
          <w:lang w:eastAsia="zh-CN"/>
        </w:rPr>
        <w:tab/>
      </w:r>
      <w:r w:rsidRPr="00E852D8">
        <w:rPr>
          <w:spacing w:val="-2"/>
          <w:sz w:val="28"/>
          <w:szCs w:val="28"/>
          <w:lang w:eastAsia="zh-CN"/>
        </w:rPr>
        <w:t>Tạo động lực để công ty con hoàn thiện năng lực tài chính, đủ điều kiện để huy động được vốn từ bên ngoài mà không phụ thuộc vào công ty mẹ.</w:t>
      </w:r>
    </w:p>
    <w:p w:rsidR="003C233F" w:rsidRPr="00BF482A" w:rsidRDefault="000F506A" w:rsidP="0090193A">
      <w:pPr>
        <w:tabs>
          <w:tab w:val="left" w:pos="567"/>
        </w:tabs>
        <w:spacing w:after="120"/>
        <w:jc w:val="both"/>
        <w:rPr>
          <w:sz w:val="28"/>
          <w:szCs w:val="28"/>
        </w:rPr>
      </w:pPr>
      <w:r>
        <w:rPr>
          <w:spacing w:val="-2"/>
          <w:sz w:val="28"/>
          <w:szCs w:val="28"/>
          <w:lang w:eastAsia="zh-CN"/>
        </w:rPr>
        <w:tab/>
      </w:r>
      <w:r w:rsidR="003C233F" w:rsidRPr="00BF482A">
        <w:rPr>
          <w:sz w:val="28"/>
          <w:szCs w:val="28"/>
        </w:rPr>
        <w:t xml:space="preserve">- Tác động về thủ tục hành chính: </w:t>
      </w:r>
      <w:r w:rsidR="003C233F">
        <w:rPr>
          <w:sz w:val="28"/>
          <w:szCs w:val="28"/>
        </w:rPr>
        <w:t>V</w:t>
      </w:r>
      <w:r w:rsidR="003C233F" w:rsidRPr="00BF482A">
        <w:rPr>
          <w:sz w:val="28"/>
          <w:szCs w:val="28"/>
        </w:rPr>
        <w:t>iệc thực thi giải pháp này không làm phát sinh thủ tục hành chính mới.</w:t>
      </w:r>
    </w:p>
    <w:p w:rsidR="003C233F" w:rsidRPr="00BF482A" w:rsidRDefault="003C233F" w:rsidP="0090193A">
      <w:pPr>
        <w:widowControl w:val="0"/>
        <w:spacing w:after="120"/>
        <w:ind w:firstLine="567"/>
        <w:jc w:val="both"/>
        <w:rPr>
          <w:bCs/>
          <w:color w:val="000000"/>
          <w:sz w:val="28"/>
          <w:szCs w:val="28"/>
        </w:rPr>
      </w:pPr>
      <w:r w:rsidRPr="00BF482A">
        <w:rPr>
          <w:sz w:val="28"/>
          <w:szCs w:val="28"/>
        </w:rPr>
        <w:t xml:space="preserve">- Tác động về giới: </w:t>
      </w:r>
      <w:r w:rsidRPr="00BF482A">
        <w:rPr>
          <w:bCs/>
          <w:color w:val="000000"/>
          <w:sz w:val="28"/>
          <w:szCs w:val="28"/>
        </w:rPr>
        <w:t xml:space="preserve">Không ảnh hưởng đến cơ hội, điều kiện, năng lực thực hiện và thụ hưởng các quyền, lợi ích của mỗi giới do chính sách được áp dụng </w:t>
      </w:r>
      <w:r w:rsidRPr="00BF482A">
        <w:rPr>
          <w:bCs/>
          <w:color w:val="000000"/>
          <w:sz w:val="28"/>
          <w:szCs w:val="28"/>
        </w:rPr>
        <w:lastRenderedPageBreak/>
        <w:t>chung, không mang tính phân biệt.</w:t>
      </w:r>
    </w:p>
    <w:p w:rsidR="003C233F" w:rsidRPr="00BF482A" w:rsidRDefault="003C233F" w:rsidP="0090193A">
      <w:pPr>
        <w:widowControl w:val="0"/>
        <w:spacing w:after="120"/>
        <w:ind w:firstLine="567"/>
        <w:jc w:val="both"/>
        <w:rPr>
          <w:sz w:val="28"/>
          <w:szCs w:val="28"/>
        </w:rPr>
      </w:pPr>
      <w:r w:rsidRPr="00BF482A">
        <w:rPr>
          <w:sz w:val="28"/>
          <w:szCs w:val="28"/>
        </w:rPr>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3C233F" w:rsidRPr="00BF482A" w:rsidRDefault="003C233F" w:rsidP="0090193A">
      <w:pPr>
        <w:widowControl w:val="0"/>
        <w:spacing w:after="120"/>
        <w:ind w:firstLine="567"/>
        <w:jc w:val="both"/>
        <w:rPr>
          <w:b/>
          <w:i/>
          <w:sz w:val="28"/>
          <w:szCs w:val="28"/>
        </w:rPr>
      </w:pPr>
      <w:r w:rsidRPr="00BF482A">
        <w:rPr>
          <w:b/>
          <w:i/>
          <w:sz w:val="28"/>
          <w:szCs w:val="28"/>
        </w:rPr>
        <w:t>b) Tác động tiêu cực/chi phí:</w:t>
      </w:r>
    </w:p>
    <w:p w:rsidR="00BB3FC2" w:rsidRPr="00E852D8" w:rsidRDefault="003C233F" w:rsidP="0090193A">
      <w:pPr>
        <w:tabs>
          <w:tab w:val="left" w:pos="567"/>
        </w:tabs>
        <w:spacing w:after="120"/>
        <w:jc w:val="both"/>
        <w:rPr>
          <w:spacing w:val="-2"/>
          <w:sz w:val="28"/>
          <w:szCs w:val="28"/>
          <w:lang w:eastAsia="zh-CN"/>
        </w:rPr>
      </w:pPr>
      <w:r w:rsidRPr="00BF482A">
        <w:rPr>
          <w:sz w:val="28"/>
          <w:szCs w:val="28"/>
        </w:rPr>
        <w:tab/>
      </w:r>
      <w:r w:rsidR="00BB3FC2" w:rsidRPr="00E852D8">
        <w:rPr>
          <w:spacing w:val="-2"/>
          <w:sz w:val="28"/>
          <w:szCs w:val="28"/>
          <w:lang w:eastAsia="zh-CN"/>
        </w:rPr>
        <w:t>Các công ty con do DNNN đầu tư vốn không được bảo lãnh vay vốn khi năng lực tài chính chưa đủ điều kiện để có thể huy động được vốn từ các tổ chức tín dụng, tạo khó khăn cho các công ty con trong trường hợp có nhu cầu vốn cấp bách để duy trì, phát triển sản xuất kinh doanh mà không huy động được vốn từ bên ngoài hoặc của các tổ chức tín dụng.</w:t>
      </w:r>
    </w:p>
    <w:p w:rsidR="003C233F" w:rsidRDefault="00BB3FC2" w:rsidP="0090193A">
      <w:pPr>
        <w:widowControl w:val="0"/>
        <w:spacing w:after="120"/>
        <w:ind w:firstLine="567"/>
        <w:jc w:val="both"/>
        <w:rPr>
          <w:spacing w:val="-2"/>
          <w:sz w:val="28"/>
          <w:szCs w:val="28"/>
          <w:lang w:eastAsia="zh-CN"/>
        </w:rPr>
      </w:pPr>
      <w:r w:rsidRPr="00E852D8">
        <w:rPr>
          <w:spacing w:val="-2"/>
          <w:sz w:val="28"/>
          <w:szCs w:val="28"/>
          <w:lang w:eastAsia="zh-CN"/>
        </w:rPr>
        <w:t>Chi phí đi vay có thể cao hơn so với chi phí đi vay khi được công t</w:t>
      </w:r>
      <w:r w:rsidR="002C197F">
        <w:rPr>
          <w:spacing w:val="-2"/>
          <w:sz w:val="28"/>
          <w:szCs w:val="28"/>
          <w:lang w:eastAsia="zh-CN"/>
        </w:rPr>
        <w:t>y mẹ bảo lãnh hoặc cho vay lại.</w:t>
      </w:r>
    </w:p>
    <w:p w:rsidR="00CC2F1D" w:rsidRPr="00BF482A" w:rsidRDefault="00CC2F1D" w:rsidP="0090193A">
      <w:pPr>
        <w:widowControl w:val="0"/>
        <w:spacing w:after="120"/>
        <w:ind w:firstLine="567"/>
        <w:jc w:val="both"/>
        <w:rPr>
          <w:sz w:val="28"/>
          <w:szCs w:val="28"/>
        </w:rPr>
      </w:pPr>
      <w:r>
        <w:rPr>
          <w:spacing w:val="-2"/>
          <w:sz w:val="28"/>
          <w:szCs w:val="28"/>
          <w:lang w:eastAsia="zh-CN"/>
        </w:rPr>
        <w:t xml:space="preserve">Tuy nhiên, các tác động tiêu cực này sẽ </w:t>
      </w:r>
      <w:r w:rsidR="000C5A6B">
        <w:rPr>
          <w:spacing w:val="-2"/>
          <w:sz w:val="28"/>
          <w:szCs w:val="28"/>
          <w:lang w:eastAsia="zh-CN"/>
        </w:rPr>
        <w:t xml:space="preserve">góp phần </w:t>
      </w:r>
      <w:r>
        <w:rPr>
          <w:spacing w:val="-2"/>
          <w:sz w:val="28"/>
          <w:szCs w:val="28"/>
          <w:lang w:eastAsia="zh-CN"/>
        </w:rPr>
        <w:t xml:space="preserve">nâng cao khả năng tự chủ của các công ty con của DNNN, hạn chế được tình trạng chuyển vốn nhà nước về các công ty con nhằm sử dụng sai mục đích gây thất thoát </w:t>
      </w:r>
      <w:r w:rsidR="005E3779">
        <w:rPr>
          <w:spacing w:val="-2"/>
          <w:sz w:val="28"/>
          <w:szCs w:val="28"/>
          <w:lang w:eastAsia="zh-CN"/>
        </w:rPr>
        <w:t>vốn</w:t>
      </w:r>
      <w:r>
        <w:rPr>
          <w:spacing w:val="-2"/>
          <w:sz w:val="28"/>
          <w:szCs w:val="28"/>
          <w:lang w:eastAsia="zh-CN"/>
        </w:rPr>
        <w:t xml:space="preserve"> nhà nước.</w:t>
      </w:r>
    </w:p>
    <w:p w:rsidR="00A8681A" w:rsidRPr="00E852D8" w:rsidRDefault="00524095" w:rsidP="0090193A">
      <w:pPr>
        <w:widowControl w:val="0"/>
        <w:spacing w:after="120"/>
        <w:ind w:firstLine="567"/>
        <w:jc w:val="both"/>
        <w:rPr>
          <w:i/>
          <w:sz w:val="28"/>
          <w:szCs w:val="28"/>
        </w:rPr>
      </w:pPr>
      <w:r>
        <w:rPr>
          <w:i/>
          <w:sz w:val="28"/>
          <w:szCs w:val="28"/>
        </w:rPr>
        <w:t xml:space="preserve">4.1.5. </w:t>
      </w:r>
      <w:r w:rsidR="00081E53">
        <w:rPr>
          <w:i/>
          <w:sz w:val="28"/>
          <w:szCs w:val="28"/>
        </w:rPr>
        <w:t>Kiến nghị giải pháp lựa chọn</w:t>
      </w:r>
    </w:p>
    <w:p w:rsidR="007967A7" w:rsidRPr="00E852D8" w:rsidRDefault="00A24FF9" w:rsidP="0090193A">
      <w:pPr>
        <w:widowControl w:val="0"/>
        <w:spacing w:after="120"/>
        <w:ind w:firstLine="567"/>
        <w:jc w:val="both"/>
        <w:rPr>
          <w:sz w:val="28"/>
          <w:szCs w:val="28"/>
        </w:rPr>
      </w:pPr>
      <w:r w:rsidRPr="00E852D8">
        <w:rPr>
          <w:sz w:val="28"/>
          <w:szCs w:val="28"/>
        </w:rPr>
        <w:t>Từ phân tích tác động của các phương án cho thấy Phương án 2 có tác động tích cực hơn và hạn chế được các tác động tiêu cực. Do đó, phương án 2 được lựa chọn để áp dụng sửa đổi, bổ sung Luật 69/2014/QH13.</w:t>
      </w:r>
    </w:p>
    <w:p w:rsidR="00BB25A0" w:rsidRPr="00E852D8" w:rsidRDefault="005E0F7B" w:rsidP="0090193A">
      <w:pPr>
        <w:widowControl w:val="0"/>
        <w:spacing w:after="120"/>
        <w:ind w:firstLine="567"/>
        <w:jc w:val="both"/>
        <w:rPr>
          <w:b/>
          <w:i/>
          <w:sz w:val="28"/>
          <w:szCs w:val="28"/>
        </w:rPr>
      </w:pPr>
      <w:r>
        <w:rPr>
          <w:b/>
          <w:i/>
          <w:sz w:val="28"/>
          <w:szCs w:val="28"/>
        </w:rPr>
        <w:t>4.</w:t>
      </w:r>
      <w:r w:rsidR="009426A9">
        <w:rPr>
          <w:b/>
          <w:i/>
          <w:sz w:val="28"/>
          <w:szCs w:val="28"/>
        </w:rPr>
        <w:t>2</w:t>
      </w:r>
      <w:r>
        <w:rPr>
          <w:b/>
          <w:i/>
          <w:sz w:val="28"/>
          <w:szCs w:val="28"/>
        </w:rPr>
        <w:t>.</w:t>
      </w:r>
      <w:r w:rsidR="006662F7">
        <w:rPr>
          <w:b/>
          <w:i/>
          <w:sz w:val="28"/>
          <w:szCs w:val="28"/>
        </w:rPr>
        <w:t xml:space="preserve"> </w:t>
      </w:r>
      <w:r w:rsidR="005A0522" w:rsidRPr="00E852D8">
        <w:rPr>
          <w:b/>
          <w:i/>
          <w:sz w:val="28"/>
          <w:szCs w:val="28"/>
        </w:rPr>
        <w:t>Về đầu tư, xây dựn</w:t>
      </w:r>
      <w:r w:rsidR="0098140D">
        <w:rPr>
          <w:b/>
          <w:i/>
          <w:sz w:val="28"/>
          <w:szCs w:val="28"/>
        </w:rPr>
        <w:t>g, mua, bán tài sản cố định (</w:t>
      </w:r>
      <w:r w:rsidR="00BC0E96" w:rsidRPr="00E852D8">
        <w:rPr>
          <w:b/>
          <w:i/>
          <w:sz w:val="28"/>
          <w:szCs w:val="28"/>
        </w:rPr>
        <w:t>của DN</w:t>
      </w:r>
      <w:r w:rsidR="005C6FB6" w:rsidRPr="00E852D8">
        <w:rPr>
          <w:b/>
          <w:i/>
          <w:sz w:val="28"/>
          <w:szCs w:val="28"/>
        </w:rPr>
        <w:t xml:space="preserve"> do </w:t>
      </w:r>
      <w:r w:rsidR="005A0522" w:rsidRPr="00E852D8">
        <w:rPr>
          <w:b/>
          <w:i/>
          <w:sz w:val="28"/>
          <w:szCs w:val="28"/>
        </w:rPr>
        <w:t>NN nắm 100% VĐL)</w:t>
      </w:r>
    </w:p>
    <w:p w:rsidR="00283C9B" w:rsidRPr="00E852D8" w:rsidRDefault="009426A9" w:rsidP="0090193A">
      <w:pPr>
        <w:widowControl w:val="0"/>
        <w:spacing w:after="120"/>
        <w:ind w:firstLine="567"/>
        <w:jc w:val="both"/>
        <w:rPr>
          <w:i/>
          <w:sz w:val="28"/>
          <w:szCs w:val="28"/>
        </w:rPr>
      </w:pPr>
      <w:r>
        <w:rPr>
          <w:i/>
          <w:sz w:val="28"/>
          <w:szCs w:val="28"/>
        </w:rPr>
        <w:t xml:space="preserve">4.2.1. </w:t>
      </w:r>
      <w:r w:rsidR="008F527D">
        <w:rPr>
          <w:i/>
          <w:sz w:val="28"/>
          <w:szCs w:val="28"/>
        </w:rPr>
        <w:t>Xác định v</w:t>
      </w:r>
      <w:r w:rsidR="008F527D" w:rsidRPr="00E852D8">
        <w:rPr>
          <w:i/>
          <w:sz w:val="28"/>
          <w:szCs w:val="28"/>
        </w:rPr>
        <w:t>ấn đề bất cập</w:t>
      </w:r>
    </w:p>
    <w:p w:rsidR="00283C9B" w:rsidRPr="00E852D8" w:rsidRDefault="00283C9B" w:rsidP="0090193A">
      <w:pPr>
        <w:widowControl w:val="0"/>
        <w:spacing w:after="120"/>
        <w:ind w:firstLine="567"/>
        <w:jc w:val="both"/>
        <w:rPr>
          <w:color w:val="000000"/>
          <w:sz w:val="28"/>
          <w:szCs w:val="28"/>
        </w:rPr>
      </w:pPr>
      <w:r w:rsidRPr="00E852D8">
        <w:rPr>
          <w:color w:val="000000"/>
          <w:sz w:val="28"/>
          <w:szCs w:val="28"/>
        </w:rPr>
        <w:t xml:space="preserve">Điều 24 </w:t>
      </w:r>
      <w:r w:rsidRPr="00E852D8">
        <w:rPr>
          <w:bCs/>
          <w:sz w:val="28"/>
          <w:szCs w:val="28"/>
        </w:rPr>
        <w:t xml:space="preserve">Luật số 69/2014/QH13 quy định thẩm quyền quyết định dựa vào giá trị </w:t>
      </w:r>
      <w:r w:rsidRPr="00E852D8">
        <w:rPr>
          <w:color w:val="000000"/>
          <w:sz w:val="28"/>
          <w:szCs w:val="28"/>
        </w:rPr>
        <w:t>vốn chủ sở hữu trên báo cáo tài chính và mức vốn của dự án theo Luật đầu tư công để phân cấp cho Hội đồng thành viên/Chủ tịch công ty hoặc chủ sở hữu; trình tự, thủ tục đầu tư, xây dựng, mua, bán thực hiện theo quy định của pháp luật.</w:t>
      </w:r>
    </w:p>
    <w:p w:rsidR="00283C9B" w:rsidRPr="00E852D8" w:rsidRDefault="00283C9B" w:rsidP="0090193A">
      <w:pPr>
        <w:widowControl w:val="0"/>
        <w:spacing w:after="120"/>
        <w:ind w:firstLine="567"/>
        <w:jc w:val="both"/>
        <w:rPr>
          <w:rFonts w:eastAsia="Arial"/>
          <w:sz w:val="28"/>
          <w:szCs w:val="28"/>
        </w:rPr>
      </w:pPr>
      <w:r w:rsidRPr="00E852D8">
        <w:rPr>
          <w:rFonts w:eastAsia="Arial"/>
          <w:sz w:val="28"/>
          <w:szCs w:val="28"/>
        </w:rPr>
        <w:t xml:space="preserve">Tại </w:t>
      </w:r>
      <w:bookmarkStart w:id="7" w:name="dieu_3"/>
      <w:r w:rsidRPr="00E852D8">
        <w:rPr>
          <w:rFonts w:eastAsia="Arial"/>
          <w:sz w:val="28"/>
          <w:szCs w:val="28"/>
        </w:rPr>
        <w:t xml:space="preserve">khoản 4 Điều 3 Luật đầu tư công (Luật số 39/2019/QH14) có hiệu lực từ ngày 01/01/2019 đã quy định: </w:t>
      </w:r>
      <w:bookmarkEnd w:id="7"/>
      <w:r w:rsidRPr="00E852D8">
        <w:rPr>
          <w:rFonts w:eastAsia="Arial"/>
          <w:i/>
          <w:sz w:val="28"/>
          <w:szCs w:val="28"/>
        </w:rPr>
        <w:t>“4. Việc quản lý, sử dụng vốn đầu tư của Nhà nước tại doanh nghiệp thực hiện theo quy định của pháp luật về quản lý, sử dụng vốn nhà nước đầu tư vào sản xuất, kinh doanh tại doanh nghiệp.</w:t>
      </w:r>
      <w:r w:rsidR="00AC0B58" w:rsidRPr="00AC0B58">
        <w:rPr>
          <w:rFonts w:eastAsia="Arial"/>
          <w:i/>
          <w:sz w:val="28"/>
          <w:szCs w:val="28"/>
        </w:rPr>
        <w:t>”</w:t>
      </w:r>
    </w:p>
    <w:p w:rsidR="00283C9B" w:rsidRPr="00E852D8" w:rsidRDefault="00283C9B" w:rsidP="0090193A">
      <w:pPr>
        <w:widowControl w:val="0"/>
        <w:spacing w:after="120"/>
        <w:ind w:firstLine="567"/>
        <w:jc w:val="both"/>
        <w:rPr>
          <w:rFonts w:eastAsia="Arial"/>
          <w:sz w:val="28"/>
          <w:szCs w:val="28"/>
        </w:rPr>
      </w:pPr>
      <w:r w:rsidRPr="00362BE5">
        <w:rPr>
          <w:color w:val="000000"/>
          <w:sz w:val="28"/>
          <w:szCs w:val="28"/>
        </w:rPr>
        <w:t>Tại khoản 4 Điều 4 Luật đầu tư (Luật số 61/2020/QH14) có hiệu lực từ</w:t>
      </w:r>
      <w:r w:rsidRPr="00E852D8">
        <w:rPr>
          <w:rFonts w:eastAsia="Arial"/>
          <w:sz w:val="28"/>
          <w:szCs w:val="28"/>
        </w:rPr>
        <w:t xml:space="preserve"> ngày 01/01/2021 quy định: “</w:t>
      </w:r>
      <w:r w:rsidRPr="00E852D8">
        <w:rPr>
          <w:rFonts w:eastAsia="Arial"/>
          <w:i/>
          <w:sz w:val="28"/>
          <w:szCs w:val="28"/>
        </w:rPr>
        <w:t xml:space="preserve">4. Trường hợp </w:t>
      </w:r>
      <w:r w:rsidRPr="00E852D8">
        <w:rPr>
          <w:rFonts w:eastAsia="Arial"/>
          <w:i/>
          <w:sz w:val="28"/>
          <w:szCs w:val="28"/>
          <w:u w:val="single"/>
        </w:rPr>
        <w:t>luật khác ban hành sau</w:t>
      </w:r>
      <w:r w:rsidRPr="00E852D8">
        <w:rPr>
          <w:rFonts w:eastAsia="Arial"/>
          <w:i/>
          <w:sz w:val="28"/>
          <w:szCs w:val="28"/>
        </w:rPr>
        <w:t xml:space="preserve"> ngày Luật Đầu tư có hiệu lực thi hành </w:t>
      </w:r>
      <w:r w:rsidRPr="00E852D8">
        <w:rPr>
          <w:rFonts w:eastAsia="Arial"/>
          <w:i/>
          <w:sz w:val="28"/>
          <w:szCs w:val="28"/>
          <w:u w:val="single"/>
        </w:rPr>
        <w:t>cần quy định đặc thù về đầu tư khác</w:t>
      </w:r>
      <w:r w:rsidRPr="00E852D8">
        <w:rPr>
          <w:rFonts w:eastAsia="Arial"/>
          <w:i/>
          <w:sz w:val="28"/>
          <w:szCs w:val="28"/>
        </w:rPr>
        <w:t xml:space="preserve"> với quy định của Luật  Đầu tư thì </w:t>
      </w:r>
      <w:r w:rsidRPr="00E852D8">
        <w:rPr>
          <w:rFonts w:eastAsia="Arial"/>
          <w:i/>
          <w:sz w:val="28"/>
          <w:szCs w:val="28"/>
          <w:u w:val="single"/>
        </w:rPr>
        <w:t>phải xác định cụ thể nội dung thực hiện hoặc không thực hiện</w:t>
      </w:r>
      <w:r w:rsidRPr="00E852D8">
        <w:rPr>
          <w:rFonts w:eastAsia="Arial"/>
          <w:i/>
          <w:sz w:val="28"/>
          <w:szCs w:val="28"/>
        </w:rPr>
        <w:t xml:space="preserve"> theo quy định của Luật Đầu tư, nội dung thực hiện theo quy định của luật khác đó.</w:t>
      </w:r>
      <w:r w:rsidRPr="00E852D8">
        <w:rPr>
          <w:rFonts w:eastAsia="Arial"/>
          <w:sz w:val="28"/>
          <w:szCs w:val="28"/>
        </w:rPr>
        <w:t xml:space="preserve">” </w:t>
      </w:r>
    </w:p>
    <w:p w:rsidR="00283C9B" w:rsidRDefault="00BC4E52" w:rsidP="0090193A">
      <w:pPr>
        <w:widowControl w:val="0"/>
        <w:spacing w:after="120"/>
        <w:ind w:firstLine="567"/>
        <w:jc w:val="both"/>
        <w:rPr>
          <w:rFonts w:eastAsia="Arial"/>
          <w:sz w:val="28"/>
          <w:szCs w:val="28"/>
        </w:rPr>
      </w:pPr>
      <w:r>
        <w:rPr>
          <w:color w:val="000000"/>
          <w:sz w:val="28"/>
          <w:szCs w:val="28"/>
        </w:rPr>
        <w:t>V</w:t>
      </w:r>
      <w:r w:rsidR="00283C9B" w:rsidRPr="00E852D8">
        <w:rPr>
          <w:rFonts w:eastAsia="Arial"/>
          <w:sz w:val="28"/>
          <w:szCs w:val="28"/>
        </w:rPr>
        <w:t>iệc sử dụng nguồn vốn để đầu tư, xây dựng, mua, bán tài sản phục vụ cho hoạt động củ</w:t>
      </w:r>
      <w:r w:rsidR="00C53EE3">
        <w:rPr>
          <w:rFonts w:eastAsia="Arial"/>
          <w:sz w:val="28"/>
          <w:szCs w:val="28"/>
        </w:rPr>
        <w:t xml:space="preserve">a </w:t>
      </w:r>
      <w:r>
        <w:rPr>
          <w:rFonts w:eastAsia="Arial"/>
          <w:sz w:val="28"/>
          <w:szCs w:val="28"/>
        </w:rPr>
        <w:t>bản thân</w:t>
      </w:r>
      <w:r w:rsidR="00283C9B" w:rsidRPr="00E852D8">
        <w:rPr>
          <w:rFonts w:eastAsia="Arial"/>
          <w:sz w:val="28"/>
          <w:szCs w:val="28"/>
        </w:rPr>
        <w:t xml:space="preserve"> doanh nghiệp là nguồn vốn của doanh nghiệp, không phải là nguồn vốn nhà nước và cũng không được xác định là nguồn vốn đầu tư </w:t>
      </w:r>
      <w:r w:rsidR="00283C9B" w:rsidRPr="00E852D8">
        <w:rPr>
          <w:rFonts w:eastAsia="Arial"/>
          <w:sz w:val="28"/>
          <w:szCs w:val="28"/>
        </w:rPr>
        <w:lastRenderedPageBreak/>
        <w:t>công, nguồn vốn này có thể là nguồn vốn doanh nghiệp huy động (đi vay) hoặc nguồn vố</w:t>
      </w:r>
      <w:r w:rsidR="00C53EE3">
        <w:rPr>
          <w:rFonts w:eastAsia="Arial"/>
          <w:sz w:val="28"/>
          <w:szCs w:val="28"/>
        </w:rPr>
        <w:t>n khác</w:t>
      </w:r>
      <w:r>
        <w:rPr>
          <w:rFonts w:eastAsia="Arial"/>
          <w:sz w:val="28"/>
          <w:szCs w:val="28"/>
        </w:rPr>
        <w:t xml:space="preserve"> (tạm thời sử dụng do chưa đến kỳ thanh toán)</w:t>
      </w:r>
      <w:r w:rsidR="00283C9B" w:rsidRPr="00E852D8">
        <w:rPr>
          <w:rFonts w:eastAsia="Arial"/>
          <w:sz w:val="28"/>
          <w:szCs w:val="28"/>
        </w:rPr>
        <w:t>.</w:t>
      </w:r>
    </w:p>
    <w:p w:rsidR="00D40267" w:rsidRDefault="00C53EE3" w:rsidP="0090193A">
      <w:pPr>
        <w:widowControl w:val="0"/>
        <w:spacing w:after="120"/>
        <w:ind w:firstLine="567"/>
        <w:jc w:val="both"/>
        <w:rPr>
          <w:rFonts w:eastAsia="Arial"/>
          <w:sz w:val="28"/>
          <w:szCs w:val="28"/>
        </w:rPr>
      </w:pPr>
      <w:r>
        <w:rPr>
          <w:rFonts w:eastAsia="Arial"/>
          <w:sz w:val="28"/>
          <w:szCs w:val="28"/>
        </w:rPr>
        <w:t>- K</w:t>
      </w:r>
      <w:r w:rsidR="00D40267">
        <w:rPr>
          <w:rFonts w:eastAsia="Arial"/>
          <w:sz w:val="28"/>
          <w:szCs w:val="28"/>
        </w:rPr>
        <w:t>hi vấn đề không được giải quyết:</w:t>
      </w:r>
      <w:r w:rsidR="00475167">
        <w:rPr>
          <w:rFonts w:eastAsia="Arial"/>
          <w:sz w:val="28"/>
          <w:szCs w:val="28"/>
        </w:rPr>
        <w:t xml:space="preserve"> </w:t>
      </w:r>
      <w:r w:rsidR="00970D3E">
        <w:rPr>
          <w:bCs/>
          <w:sz w:val="28"/>
          <w:szCs w:val="28"/>
        </w:rPr>
        <w:t>T</w:t>
      </w:r>
      <w:r w:rsidR="00970D3E" w:rsidRPr="00E852D8">
        <w:rPr>
          <w:bCs/>
          <w:sz w:val="28"/>
          <w:szCs w:val="28"/>
        </w:rPr>
        <w:t>hẩm quyền quyết định</w:t>
      </w:r>
      <w:r w:rsidR="00970D3E">
        <w:rPr>
          <w:bCs/>
          <w:sz w:val="28"/>
          <w:szCs w:val="28"/>
        </w:rPr>
        <w:t xml:space="preserve"> dự án đầu tư không</w:t>
      </w:r>
      <w:r w:rsidR="00F7386D">
        <w:rPr>
          <w:bCs/>
          <w:sz w:val="28"/>
          <w:szCs w:val="28"/>
        </w:rPr>
        <w:t xml:space="preserve"> cụ thể,</w:t>
      </w:r>
      <w:r w:rsidR="00970D3E">
        <w:rPr>
          <w:bCs/>
          <w:sz w:val="28"/>
          <w:szCs w:val="28"/>
        </w:rPr>
        <w:t xml:space="preserve"> rõ ràng</w:t>
      </w:r>
      <w:r w:rsidR="00AE1F2A">
        <w:rPr>
          <w:bCs/>
          <w:sz w:val="28"/>
          <w:szCs w:val="28"/>
        </w:rPr>
        <w:t xml:space="preserve">, khó khăn trong việc quyết định đầu tư dự án theo </w:t>
      </w:r>
      <w:r w:rsidR="003459B0">
        <w:rPr>
          <w:bCs/>
          <w:sz w:val="28"/>
          <w:szCs w:val="28"/>
        </w:rPr>
        <w:t>quy định</w:t>
      </w:r>
      <w:r w:rsidR="00AE1F2A">
        <w:rPr>
          <w:bCs/>
          <w:sz w:val="28"/>
          <w:szCs w:val="28"/>
        </w:rPr>
        <w:t xml:space="preserve"> pháp luật</w:t>
      </w:r>
      <w:r w:rsidR="00475167">
        <w:rPr>
          <w:rFonts w:eastAsia="Arial"/>
          <w:sz w:val="28"/>
          <w:szCs w:val="28"/>
        </w:rPr>
        <w:t>.</w:t>
      </w:r>
    </w:p>
    <w:p w:rsidR="00D40267" w:rsidRPr="00E852D8" w:rsidRDefault="00D40267" w:rsidP="0090193A">
      <w:pPr>
        <w:widowControl w:val="0"/>
        <w:spacing w:after="120"/>
        <w:ind w:firstLine="567"/>
        <w:jc w:val="both"/>
        <w:rPr>
          <w:rFonts w:eastAsia="Arial"/>
          <w:sz w:val="28"/>
          <w:szCs w:val="28"/>
        </w:rPr>
      </w:pPr>
      <w:r>
        <w:rPr>
          <w:rFonts w:eastAsia="Arial"/>
          <w:sz w:val="28"/>
          <w:szCs w:val="28"/>
        </w:rPr>
        <w:t xml:space="preserve">- Nguyên nhân gây ra vấn đề: </w:t>
      </w:r>
      <w:r w:rsidR="00D4381C">
        <w:rPr>
          <w:rFonts w:eastAsia="Arial"/>
          <w:sz w:val="28"/>
          <w:szCs w:val="28"/>
        </w:rPr>
        <w:t>Chưa quy định</w:t>
      </w:r>
      <w:r w:rsidR="00981D69">
        <w:rPr>
          <w:rFonts w:eastAsia="Arial"/>
          <w:sz w:val="28"/>
          <w:szCs w:val="28"/>
        </w:rPr>
        <w:t xml:space="preserve"> cụ thể,</w:t>
      </w:r>
      <w:r w:rsidR="00D4381C">
        <w:rPr>
          <w:rFonts w:eastAsia="Arial"/>
          <w:sz w:val="28"/>
          <w:szCs w:val="28"/>
        </w:rPr>
        <w:t xml:space="preserve"> rõ</w:t>
      </w:r>
      <w:r w:rsidR="00981D69">
        <w:rPr>
          <w:rFonts w:eastAsia="Arial"/>
          <w:sz w:val="28"/>
          <w:szCs w:val="28"/>
        </w:rPr>
        <w:t xml:space="preserve"> ràng đối </w:t>
      </w:r>
      <w:r w:rsidR="00D4381C">
        <w:rPr>
          <w:rFonts w:eastAsia="Arial"/>
          <w:sz w:val="28"/>
          <w:szCs w:val="28"/>
        </w:rPr>
        <w:t>dự án đầu tư</w:t>
      </w:r>
      <w:r w:rsidR="001B6FCC">
        <w:rPr>
          <w:rFonts w:eastAsia="Arial"/>
          <w:sz w:val="28"/>
          <w:szCs w:val="28"/>
        </w:rPr>
        <w:t xml:space="preserve"> hình thành</w:t>
      </w:r>
      <w:r w:rsidR="00D4381C">
        <w:rPr>
          <w:rFonts w:eastAsia="Arial"/>
          <w:sz w:val="28"/>
          <w:szCs w:val="28"/>
        </w:rPr>
        <w:t xml:space="preserve"> tài sản của doanh nghiệp</w:t>
      </w:r>
      <w:r w:rsidR="006159F2">
        <w:rPr>
          <w:rFonts w:eastAsia="Arial"/>
          <w:sz w:val="28"/>
          <w:szCs w:val="28"/>
        </w:rPr>
        <w:t xml:space="preserve"> để</w:t>
      </w:r>
      <w:r w:rsidR="001B6FCC">
        <w:rPr>
          <w:rFonts w:eastAsia="Arial"/>
          <w:sz w:val="28"/>
          <w:szCs w:val="28"/>
        </w:rPr>
        <w:t xml:space="preserve"> phục vụ cho nhu cầu sản xuất kinh doanh</w:t>
      </w:r>
      <w:r w:rsidR="00D26953">
        <w:rPr>
          <w:rFonts w:eastAsia="Arial"/>
          <w:sz w:val="28"/>
          <w:szCs w:val="28"/>
        </w:rPr>
        <w:t xml:space="preserve"> trong Luật 69/2014/QH13.</w:t>
      </w:r>
    </w:p>
    <w:p w:rsidR="00BB25A0" w:rsidRPr="00E852D8" w:rsidRDefault="002A5DB2" w:rsidP="0090193A">
      <w:pPr>
        <w:widowControl w:val="0"/>
        <w:spacing w:after="120"/>
        <w:ind w:firstLine="567"/>
        <w:jc w:val="both"/>
        <w:rPr>
          <w:i/>
          <w:sz w:val="28"/>
          <w:szCs w:val="28"/>
        </w:rPr>
      </w:pPr>
      <w:r>
        <w:rPr>
          <w:i/>
          <w:sz w:val="28"/>
          <w:szCs w:val="28"/>
        </w:rPr>
        <w:t xml:space="preserve">4.2.2. </w:t>
      </w:r>
      <w:r w:rsidR="008F527D" w:rsidRPr="00E852D8">
        <w:rPr>
          <w:i/>
          <w:sz w:val="28"/>
          <w:szCs w:val="28"/>
        </w:rPr>
        <w:t xml:space="preserve">Mục tiêu </w:t>
      </w:r>
      <w:r w:rsidR="008F527D">
        <w:rPr>
          <w:i/>
          <w:sz w:val="28"/>
          <w:szCs w:val="28"/>
        </w:rPr>
        <w:t>giải quyết vấn đề</w:t>
      </w:r>
    </w:p>
    <w:p w:rsidR="00FA5424" w:rsidRPr="00E852D8" w:rsidRDefault="00FA5424" w:rsidP="0090193A">
      <w:pPr>
        <w:widowControl w:val="0"/>
        <w:spacing w:after="120"/>
        <w:ind w:firstLine="567"/>
        <w:jc w:val="both"/>
        <w:rPr>
          <w:sz w:val="28"/>
          <w:szCs w:val="28"/>
        </w:rPr>
      </w:pPr>
      <w:r w:rsidRPr="00E852D8">
        <w:rPr>
          <w:sz w:val="28"/>
          <w:szCs w:val="28"/>
        </w:rPr>
        <w:t xml:space="preserve">Quy định cụ thể trong Luật sửa đổi bổ sung về </w:t>
      </w:r>
      <w:r w:rsidR="0001460C" w:rsidRPr="00E852D8">
        <w:rPr>
          <w:sz w:val="28"/>
          <w:szCs w:val="28"/>
        </w:rPr>
        <w:t xml:space="preserve">mức vốn và </w:t>
      </w:r>
      <w:r w:rsidRPr="00E852D8">
        <w:rPr>
          <w:sz w:val="28"/>
          <w:szCs w:val="28"/>
        </w:rPr>
        <w:t xml:space="preserve">danh mục dự án đầu tư </w:t>
      </w:r>
      <w:r w:rsidR="00072C16">
        <w:rPr>
          <w:sz w:val="28"/>
          <w:szCs w:val="28"/>
        </w:rPr>
        <w:t>xây dựng, mua, bán tài sản</w:t>
      </w:r>
      <w:r w:rsidR="0001460C" w:rsidRPr="00E852D8">
        <w:rPr>
          <w:sz w:val="28"/>
          <w:szCs w:val="28"/>
        </w:rPr>
        <w:t>.</w:t>
      </w:r>
    </w:p>
    <w:p w:rsidR="00FA5424" w:rsidRPr="00E852D8" w:rsidRDefault="002A5DB2" w:rsidP="0090193A">
      <w:pPr>
        <w:widowControl w:val="0"/>
        <w:spacing w:after="120"/>
        <w:ind w:firstLine="567"/>
        <w:jc w:val="both"/>
        <w:rPr>
          <w:i/>
          <w:sz w:val="28"/>
          <w:szCs w:val="28"/>
        </w:rPr>
      </w:pPr>
      <w:r>
        <w:rPr>
          <w:i/>
          <w:sz w:val="28"/>
          <w:szCs w:val="28"/>
        </w:rPr>
        <w:t xml:space="preserve">4.2.3. </w:t>
      </w:r>
      <w:r w:rsidR="008F527D">
        <w:rPr>
          <w:i/>
          <w:sz w:val="28"/>
          <w:szCs w:val="28"/>
        </w:rPr>
        <w:t>Các g</w:t>
      </w:r>
      <w:r w:rsidR="008F527D" w:rsidRPr="00E852D8">
        <w:rPr>
          <w:i/>
          <w:sz w:val="28"/>
          <w:szCs w:val="28"/>
        </w:rPr>
        <w:t xml:space="preserve">iải pháp </w:t>
      </w:r>
      <w:r w:rsidR="008F527D">
        <w:rPr>
          <w:i/>
          <w:sz w:val="28"/>
          <w:szCs w:val="28"/>
        </w:rPr>
        <w:t>đề xuất để giải quyết vấn đề</w:t>
      </w:r>
    </w:p>
    <w:p w:rsidR="00FA5424" w:rsidRPr="00E852D8" w:rsidRDefault="00FA5424" w:rsidP="0090193A">
      <w:pPr>
        <w:widowControl w:val="0"/>
        <w:spacing w:after="120"/>
        <w:ind w:firstLine="567"/>
        <w:jc w:val="both"/>
        <w:rPr>
          <w:color w:val="000000"/>
          <w:sz w:val="28"/>
          <w:szCs w:val="28"/>
        </w:rPr>
      </w:pPr>
      <w:r w:rsidRPr="00E852D8">
        <w:rPr>
          <w:color w:val="000000"/>
          <w:sz w:val="28"/>
          <w:szCs w:val="28"/>
          <w:u w:val="single"/>
        </w:rPr>
        <w:t>Phương án 1</w:t>
      </w:r>
      <w:r w:rsidRPr="00E852D8">
        <w:rPr>
          <w:color w:val="000000"/>
          <w:sz w:val="28"/>
          <w:szCs w:val="28"/>
        </w:rPr>
        <w:t>: Giữ nguyên theo quy định hiện nay</w:t>
      </w:r>
      <w:r w:rsidR="00240969">
        <w:rPr>
          <w:color w:val="000000"/>
          <w:sz w:val="28"/>
          <w:szCs w:val="28"/>
        </w:rPr>
        <w:t>;</w:t>
      </w:r>
    </w:p>
    <w:p w:rsidR="00FA5424" w:rsidRPr="00E852D8" w:rsidRDefault="00FA5424" w:rsidP="0090193A">
      <w:pPr>
        <w:widowControl w:val="0"/>
        <w:spacing w:after="120"/>
        <w:ind w:firstLine="567"/>
        <w:jc w:val="both"/>
        <w:rPr>
          <w:color w:val="000000"/>
          <w:sz w:val="28"/>
          <w:szCs w:val="28"/>
        </w:rPr>
      </w:pPr>
      <w:r w:rsidRPr="00E852D8">
        <w:rPr>
          <w:color w:val="000000"/>
          <w:sz w:val="28"/>
          <w:szCs w:val="28"/>
          <w:u w:val="single"/>
        </w:rPr>
        <w:t>Phương án 2</w:t>
      </w:r>
      <w:r w:rsidRPr="00E852D8">
        <w:rPr>
          <w:color w:val="000000"/>
          <w:sz w:val="28"/>
          <w:szCs w:val="28"/>
        </w:rPr>
        <w:t>: Bổ sung Phụ lục quy định về danh mục dự án đầu tư tài sản</w:t>
      </w:r>
      <w:r w:rsidRPr="00E852D8">
        <w:rPr>
          <w:sz w:val="28"/>
          <w:szCs w:val="28"/>
        </w:rPr>
        <w:t xml:space="preserve"> của doanh nghiệp kèm theo </w:t>
      </w:r>
      <w:r w:rsidRPr="00E852D8">
        <w:rPr>
          <w:color w:val="000000"/>
          <w:sz w:val="28"/>
          <w:szCs w:val="28"/>
        </w:rPr>
        <w:t xml:space="preserve">với mức vốn và lĩnh vực áp dụng </w:t>
      </w:r>
      <w:r w:rsidR="00BC4E52">
        <w:rPr>
          <w:color w:val="000000"/>
          <w:sz w:val="28"/>
          <w:szCs w:val="28"/>
        </w:rPr>
        <w:t>(</w:t>
      </w:r>
      <w:r w:rsidRPr="00E852D8">
        <w:rPr>
          <w:color w:val="000000"/>
          <w:sz w:val="28"/>
          <w:szCs w:val="28"/>
        </w:rPr>
        <w:t>như tiêu chí phân loại dự án nhóm B của Luật Đầu tư công hiện hành</w:t>
      </w:r>
      <w:r w:rsidR="00BC4E52">
        <w:rPr>
          <w:color w:val="000000"/>
          <w:sz w:val="28"/>
          <w:szCs w:val="28"/>
        </w:rPr>
        <w:t>)</w:t>
      </w:r>
      <w:r w:rsidRPr="00E852D8">
        <w:rPr>
          <w:color w:val="000000"/>
          <w:sz w:val="28"/>
          <w:szCs w:val="28"/>
        </w:rPr>
        <w:t>; đồng thời quy định Hội đồng thành viên/Chủ tịch công ty hoặc chủ sở hữu dựa vào giá trị vốn chủ sở hữu trên báo cáo tài chính và mức vốn của dự án theo Phụ lục để ban hành quyết định đầu tư, sau đó doanh nghiệp phải thực hiện đầy đủ theo đúng trình tự, thủ tục và các nội dung liên quan theo quy định của Luật đầu tư, Luật Xây dựng, Luật Đấu thầu và pháp luật khác liên quan.</w:t>
      </w:r>
      <w:r w:rsidR="00574EB3" w:rsidRPr="00E852D8">
        <w:rPr>
          <w:color w:val="000000"/>
          <w:sz w:val="28"/>
          <w:szCs w:val="28"/>
        </w:rPr>
        <w:t xml:space="preserve"> Cơ quan đại diện chủ sở hữu chấp thuận bằng văn bản cho doanh nghiệp thực hiện hoạt động đầu tư thông qua kế hoạch </w:t>
      </w:r>
      <w:r w:rsidR="00BC4E52">
        <w:rPr>
          <w:color w:val="000000"/>
          <w:sz w:val="28"/>
          <w:szCs w:val="28"/>
        </w:rPr>
        <w:t>đầu tư phát triển/sản xuất kinh doanh</w:t>
      </w:r>
      <w:r w:rsidR="00574EB3" w:rsidRPr="00E852D8">
        <w:rPr>
          <w:color w:val="000000"/>
          <w:sz w:val="28"/>
          <w:szCs w:val="28"/>
        </w:rPr>
        <w:t xml:space="preserve"> 5 năm, hàng năm (quyết định của chủ sở hữu về việc</w:t>
      </w:r>
      <w:r w:rsidR="00E16EFD">
        <w:rPr>
          <w:color w:val="000000"/>
          <w:sz w:val="28"/>
          <w:szCs w:val="28"/>
        </w:rPr>
        <w:t xml:space="preserve"> có thực hiện đầu tư hay không); </w:t>
      </w:r>
      <w:r w:rsidR="00574EB3" w:rsidRPr="00E852D8">
        <w:rPr>
          <w:color w:val="000000"/>
          <w:sz w:val="28"/>
          <w:szCs w:val="28"/>
        </w:rPr>
        <w:t>việc triển khai các bước liên quan về trình tự, thủ tục, thẩm quyền phải theo quy định của Luật đầu tư và pháp luật khác liên quan từ chủ trương đầu tư, quyết định đầu tư, tổ chức thực hiện đầu tư, thanh quyết toán</w:t>
      </w:r>
      <w:r w:rsidR="009300F7">
        <w:rPr>
          <w:color w:val="000000"/>
          <w:sz w:val="28"/>
          <w:szCs w:val="28"/>
        </w:rPr>
        <w:t xml:space="preserve"> do</w:t>
      </w:r>
      <w:r w:rsidR="00574EB3" w:rsidRPr="00E852D8">
        <w:rPr>
          <w:color w:val="000000"/>
          <w:sz w:val="28"/>
          <w:szCs w:val="28"/>
        </w:rPr>
        <w:t xml:space="preserve"> </w:t>
      </w:r>
      <w:r w:rsidR="009300F7">
        <w:rPr>
          <w:color w:val="000000"/>
          <w:sz w:val="28"/>
          <w:szCs w:val="28"/>
        </w:rPr>
        <w:t>H</w:t>
      </w:r>
      <w:r w:rsidR="00574EB3" w:rsidRPr="00E852D8">
        <w:rPr>
          <w:color w:val="000000"/>
          <w:sz w:val="28"/>
          <w:szCs w:val="28"/>
        </w:rPr>
        <w:t>ội đồng thành viên,</w:t>
      </w:r>
      <w:r w:rsidR="009300F7">
        <w:rPr>
          <w:color w:val="000000"/>
          <w:sz w:val="28"/>
          <w:szCs w:val="28"/>
        </w:rPr>
        <w:t>C</w:t>
      </w:r>
      <w:r w:rsidR="00574EB3" w:rsidRPr="00E852D8">
        <w:rPr>
          <w:color w:val="000000"/>
          <w:sz w:val="28"/>
          <w:szCs w:val="28"/>
        </w:rPr>
        <w:t>hủ tịch công ty tự quyết định và chịu trách nhiệm về hiệu quả đầu tư dự án.</w:t>
      </w:r>
    </w:p>
    <w:p w:rsidR="00BB25A0" w:rsidRDefault="002A5DB2" w:rsidP="0090193A">
      <w:pPr>
        <w:widowControl w:val="0"/>
        <w:spacing w:after="120"/>
        <w:ind w:firstLine="567"/>
        <w:jc w:val="both"/>
        <w:rPr>
          <w:i/>
          <w:sz w:val="28"/>
          <w:szCs w:val="28"/>
        </w:rPr>
      </w:pPr>
      <w:r>
        <w:rPr>
          <w:i/>
          <w:sz w:val="28"/>
          <w:szCs w:val="28"/>
        </w:rPr>
        <w:t xml:space="preserve">4.2.4. </w:t>
      </w:r>
      <w:r w:rsidR="008F527D" w:rsidRPr="00E852D8">
        <w:rPr>
          <w:i/>
          <w:sz w:val="28"/>
          <w:szCs w:val="28"/>
        </w:rPr>
        <w:t xml:space="preserve">Đánh giá tác động của các </w:t>
      </w:r>
      <w:r w:rsidR="008F527D">
        <w:rPr>
          <w:i/>
          <w:sz w:val="28"/>
          <w:szCs w:val="28"/>
        </w:rPr>
        <w:t>giải pháp đối với đối tượng chịu sự tác động trực tiếp của chính sách và các đối tượng khác có liên quan</w:t>
      </w:r>
    </w:p>
    <w:p w:rsidR="00570EB1" w:rsidRPr="00BF482A" w:rsidRDefault="00570EB1" w:rsidP="0090193A">
      <w:pPr>
        <w:widowControl w:val="0"/>
        <w:spacing w:after="120"/>
        <w:ind w:firstLine="567"/>
        <w:jc w:val="both"/>
        <w:rPr>
          <w:sz w:val="28"/>
          <w:szCs w:val="28"/>
          <w:u w:val="single"/>
        </w:rPr>
      </w:pPr>
      <w:r w:rsidRPr="00BF482A">
        <w:rPr>
          <w:sz w:val="28"/>
          <w:szCs w:val="28"/>
          <w:u w:val="single"/>
        </w:rPr>
        <w:t>Phương án 1:</w:t>
      </w:r>
    </w:p>
    <w:p w:rsidR="00570EB1" w:rsidRPr="00BF482A" w:rsidRDefault="00570EB1" w:rsidP="0090193A">
      <w:pPr>
        <w:widowControl w:val="0"/>
        <w:spacing w:after="120"/>
        <w:ind w:firstLine="567"/>
        <w:jc w:val="both"/>
        <w:rPr>
          <w:b/>
          <w:i/>
          <w:sz w:val="28"/>
          <w:szCs w:val="28"/>
        </w:rPr>
      </w:pPr>
      <w:r w:rsidRPr="00BF482A">
        <w:rPr>
          <w:b/>
          <w:i/>
          <w:sz w:val="28"/>
          <w:szCs w:val="28"/>
        </w:rPr>
        <w:t>a) Tác động tích cực/lợi ích:</w:t>
      </w:r>
    </w:p>
    <w:p w:rsidR="00570EB1" w:rsidRPr="00BF482A" w:rsidRDefault="00570EB1" w:rsidP="0090193A">
      <w:pPr>
        <w:widowControl w:val="0"/>
        <w:spacing w:after="120"/>
        <w:ind w:firstLine="567"/>
        <w:jc w:val="both"/>
        <w:rPr>
          <w:sz w:val="28"/>
          <w:szCs w:val="28"/>
        </w:rPr>
      </w:pPr>
      <w:r w:rsidRPr="00BF482A">
        <w:rPr>
          <w:sz w:val="28"/>
          <w:szCs w:val="28"/>
        </w:rPr>
        <w:t>- Tác</w:t>
      </w:r>
      <w:r w:rsidRPr="00BF482A">
        <w:rPr>
          <w:sz w:val="28"/>
          <w:szCs w:val="28"/>
          <w:lang w:val="nl-NL"/>
        </w:rPr>
        <w:t xml:space="preserve"> động về kinh tế - xã hội:</w:t>
      </w:r>
      <w:r w:rsidR="00373908">
        <w:rPr>
          <w:sz w:val="28"/>
          <w:szCs w:val="28"/>
          <w:lang w:val="nl-NL"/>
        </w:rPr>
        <w:t xml:space="preserve"> quy định hiện hành đã </w:t>
      </w:r>
      <w:r w:rsidR="00373908" w:rsidRPr="00E852D8">
        <w:rPr>
          <w:bCs/>
          <w:sz w:val="28"/>
          <w:szCs w:val="28"/>
        </w:rPr>
        <w:t xml:space="preserve">quy định thẩm quyền quyết định dựa vào giá trị </w:t>
      </w:r>
      <w:r w:rsidR="00373908" w:rsidRPr="00E852D8">
        <w:rPr>
          <w:color w:val="000000"/>
          <w:sz w:val="28"/>
          <w:szCs w:val="28"/>
        </w:rPr>
        <w:t>vốn chủ sở hữu trên báo cáo tài chính và mức vốn của dự án theo Luật đầu tư công để phân cấp</w:t>
      </w:r>
      <w:r w:rsidR="00A20617">
        <w:rPr>
          <w:color w:val="000000"/>
          <w:sz w:val="28"/>
          <w:szCs w:val="28"/>
        </w:rPr>
        <w:t xml:space="preserve"> nhưng chưa quy định</w:t>
      </w:r>
      <w:r w:rsidR="002E3C6C">
        <w:rPr>
          <w:color w:val="000000"/>
          <w:sz w:val="28"/>
          <w:szCs w:val="28"/>
        </w:rPr>
        <w:t xml:space="preserve"> danh mục đầu tư</w:t>
      </w:r>
      <w:r w:rsidR="00A20617">
        <w:rPr>
          <w:color w:val="000000"/>
          <w:sz w:val="28"/>
          <w:szCs w:val="28"/>
        </w:rPr>
        <w:t xml:space="preserve"> cụ thể, rõ ràng về thẩm quyền, trình tự đầu tư để hình thành tài sản của DN do DN làm chủ đầu tư.</w:t>
      </w:r>
    </w:p>
    <w:p w:rsidR="00570EB1" w:rsidRPr="00BF482A" w:rsidRDefault="00570EB1" w:rsidP="0090193A">
      <w:pPr>
        <w:widowControl w:val="0"/>
        <w:spacing w:after="120"/>
        <w:ind w:firstLine="567"/>
        <w:jc w:val="both"/>
        <w:rPr>
          <w:sz w:val="28"/>
          <w:szCs w:val="28"/>
        </w:rPr>
      </w:pPr>
      <w:r w:rsidRPr="00BF482A">
        <w:rPr>
          <w:sz w:val="28"/>
          <w:szCs w:val="28"/>
        </w:rPr>
        <w:t xml:space="preserve">- Tác động về thủ tục hành chính: </w:t>
      </w:r>
      <w:r>
        <w:rPr>
          <w:sz w:val="28"/>
          <w:szCs w:val="28"/>
        </w:rPr>
        <w:t>Giải pháp</w:t>
      </w:r>
      <w:r w:rsidRPr="00BF482A">
        <w:rPr>
          <w:sz w:val="28"/>
          <w:szCs w:val="28"/>
        </w:rPr>
        <w:t xml:space="preserve"> này hiện tại </w:t>
      </w:r>
      <w:r>
        <w:rPr>
          <w:sz w:val="28"/>
          <w:szCs w:val="28"/>
        </w:rPr>
        <w:t>đang</w:t>
      </w:r>
      <w:r w:rsidRPr="00BF482A">
        <w:rPr>
          <w:sz w:val="28"/>
          <w:szCs w:val="28"/>
        </w:rPr>
        <w:t xml:space="preserve"> được quy định, việc thực thi giải pháp này không làm phát sinh thủ tục hành chính mới.</w:t>
      </w:r>
    </w:p>
    <w:p w:rsidR="00570EB1" w:rsidRPr="007272A4" w:rsidRDefault="00570EB1" w:rsidP="0090193A">
      <w:pPr>
        <w:widowControl w:val="0"/>
        <w:spacing w:after="120"/>
        <w:ind w:firstLine="567"/>
        <w:jc w:val="both"/>
        <w:rPr>
          <w:sz w:val="28"/>
          <w:szCs w:val="28"/>
        </w:rPr>
      </w:pPr>
      <w:r w:rsidRPr="00BF482A">
        <w:rPr>
          <w:sz w:val="28"/>
          <w:szCs w:val="28"/>
        </w:rPr>
        <w:t xml:space="preserve">- Tác động về giới: </w:t>
      </w:r>
      <w:r w:rsidRPr="007272A4">
        <w:rPr>
          <w:sz w:val="28"/>
          <w:szCs w:val="28"/>
        </w:rPr>
        <w:t xml:space="preserve">Không ảnh hưởng đến cơ hội, điều kiện, năng lực thực </w:t>
      </w:r>
      <w:r w:rsidRPr="007272A4">
        <w:rPr>
          <w:sz w:val="28"/>
          <w:szCs w:val="28"/>
        </w:rPr>
        <w:lastRenderedPageBreak/>
        <w:t>hiện và thụ hưởng các quyền, lợi ích của mỗi giới do chính sách được áp dụng chung, không mang tính phân biệt.</w:t>
      </w:r>
    </w:p>
    <w:p w:rsidR="00570EB1" w:rsidRPr="00BF482A" w:rsidRDefault="00570EB1" w:rsidP="0090193A">
      <w:pPr>
        <w:widowControl w:val="0"/>
        <w:spacing w:after="120"/>
        <w:ind w:firstLine="567"/>
        <w:jc w:val="both"/>
        <w:rPr>
          <w:sz w:val="28"/>
          <w:szCs w:val="28"/>
        </w:rPr>
      </w:pPr>
      <w:r w:rsidRPr="00BF482A">
        <w:rPr>
          <w:sz w:val="28"/>
          <w:szCs w:val="28"/>
        </w:rPr>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570EB1" w:rsidRPr="00BF482A" w:rsidRDefault="00570EB1" w:rsidP="0090193A">
      <w:pPr>
        <w:widowControl w:val="0"/>
        <w:spacing w:after="120"/>
        <w:ind w:firstLine="567"/>
        <w:jc w:val="both"/>
        <w:rPr>
          <w:b/>
          <w:i/>
          <w:sz w:val="28"/>
          <w:szCs w:val="28"/>
        </w:rPr>
      </w:pPr>
      <w:r w:rsidRPr="00BF482A">
        <w:rPr>
          <w:b/>
          <w:i/>
          <w:sz w:val="28"/>
          <w:szCs w:val="28"/>
        </w:rPr>
        <w:t>b) Tác động tiêu cực/chi phí:</w:t>
      </w:r>
    </w:p>
    <w:p w:rsidR="005F6BCF" w:rsidRDefault="00570EB1" w:rsidP="0090193A">
      <w:pPr>
        <w:widowControl w:val="0"/>
        <w:spacing w:after="120"/>
        <w:ind w:firstLine="567"/>
        <w:jc w:val="both"/>
        <w:rPr>
          <w:spacing w:val="-2"/>
          <w:sz w:val="28"/>
          <w:szCs w:val="28"/>
          <w:lang w:eastAsia="zh-CN"/>
        </w:rPr>
      </w:pPr>
      <w:r w:rsidRPr="00BF482A">
        <w:rPr>
          <w:sz w:val="28"/>
          <w:szCs w:val="28"/>
        </w:rPr>
        <w:t xml:space="preserve">- </w:t>
      </w:r>
      <w:r w:rsidR="00227B1F" w:rsidRPr="00E852D8">
        <w:rPr>
          <w:i/>
          <w:spacing w:val="-2"/>
          <w:sz w:val="28"/>
          <w:szCs w:val="28"/>
          <w:lang w:eastAsia="zh-CN"/>
        </w:rPr>
        <w:t>Đối với NN:</w:t>
      </w:r>
      <w:r w:rsidR="00227B1F" w:rsidRPr="00E852D8">
        <w:rPr>
          <w:spacing w:val="-2"/>
          <w:sz w:val="28"/>
          <w:szCs w:val="28"/>
          <w:lang w:eastAsia="zh-CN"/>
        </w:rPr>
        <w:t xml:space="preserve"> </w:t>
      </w:r>
      <w:r w:rsidR="005F6BCF">
        <w:rPr>
          <w:spacing w:val="-2"/>
          <w:sz w:val="28"/>
          <w:szCs w:val="28"/>
          <w:lang w:eastAsia="zh-CN"/>
        </w:rPr>
        <w:t xml:space="preserve">Khó khăn trong việc xác định thẩm quyền quyết định đầu tư dự án, mua sắm tài sản </w:t>
      </w:r>
      <w:r w:rsidR="00A20617">
        <w:rPr>
          <w:spacing w:val="-2"/>
          <w:sz w:val="28"/>
          <w:szCs w:val="28"/>
          <w:lang w:eastAsia="zh-CN"/>
        </w:rPr>
        <w:t>của DN</w:t>
      </w:r>
      <w:r w:rsidR="005F6BCF">
        <w:rPr>
          <w:spacing w:val="-2"/>
          <w:sz w:val="28"/>
          <w:szCs w:val="28"/>
          <w:lang w:eastAsia="zh-CN"/>
        </w:rPr>
        <w:t>.</w:t>
      </w:r>
    </w:p>
    <w:p w:rsidR="00B00F2D" w:rsidRDefault="00AD4C2B" w:rsidP="0090193A">
      <w:pPr>
        <w:widowControl w:val="0"/>
        <w:spacing w:after="120"/>
        <w:ind w:firstLine="567"/>
        <w:jc w:val="both"/>
        <w:rPr>
          <w:spacing w:val="-2"/>
          <w:sz w:val="28"/>
          <w:szCs w:val="28"/>
          <w:lang w:eastAsia="zh-CN"/>
        </w:rPr>
      </w:pPr>
      <w:r>
        <w:rPr>
          <w:spacing w:val="-2"/>
          <w:sz w:val="28"/>
          <w:szCs w:val="28"/>
          <w:lang w:eastAsia="zh-CN"/>
        </w:rPr>
        <w:t>Không phân định rõ vốn nhà nước và vốn của doanh nghiệp</w:t>
      </w:r>
      <w:r w:rsidR="001A2B08">
        <w:rPr>
          <w:spacing w:val="-2"/>
          <w:sz w:val="28"/>
          <w:szCs w:val="28"/>
          <w:lang w:eastAsia="zh-CN"/>
        </w:rPr>
        <w:t xml:space="preserve">, thiếu cơ sở để </w:t>
      </w:r>
      <w:r w:rsidR="00275F6B">
        <w:rPr>
          <w:spacing w:val="-2"/>
          <w:sz w:val="28"/>
          <w:szCs w:val="28"/>
          <w:lang w:eastAsia="zh-CN"/>
        </w:rPr>
        <w:t>đưa ra các chính sách phù hợp về đầu tư xây dựng, mua sắm TSCĐ cho các DNNN.</w:t>
      </w:r>
    </w:p>
    <w:p w:rsidR="00570EB1" w:rsidRDefault="00227B1F" w:rsidP="0090193A">
      <w:pPr>
        <w:widowControl w:val="0"/>
        <w:spacing w:after="120"/>
        <w:ind w:firstLine="567"/>
        <w:jc w:val="both"/>
        <w:rPr>
          <w:spacing w:val="-2"/>
          <w:sz w:val="28"/>
          <w:szCs w:val="28"/>
          <w:lang w:eastAsia="zh-CN"/>
        </w:rPr>
      </w:pPr>
      <w:r w:rsidRPr="00E852D8">
        <w:rPr>
          <w:i/>
          <w:spacing w:val="-2"/>
          <w:sz w:val="28"/>
          <w:szCs w:val="28"/>
          <w:lang w:eastAsia="zh-CN"/>
        </w:rPr>
        <w:t xml:space="preserve">Đối với DN: </w:t>
      </w:r>
      <w:r w:rsidRPr="00E852D8">
        <w:rPr>
          <w:spacing w:val="-2"/>
          <w:sz w:val="28"/>
          <w:szCs w:val="28"/>
          <w:lang w:eastAsia="zh-CN"/>
        </w:rPr>
        <w:t xml:space="preserve">Chưa có cơ sở pháp lý rõ ràng </w:t>
      </w:r>
      <w:r w:rsidR="00A20617">
        <w:rPr>
          <w:spacing w:val="-2"/>
          <w:sz w:val="28"/>
          <w:szCs w:val="28"/>
          <w:lang w:eastAsia="zh-CN"/>
        </w:rPr>
        <w:t xml:space="preserve">về thẩm quyền </w:t>
      </w:r>
      <w:r w:rsidRPr="00E852D8">
        <w:rPr>
          <w:spacing w:val="-2"/>
          <w:sz w:val="28"/>
          <w:szCs w:val="28"/>
          <w:lang w:eastAsia="zh-CN"/>
        </w:rPr>
        <w:t>để thực hi</w:t>
      </w:r>
      <w:r w:rsidR="00A20617">
        <w:rPr>
          <w:spacing w:val="-2"/>
          <w:sz w:val="28"/>
          <w:szCs w:val="28"/>
          <w:lang w:eastAsia="zh-CN"/>
        </w:rPr>
        <w:t>ện đầu tư</w:t>
      </w:r>
      <w:r w:rsidR="009B3F53">
        <w:rPr>
          <w:spacing w:val="-2"/>
          <w:sz w:val="28"/>
          <w:szCs w:val="28"/>
          <w:lang w:eastAsia="zh-CN"/>
        </w:rPr>
        <w:t xml:space="preserve">, mua sắm </w:t>
      </w:r>
      <w:r w:rsidR="00A20617">
        <w:rPr>
          <w:spacing w:val="-2"/>
          <w:sz w:val="28"/>
          <w:szCs w:val="28"/>
          <w:lang w:eastAsia="zh-CN"/>
        </w:rPr>
        <w:t>tài sản của DN</w:t>
      </w:r>
      <w:r w:rsidRPr="00E852D8">
        <w:rPr>
          <w:spacing w:val="-2"/>
          <w:sz w:val="28"/>
          <w:szCs w:val="28"/>
          <w:lang w:eastAsia="zh-CN"/>
        </w:rPr>
        <w:t>.</w:t>
      </w:r>
    </w:p>
    <w:p w:rsidR="002F3415" w:rsidRDefault="002F3415" w:rsidP="0090193A">
      <w:pPr>
        <w:widowControl w:val="0"/>
        <w:spacing w:after="120"/>
        <w:ind w:firstLine="567"/>
        <w:jc w:val="both"/>
        <w:rPr>
          <w:spacing w:val="-2"/>
          <w:sz w:val="28"/>
          <w:szCs w:val="28"/>
          <w:lang w:eastAsia="zh-CN"/>
        </w:rPr>
      </w:pPr>
      <w:r>
        <w:rPr>
          <w:spacing w:val="-2"/>
          <w:sz w:val="28"/>
          <w:szCs w:val="28"/>
          <w:lang w:eastAsia="zh-CN"/>
        </w:rPr>
        <w:t>Nguồn vốn của doanh nghiệp không được sử dụng hiệu quả do không phân định rõ vốn nhà nước và vốn của doanh nghiệp.</w:t>
      </w:r>
    </w:p>
    <w:p w:rsidR="001E1FAA" w:rsidRDefault="001E1FAA" w:rsidP="0090193A">
      <w:pPr>
        <w:widowControl w:val="0"/>
        <w:spacing w:after="120"/>
        <w:ind w:firstLine="567"/>
        <w:jc w:val="both"/>
        <w:rPr>
          <w:sz w:val="28"/>
          <w:szCs w:val="28"/>
        </w:rPr>
      </w:pPr>
      <w:r>
        <w:rPr>
          <w:spacing w:val="-2"/>
          <w:sz w:val="28"/>
          <w:szCs w:val="28"/>
          <w:lang w:eastAsia="zh-CN"/>
        </w:rPr>
        <w:t xml:space="preserve">Thiếu cơ sở pháp lý rõ ràng để doanh nghiệp </w:t>
      </w:r>
      <w:r w:rsidR="00D27473">
        <w:rPr>
          <w:spacing w:val="-2"/>
          <w:sz w:val="28"/>
          <w:szCs w:val="28"/>
          <w:lang w:eastAsia="zh-CN"/>
        </w:rPr>
        <w:t xml:space="preserve">tự chủ, quyết định đầu tư từ nguồn vốn của doanh nghiệp, làm giảm </w:t>
      </w:r>
      <w:r w:rsidR="0085446D">
        <w:rPr>
          <w:spacing w:val="-2"/>
          <w:sz w:val="28"/>
          <w:szCs w:val="28"/>
          <w:lang w:eastAsia="zh-CN"/>
        </w:rPr>
        <w:t>cơ hội cạnh tranh của doanh nghiệp trên thị trường.</w:t>
      </w:r>
    </w:p>
    <w:p w:rsidR="00570EB1" w:rsidRPr="005F6BCF" w:rsidRDefault="00570EB1" w:rsidP="0090193A">
      <w:pPr>
        <w:widowControl w:val="0"/>
        <w:spacing w:after="120"/>
        <w:ind w:firstLine="567"/>
        <w:jc w:val="both"/>
        <w:rPr>
          <w:spacing w:val="-2"/>
          <w:sz w:val="28"/>
          <w:szCs w:val="28"/>
          <w:lang w:eastAsia="zh-CN"/>
        </w:rPr>
      </w:pPr>
      <w:r>
        <w:rPr>
          <w:sz w:val="28"/>
          <w:szCs w:val="28"/>
        </w:rPr>
        <w:t xml:space="preserve">- </w:t>
      </w:r>
      <w:r w:rsidRPr="00BF482A">
        <w:rPr>
          <w:sz w:val="28"/>
          <w:szCs w:val="28"/>
        </w:rPr>
        <w:t>Tác động đối với hệ thống pháp luật:</w:t>
      </w:r>
      <w:r w:rsidR="005F6BCF">
        <w:rPr>
          <w:sz w:val="28"/>
          <w:szCs w:val="28"/>
        </w:rPr>
        <w:t xml:space="preserve"> </w:t>
      </w:r>
      <w:r w:rsidR="000068F4">
        <w:rPr>
          <w:spacing w:val="-2"/>
          <w:sz w:val="28"/>
          <w:szCs w:val="28"/>
          <w:lang w:eastAsia="zh-CN"/>
        </w:rPr>
        <w:t>Dễ nhầm lẫn với</w:t>
      </w:r>
      <w:r w:rsidR="005F6BCF" w:rsidRPr="00E852D8">
        <w:rPr>
          <w:spacing w:val="-2"/>
          <w:sz w:val="28"/>
          <w:szCs w:val="28"/>
          <w:lang w:eastAsia="zh-CN"/>
        </w:rPr>
        <w:t xml:space="preserve"> với Luật đầu tư công năm 2019</w:t>
      </w:r>
      <w:r w:rsidR="000068F4">
        <w:rPr>
          <w:spacing w:val="-2"/>
          <w:sz w:val="28"/>
          <w:szCs w:val="28"/>
          <w:lang w:eastAsia="zh-CN"/>
        </w:rPr>
        <w:t xml:space="preserve"> khi áp dụng</w:t>
      </w:r>
      <w:r w:rsidR="005F6BCF" w:rsidRPr="00E852D8">
        <w:rPr>
          <w:spacing w:val="-2"/>
          <w:sz w:val="28"/>
          <w:szCs w:val="28"/>
          <w:lang w:eastAsia="zh-CN"/>
        </w:rPr>
        <w:t xml:space="preserve"> và</w:t>
      </w:r>
      <w:r w:rsidR="000068F4">
        <w:rPr>
          <w:spacing w:val="-2"/>
          <w:sz w:val="28"/>
          <w:szCs w:val="28"/>
          <w:lang w:eastAsia="zh-CN"/>
        </w:rPr>
        <w:t xml:space="preserve"> chưa thống nhất với</w:t>
      </w:r>
      <w:r w:rsidR="005F6BCF" w:rsidRPr="00E852D8">
        <w:rPr>
          <w:spacing w:val="-2"/>
          <w:sz w:val="28"/>
          <w:szCs w:val="28"/>
          <w:lang w:eastAsia="zh-CN"/>
        </w:rPr>
        <w:t xml:space="preserve"> Luật Đầu tư năm 2020.</w:t>
      </w:r>
    </w:p>
    <w:p w:rsidR="00570EB1" w:rsidRPr="00BF482A" w:rsidRDefault="00570EB1" w:rsidP="0090193A">
      <w:pPr>
        <w:widowControl w:val="0"/>
        <w:spacing w:after="120"/>
        <w:ind w:firstLine="567"/>
        <w:jc w:val="both"/>
        <w:rPr>
          <w:sz w:val="28"/>
          <w:szCs w:val="28"/>
          <w:u w:val="single"/>
        </w:rPr>
      </w:pPr>
      <w:r w:rsidRPr="00BF482A">
        <w:rPr>
          <w:sz w:val="28"/>
          <w:szCs w:val="28"/>
          <w:u w:val="single"/>
        </w:rPr>
        <w:t>Phương án 2:</w:t>
      </w:r>
    </w:p>
    <w:p w:rsidR="00570EB1" w:rsidRPr="00BF482A" w:rsidRDefault="00570EB1" w:rsidP="0090193A">
      <w:pPr>
        <w:widowControl w:val="0"/>
        <w:spacing w:after="120"/>
        <w:ind w:firstLine="567"/>
        <w:jc w:val="both"/>
        <w:rPr>
          <w:b/>
          <w:i/>
          <w:sz w:val="28"/>
          <w:szCs w:val="28"/>
        </w:rPr>
      </w:pPr>
      <w:r w:rsidRPr="00BF482A">
        <w:rPr>
          <w:b/>
          <w:i/>
          <w:sz w:val="28"/>
          <w:szCs w:val="28"/>
        </w:rPr>
        <w:t>a) Tác động tích cực/lợi ích:</w:t>
      </w:r>
    </w:p>
    <w:p w:rsidR="000439EC" w:rsidRDefault="00570EB1" w:rsidP="0090193A">
      <w:pPr>
        <w:spacing w:after="120"/>
        <w:jc w:val="both"/>
        <w:rPr>
          <w:sz w:val="28"/>
          <w:szCs w:val="28"/>
          <w:lang w:val="nl-NL"/>
        </w:rPr>
      </w:pPr>
      <w:r w:rsidRPr="00BF482A">
        <w:rPr>
          <w:sz w:val="28"/>
          <w:szCs w:val="28"/>
        </w:rPr>
        <w:tab/>
        <w:t>- Tác</w:t>
      </w:r>
      <w:r w:rsidRPr="00BF482A">
        <w:rPr>
          <w:sz w:val="28"/>
          <w:szCs w:val="28"/>
          <w:lang w:val="nl-NL"/>
        </w:rPr>
        <w:t xml:space="preserve"> động về kinh tế - xã hội:</w:t>
      </w:r>
    </w:p>
    <w:p w:rsidR="00A94DE1" w:rsidRPr="00E852D8" w:rsidRDefault="000439EC" w:rsidP="0090193A">
      <w:pPr>
        <w:spacing w:after="120"/>
        <w:jc w:val="both"/>
        <w:rPr>
          <w:spacing w:val="-2"/>
          <w:sz w:val="28"/>
          <w:szCs w:val="28"/>
          <w:lang w:eastAsia="zh-CN"/>
        </w:rPr>
      </w:pPr>
      <w:r>
        <w:rPr>
          <w:sz w:val="28"/>
          <w:szCs w:val="28"/>
          <w:lang w:val="nl-NL"/>
        </w:rPr>
        <w:tab/>
        <w:t xml:space="preserve"> + </w:t>
      </w:r>
      <w:r w:rsidR="00A94DE1" w:rsidRPr="00E852D8">
        <w:rPr>
          <w:i/>
          <w:spacing w:val="-2"/>
          <w:sz w:val="28"/>
          <w:szCs w:val="28"/>
          <w:lang w:eastAsia="zh-CN"/>
        </w:rPr>
        <w:t xml:space="preserve">Đối với CQNN: </w:t>
      </w:r>
      <w:r w:rsidR="00A94DE1" w:rsidRPr="00E852D8">
        <w:rPr>
          <w:spacing w:val="-2"/>
          <w:sz w:val="28"/>
          <w:szCs w:val="28"/>
          <w:lang w:eastAsia="zh-CN"/>
        </w:rPr>
        <w:t xml:space="preserve">Quy định rõ  ràng về </w:t>
      </w:r>
      <w:r w:rsidR="00DC1AD5">
        <w:rPr>
          <w:spacing w:val="-2"/>
          <w:sz w:val="28"/>
          <w:szCs w:val="28"/>
          <w:lang w:eastAsia="zh-CN"/>
        </w:rPr>
        <w:t xml:space="preserve">thẩm quyền, trình tự đầu tư để hình thành </w:t>
      </w:r>
      <w:r w:rsidR="00A94DE1" w:rsidRPr="00E852D8">
        <w:rPr>
          <w:spacing w:val="-2"/>
          <w:sz w:val="28"/>
          <w:szCs w:val="28"/>
          <w:lang w:eastAsia="zh-CN"/>
        </w:rPr>
        <w:t>tài sản của doanh nghiệp.</w:t>
      </w:r>
    </w:p>
    <w:p w:rsidR="00A94DE1" w:rsidRDefault="000439EC" w:rsidP="0090193A">
      <w:pPr>
        <w:spacing w:after="120"/>
        <w:jc w:val="both"/>
        <w:rPr>
          <w:spacing w:val="-2"/>
          <w:sz w:val="28"/>
          <w:szCs w:val="28"/>
          <w:lang w:eastAsia="zh-CN"/>
        </w:rPr>
      </w:pPr>
      <w:r>
        <w:rPr>
          <w:spacing w:val="-2"/>
          <w:sz w:val="28"/>
          <w:szCs w:val="28"/>
          <w:lang w:eastAsia="zh-CN"/>
        </w:rPr>
        <w:tab/>
      </w:r>
      <w:r w:rsidR="00A94DE1" w:rsidRPr="00E852D8">
        <w:rPr>
          <w:spacing w:val="-2"/>
          <w:sz w:val="28"/>
          <w:szCs w:val="28"/>
          <w:lang w:eastAsia="zh-CN"/>
        </w:rPr>
        <w:t>Đảm bảo</w:t>
      </w:r>
      <w:r w:rsidR="00216C87">
        <w:rPr>
          <w:spacing w:val="-2"/>
          <w:sz w:val="28"/>
          <w:szCs w:val="28"/>
          <w:lang w:eastAsia="zh-CN"/>
        </w:rPr>
        <w:t xml:space="preserve"> cụ thể, rõ ràng về thẩm quyền quyết định đầu tư của chủ sở hữu vốn mà không nhầm lẫn thẩm quyền quyết định đầu tư theo pháp luật về đầu tư công. Khi tổ chức thực hiện đầu tư</w:t>
      </w:r>
      <w:r w:rsidR="002E2771">
        <w:rPr>
          <w:spacing w:val="-2"/>
          <w:sz w:val="28"/>
          <w:szCs w:val="28"/>
          <w:lang w:eastAsia="zh-CN"/>
        </w:rPr>
        <w:t xml:space="preserve">, mua sắm tài sản thì </w:t>
      </w:r>
      <w:r w:rsidR="00A94DE1" w:rsidRPr="00E852D8">
        <w:rPr>
          <w:spacing w:val="-2"/>
          <w:sz w:val="28"/>
          <w:szCs w:val="28"/>
          <w:lang w:eastAsia="zh-CN"/>
        </w:rPr>
        <w:t>thống nhất với Các Luật (Đầu tư, Xây dựng, Đấu thầu) và các pháp luật liên quan khác.</w:t>
      </w:r>
    </w:p>
    <w:p w:rsidR="00D33C25" w:rsidRPr="00E852D8" w:rsidRDefault="00D33C25" w:rsidP="0090193A">
      <w:pPr>
        <w:spacing w:after="120"/>
        <w:jc w:val="both"/>
        <w:rPr>
          <w:spacing w:val="-2"/>
          <w:sz w:val="28"/>
          <w:szCs w:val="28"/>
          <w:lang w:eastAsia="zh-CN"/>
        </w:rPr>
      </w:pPr>
      <w:r>
        <w:rPr>
          <w:spacing w:val="-2"/>
          <w:sz w:val="28"/>
          <w:szCs w:val="28"/>
          <w:lang w:eastAsia="zh-CN"/>
        </w:rPr>
        <w:tab/>
        <w:t>Phân định rõ vốn nhà nước và vốn của doanh nghiệp, tạo cơ sở để đưa ra các chính sách phù hợp cho doanh nghiệp trong việc đầu tư xây dựng, mua sắm TSCĐ.</w:t>
      </w:r>
    </w:p>
    <w:p w:rsidR="00570EB1" w:rsidRDefault="000439EC" w:rsidP="0090193A">
      <w:pPr>
        <w:spacing w:after="120"/>
        <w:jc w:val="both"/>
        <w:rPr>
          <w:spacing w:val="-2"/>
          <w:sz w:val="28"/>
          <w:szCs w:val="28"/>
          <w:lang w:eastAsia="zh-CN"/>
        </w:rPr>
      </w:pPr>
      <w:r>
        <w:rPr>
          <w:i/>
          <w:spacing w:val="-2"/>
          <w:sz w:val="28"/>
          <w:szCs w:val="28"/>
          <w:lang w:eastAsia="zh-CN"/>
        </w:rPr>
        <w:tab/>
        <w:t xml:space="preserve">  + </w:t>
      </w:r>
      <w:r w:rsidR="00A94DE1" w:rsidRPr="00E852D8">
        <w:rPr>
          <w:i/>
          <w:spacing w:val="-2"/>
          <w:sz w:val="28"/>
          <w:szCs w:val="28"/>
          <w:lang w:eastAsia="zh-CN"/>
        </w:rPr>
        <w:t xml:space="preserve">Đối với DN: </w:t>
      </w:r>
      <w:r w:rsidR="00A94DE1" w:rsidRPr="00E852D8">
        <w:rPr>
          <w:spacing w:val="-2"/>
          <w:sz w:val="28"/>
          <w:szCs w:val="28"/>
          <w:lang w:eastAsia="zh-CN"/>
        </w:rPr>
        <w:t>Có cơ sở pháp lý rõ ràng để thực hiện đầu tư xây dựng, mua sắm tài sản cố định một cách kịp thời theo đúng thẩm quyền để phục vụ hoạt động SXKD.</w:t>
      </w:r>
    </w:p>
    <w:p w:rsidR="006A7912" w:rsidRPr="00BF482A" w:rsidRDefault="006A7912" w:rsidP="0090193A">
      <w:pPr>
        <w:spacing w:after="120"/>
        <w:jc w:val="both"/>
        <w:rPr>
          <w:sz w:val="28"/>
          <w:szCs w:val="28"/>
        </w:rPr>
      </w:pPr>
      <w:r>
        <w:rPr>
          <w:spacing w:val="-2"/>
          <w:sz w:val="28"/>
          <w:szCs w:val="28"/>
          <w:lang w:eastAsia="zh-CN"/>
        </w:rPr>
        <w:tab/>
        <w:t>Phân định rõ vốn nhà nước và vốn của doanh nghiệp để kịp thời trong việc ra quyết định đầu tư, tăng khả năng cạnh tranh của doanh nghiệp trên thị trường.</w:t>
      </w:r>
    </w:p>
    <w:p w:rsidR="00570EB1" w:rsidRPr="00BF482A" w:rsidRDefault="00570EB1" w:rsidP="0090193A">
      <w:pPr>
        <w:spacing w:after="120"/>
        <w:jc w:val="both"/>
        <w:rPr>
          <w:sz w:val="28"/>
          <w:szCs w:val="28"/>
        </w:rPr>
      </w:pPr>
      <w:r w:rsidRPr="00BF482A">
        <w:rPr>
          <w:sz w:val="28"/>
          <w:szCs w:val="28"/>
        </w:rPr>
        <w:lastRenderedPageBreak/>
        <w:tab/>
        <w:t xml:space="preserve">- Tác động về thủ tục hành chính: </w:t>
      </w:r>
      <w:r>
        <w:rPr>
          <w:sz w:val="28"/>
          <w:szCs w:val="28"/>
        </w:rPr>
        <w:t>V</w:t>
      </w:r>
      <w:r w:rsidRPr="00BF482A">
        <w:rPr>
          <w:sz w:val="28"/>
          <w:szCs w:val="28"/>
        </w:rPr>
        <w:t>iệc thực thi giải pháp này không làm phát sinh thủ tục hành chính mới.</w:t>
      </w:r>
    </w:p>
    <w:p w:rsidR="00570EB1" w:rsidRPr="00BF482A" w:rsidRDefault="00570EB1"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570EB1" w:rsidRPr="00BF482A" w:rsidRDefault="00570EB1" w:rsidP="0090193A">
      <w:pPr>
        <w:spacing w:after="120"/>
        <w:jc w:val="both"/>
        <w:rPr>
          <w:sz w:val="28"/>
          <w:szCs w:val="28"/>
        </w:rPr>
      </w:pPr>
      <w:r w:rsidRPr="00BF482A">
        <w:rPr>
          <w:sz w:val="28"/>
          <w:szCs w:val="28"/>
        </w:rPr>
        <w:tab/>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570EB1" w:rsidRPr="00BF482A" w:rsidRDefault="00570EB1" w:rsidP="0090193A">
      <w:pPr>
        <w:spacing w:after="120"/>
        <w:jc w:val="both"/>
        <w:rPr>
          <w:sz w:val="28"/>
          <w:szCs w:val="28"/>
        </w:rPr>
      </w:pPr>
      <w:r w:rsidRPr="00BF482A">
        <w:rPr>
          <w:sz w:val="28"/>
          <w:szCs w:val="28"/>
        </w:rPr>
        <w:tab/>
        <w:t>- Tác động đối với hệ thống pháp luật:</w:t>
      </w:r>
      <w:r w:rsidR="00734185">
        <w:rPr>
          <w:sz w:val="28"/>
          <w:szCs w:val="28"/>
        </w:rPr>
        <w:t xml:space="preserve"> </w:t>
      </w:r>
      <w:r w:rsidR="0079662B">
        <w:rPr>
          <w:spacing w:val="-2"/>
          <w:sz w:val="28"/>
          <w:szCs w:val="28"/>
          <w:lang w:eastAsia="zh-CN"/>
        </w:rPr>
        <w:t>T</w:t>
      </w:r>
      <w:r w:rsidR="00734185" w:rsidRPr="00E852D8">
        <w:rPr>
          <w:spacing w:val="-2"/>
          <w:sz w:val="28"/>
          <w:szCs w:val="28"/>
          <w:lang w:eastAsia="zh-CN"/>
        </w:rPr>
        <w:t>hống nhất với Luật đầu tư công năm 2019 và Luật Đầu tư năm 2020.</w:t>
      </w:r>
    </w:p>
    <w:p w:rsidR="00570EB1" w:rsidRPr="00BF482A" w:rsidRDefault="00570EB1" w:rsidP="0090193A">
      <w:pPr>
        <w:widowControl w:val="0"/>
        <w:spacing w:after="120"/>
        <w:ind w:firstLine="567"/>
        <w:jc w:val="both"/>
        <w:rPr>
          <w:b/>
          <w:i/>
          <w:sz w:val="28"/>
          <w:szCs w:val="28"/>
        </w:rPr>
      </w:pPr>
      <w:r w:rsidRPr="00BF482A">
        <w:rPr>
          <w:b/>
          <w:i/>
          <w:sz w:val="28"/>
          <w:szCs w:val="28"/>
        </w:rPr>
        <w:t>b) Tác động tiêu cực/chi phí:</w:t>
      </w:r>
    </w:p>
    <w:p w:rsidR="00570EB1" w:rsidRPr="00570EB1" w:rsidRDefault="00570EB1" w:rsidP="0090193A">
      <w:pPr>
        <w:spacing w:after="120"/>
        <w:jc w:val="both"/>
        <w:rPr>
          <w:sz w:val="28"/>
          <w:szCs w:val="28"/>
        </w:rPr>
      </w:pPr>
      <w:r w:rsidRPr="00BF482A">
        <w:rPr>
          <w:sz w:val="28"/>
          <w:szCs w:val="28"/>
        </w:rPr>
        <w:tab/>
      </w:r>
      <w:r w:rsidR="00E32830">
        <w:rPr>
          <w:sz w:val="28"/>
          <w:szCs w:val="28"/>
        </w:rPr>
        <w:t>Khi áp dụng phương án này không phát sinh các tác động tiêu cực</w:t>
      </w:r>
      <w:r w:rsidR="00AE6214">
        <w:rPr>
          <w:sz w:val="28"/>
          <w:szCs w:val="28"/>
        </w:rPr>
        <w:t>.</w:t>
      </w:r>
    </w:p>
    <w:p w:rsidR="00BB25A0" w:rsidRPr="00E852D8" w:rsidRDefault="002A5DB2" w:rsidP="0090193A">
      <w:pPr>
        <w:widowControl w:val="0"/>
        <w:spacing w:after="120"/>
        <w:ind w:firstLine="567"/>
        <w:jc w:val="both"/>
        <w:rPr>
          <w:i/>
          <w:sz w:val="28"/>
          <w:szCs w:val="28"/>
        </w:rPr>
      </w:pPr>
      <w:r>
        <w:rPr>
          <w:i/>
          <w:sz w:val="28"/>
          <w:szCs w:val="28"/>
        </w:rPr>
        <w:t xml:space="preserve">4.2.5. </w:t>
      </w:r>
      <w:r w:rsidR="00A263E6">
        <w:rPr>
          <w:i/>
          <w:sz w:val="28"/>
          <w:szCs w:val="28"/>
        </w:rPr>
        <w:t>Kiến nghị giải pháp lựa chọn</w:t>
      </w:r>
    </w:p>
    <w:p w:rsidR="00EA51BC" w:rsidRPr="00E852D8" w:rsidRDefault="00F05074" w:rsidP="0090193A">
      <w:pPr>
        <w:widowControl w:val="0"/>
        <w:spacing w:after="120"/>
        <w:ind w:firstLine="567"/>
        <w:jc w:val="both"/>
        <w:rPr>
          <w:sz w:val="28"/>
          <w:szCs w:val="28"/>
        </w:rPr>
      </w:pPr>
      <w:r w:rsidRPr="00E852D8">
        <w:rPr>
          <w:sz w:val="28"/>
          <w:szCs w:val="28"/>
        </w:rPr>
        <w:t xml:space="preserve">Từ phân tích tác động của các phương án cho thấy Phương án </w:t>
      </w:r>
      <w:r w:rsidR="00CE0E7F" w:rsidRPr="00E852D8">
        <w:rPr>
          <w:sz w:val="28"/>
          <w:szCs w:val="28"/>
        </w:rPr>
        <w:t>2</w:t>
      </w:r>
      <w:r w:rsidRPr="00E852D8">
        <w:rPr>
          <w:sz w:val="28"/>
          <w:szCs w:val="28"/>
        </w:rPr>
        <w:t xml:space="preserve"> có tác động tích cực hơn và hạn chế được các tác động tiêu cực</w:t>
      </w:r>
      <w:r w:rsidR="00CE0E7F" w:rsidRPr="00E852D8">
        <w:rPr>
          <w:sz w:val="28"/>
          <w:szCs w:val="28"/>
        </w:rPr>
        <w:t xml:space="preserve"> so với phương án 1. </w:t>
      </w:r>
      <w:r w:rsidRPr="00E852D8">
        <w:rPr>
          <w:sz w:val="28"/>
          <w:szCs w:val="28"/>
        </w:rPr>
        <w:t xml:space="preserve"> Do đó, phương án </w:t>
      </w:r>
      <w:r w:rsidR="00CE0E7F" w:rsidRPr="00E852D8">
        <w:rPr>
          <w:sz w:val="28"/>
          <w:szCs w:val="28"/>
        </w:rPr>
        <w:t>2</w:t>
      </w:r>
      <w:r w:rsidRPr="00E852D8">
        <w:rPr>
          <w:sz w:val="28"/>
          <w:szCs w:val="28"/>
        </w:rPr>
        <w:t xml:space="preserve"> được lựa chọn để áp dụng sửa đổi, bổ sung Luật 69/2014/QH13.</w:t>
      </w:r>
    </w:p>
    <w:p w:rsidR="00DB148A" w:rsidRPr="00E852D8" w:rsidRDefault="00331D49" w:rsidP="0090193A">
      <w:pPr>
        <w:widowControl w:val="0"/>
        <w:spacing w:after="120"/>
        <w:ind w:firstLine="567"/>
        <w:jc w:val="both"/>
        <w:rPr>
          <w:b/>
          <w:i/>
          <w:sz w:val="28"/>
          <w:szCs w:val="28"/>
        </w:rPr>
      </w:pPr>
      <w:r>
        <w:rPr>
          <w:b/>
          <w:i/>
          <w:sz w:val="28"/>
          <w:szCs w:val="28"/>
        </w:rPr>
        <w:t>4.3.</w:t>
      </w:r>
      <w:r w:rsidR="00DB148A" w:rsidRPr="00E852D8">
        <w:rPr>
          <w:b/>
          <w:i/>
          <w:sz w:val="28"/>
          <w:szCs w:val="28"/>
        </w:rPr>
        <w:t xml:space="preserve"> Về đầu tư ra ngoài doanh nghiệp</w:t>
      </w:r>
      <w:r w:rsidR="005C6FB6" w:rsidRPr="00E852D8">
        <w:rPr>
          <w:b/>
          <w:i/>
          <w:sz w:val="28"/>
          <w:szCs w:val="28"/>
        </w:rPr>
        <w:t xml:space="preserve"> (của DNNN nắm giữ 100% VĐL)</w:t>
      </w:r>
    </w:p>
    <w:p w:rsidR="00DB148A" w:rsidRPr="00E852D8" w:rsidRDefault="00331D49" w:rsidP="0090193A">
      <w:pPr>
        <w:widowControl w:val="0"/>
        <w:spacing w:after="120"/>
        <w:ind w:firstLine="567"/>
        <w:jc w:val="both"/>
        <w:rPr>
          <w:i/>
          <w:sz w:val="28"/>
          <w:szCs w:val="28"/>
        </w:rPr>
      </w:pPr>
      <w:r>
        <w:rPr>
          <w:i/>
          <w:sz w:val="28"/>
          <w:szCs w:val="28"/>
        </w:rPr>
        <w:t xml:space="preserve">4.3.1. </w:t>
      </w:r>
      <w:r w:rsidR="00A54713">
        <w:rPr>
          <w:i/>
          <w:sz w:val="28"/>
          <w:szCs w:val="28"/>
        </w:rPr>
        <w:t>Xác định v</w:t>
      </w:r>
      <w:r w:rsidR="00A54713" w:rsidRPr="00E852D8">
        <w:rPr>
          <w:i/>
          <w:sz w:val="28"/>
          <w:szCs w:val="28"/>
        </w:rPr>
        <w:t>ấn đề bất cập</w:t>
      </w:r>
    </w:p>
    <w:p w:rsidR="000E68FC" w:rsidRDefault="000E68FC" w:rsidP="0090193A">
      <w:pPr>
        <w:widowControl w:val="0"/>
        <w:spacing w:after="120"/>
        <w:ind w:firstLine="567"/>
        <w:jc w:val="both"/>
        <w:rPr>
          <w:color w:val="000000"/>
          <w:sz w:val="28"/>
          <w:szCs w:val="28"/>
        </w:rPr>
      </w:pPr>
      <w:r>
        <w:rPr>
          <w:color w:val="000000"/>
          <w:sz w:val="28"/>
          <w:szCs w:val="28"/>
        </w:rPr>
        <w:t>Có sự chồng chéo, chưa phân biệt cụ thể, rõ ràng giữa việc đầu tư vốn của chủ sở hữu với đầu tư dự án theo các qui định của pháp luật về đầu tư và pháp luật về đầu tư công.</w:t>
      </w:r>
    </w:p>
    <w:p w:rsidR="007731B6" w:rsidRDefault="007731B6" w:rsidP="0090193A">
      <w:pPr>
        <w:widowControl w:val="0"/>
        <w:spacing w:after="120"/>
        <w:ind w:firstLine="720"/>
        <w:jc w:val="both"/>
        <w:rPr>
          <w:sz w:val="28"/>
          <w:szCs w:val="28"/>
        </w:rPr>
      </w:pPr>
      <w:r w:rsidRPr="006C6F3F">
        <w:rPr>
          <w:color w:val="000000"/>
          <w:sz w:val="28"/>
          <w:szCs w:val="28"/>
        </w:rPr>
        <w:t xml:space="preserve">- </w:t>
      </w:r>
      <w:r w:rsidR="00633532">
        <w:rPr>
          <w:color w:val="000000"/>
          <w:sz w:val="28"/>
          <w:szCs w:val="28"/>
        </w:rPr>
        <w:t>Nếu vấn đề bất cập trên</w:t>
      </w:r>
      <w:r w:rsidRPr="006C6F3F">
        <w:rPr>
          <w:color w:val="000000"/>
          <w:sz w:val="28"/>
          <w:szCs w:val="28"/>
        </w:rPr>
        <w:t xml:space="preserve"> không được giải quyết:</w:t>
      </w:r>
      <w:r w:rsidR="00E66042" w:rsidRPr="006C6F3F">
        <w:rPr>
          <w:color w:val="000000"/>
          <w:sz w:val="28"/>
          <w:szCs w:val="28"/>
        </w:rPr>
        <w:t xml:space="preserve"> Chồng chéo trong quy định</w:t>
      </w:r>
      <w:r w:rsidR="00E66042">
        <w:rPr>
          <w:sz w:val="28"/>
          <w:szCs w:val="28"/>
        </w:rPr>
        <w:t xml:space="preserve"> về thẩm quyền thực hiện đầu tư ra ngoài doanh nghiệp.</w:t>
      </w:r>
    </w:p>
    <w:p w:rsidR="007731B6" w:rsidRPr="00E852D8" w:rsidRDefault="007731B6" w:rsidP="0090193A">
      <w:pPr>
        <w:widowControl w:val="0"/>
        <w:spacing w:after="120"/>
        <w:ind w:firstLine="720"/>
        <w:jc w:val="both"/>
        <w:rPr>
          <w:color w:val="FF0000"/>
          <w:sz w:val="28"/>
          <w:szCs w:val="28"/>
        </w:rPr>
      </w:pPr>
      <w:r>
        <w:rPr>
          <w:sz w:val="28"/>
          <w:szCs w:val="28"/>
        </w:rPr>
        <w:t>- Nguyên nhân gây ra vấn đề:</w:t>
      </w:r>
      <w:r w:rsidR="00E66042">
        <w:rPr>
          <w:sz w:val="28"/>
          <w:szCs w:val="28"/>
        </w:rPr>
        <w:t xml:space="preserve"> Các quy định về thẩm quyền quyết định đầu tư ra ngoài doanh nghiệp theo Luật 69/2014/QH13 và Luật đầu tư không thống nhất</w:t>
      </w:r>
      <w:r w:rsidR="000E058C">
        <w:rPr>
          <w:sz w:val="28"/>
          <w:szCs w:val="28"/>
        </w:rPr>
        <w:t>.</w:t>
      </w:r>
    </w:p>
    <w:p w:rsidR="00DB148A" w:rsidRPr="00E852D8" w:rsidRDefault="006C6F3F" w:rsidP="0090193A">
      <w:pPr>
        <w:widowControl w:val="0"/>
        <w:spacing w:after="120"/>
        <w:ind w:firstLine="567"/>
        <w:jc w:val="both"/>
        <w:rPr>
          <w:i/>
          <w:sz w:val="28"/>
          <w:szCs w:val="28"/>
        </w:rPr>
      </w:pPr>
      <w:r>
        <w:rPr>
          <w:i/>
          <w:sz w:val="28"/>
          <w:szCs w:val="28"/>
        </w:rPr>
        <w:t xml:space="preserve">4.3.2. </w:t>
      </w:r>
      <w:r w:rsidR="00A54713" w:rsidRPr="00E852D8">
        <w:rPr>
          <w:i/>
          <w:sz w:val="28"/>
          <w:szCs w:val="28"/>
        </w:rPr>
        <w:t xml:space="preserve">Mục tiêu </w:t>
      </w:r>
      <w:r w:rsidR="00A54713">
        <w:rPr>
          <w:i/>
          <w:sz w:val="28"/>
          <w:szCs w:val="28"/>
        </w:rPr>
        <w:t>giải quyết vấn đề</w:t>
      </w:r>
    </w:p>
    <w:p w:rsidR="0011792B" w:rsidRPr="00E852D8" w:rsidRDefault="00ED455E" w:rsidP="0090193A">
      <w:pPr>
        <w:widowControl w:val="0"/>
        <w:spacing w:after="120"/>
        <w:ind w:firstLine="567"/>
        <w:jc w:val="both"/>
        <w:rPr>
          <w:sz w:val="28"/>
          <w:szCs w:val="28"/>
        </w:rPr>
      </w:pPr>
      <w:r w:rsidRPr="006C6F3F">
        <w:rPr>
          <w:color w:val="000000"/>
          <w:sz w:val="28"/>
          <w:szCs w:val="28"/>
        </w:rPr>
        <w:softHyphen/>
      </w:r>
      <w:r w:rsidR="005A0B8F" w:rsidRPr="006C6F3F">
        <w:rPr>
          <w:color w:val="000000"/>
          <w:sz w:val="28"/>
          <w:szCs w:val="28"/>
        </w:rPr>
        <w:t>Nhằm</w:t>
      </w:r>
      <w:r w:rsidR="005A0B8F" w:rsidRPr="00E852D8">
        <w:rPr>
          <w:sz w:val="28"/>
          <w:szCs w:val="28"/>
        </w:rPr>
        <w:t xml:space="preserve"> quy định rõ trách nhiệm của các cơ quan trong việc phê duyệt </w:t>
      </w:r>
      <w:r w:rsidR="00A51155">
        <w:rPr>
          <w:sz w:val="28"/>
          <w:szCs w:val="28"/>
        </w:rPr>
        <w:t>phương</w:t>
      </w:r>
      <w:r w:rsidR="005A0B8F" w:rsidRPr="00E852D8">
        <w:rPr>
          <w:sz w:val="28"/>
          <w:szCs w:val="28"/>
        </w:rPr>
        <w:t xml:space="preserve"> án đầu tư</w:t>
      </w:r>
      <w:r w:rsidR="00A51155">
        <w:rPr>
          <w:sz w:val="28"/>
          <w:szCs w:val="28"/>
        </w:rPr>
        <w:t xml:space="preserve"> vốn</w:t>
      </w:r>
      <w:r w:rsidR="005A0B8F" w:rsidRPr="00E852D8">
        <w:rPr>
          <w:sz w:val="28"/>
          <w:szCs w:val="28"/>
        </w:rPr>
        <w:t xml:space="preserve"> </w:t>
      </w:r>
      <w:r w:rsidR="00310D20">
        <w:rPr>
          <w:sz w:val="28"/>
          <w:szCs w:val="28"/>
        </w:rPr>
        <w:t xml:space="preserve">ra ngoài doanh nghiệp </w:t>
      </w:r>
      <w:r w:rsidR="005A0B8F" w:rsidRPr="00E852D8">
        <w:rPr>
          <w:sz w:val="28"/>
          <w:szCs w:val="28"/>
        </w:rPr>
        <w:t>một cách</w:t>
      </w:r>
      <w:r w:rsidR="00A51155">
        <w:rPr>
          <w:sz w:val="28"/>
          <w:szCs w:val="28"/>
        </w:rPr>
        <w:t xml:space="preserve"> cụ thể,</w:t>
      </w:r>
      <w:r w:rsidR="005A0B8F" w:rsidRPr="00E852D8">
        <w:rPr>
          <w:sz w:val="28"/>
          <w:szCs w:val="28"/>
        </w:rPr>
        <w:t xml:space="preserve"> rõ ràng</w:t>
      </w:r>
      <w:r w:rsidR="009363C6">
        <w:rPr>
          <w:sz w:val="28"/>
          <w:szCs w:val="28"/>
        </w:rPr>
        <w:t xml:space="preserve"> với tư cách là đầu tư vốn của chủ sở hữu là doanh nghiệp, không phải là chủ sở hữu nhà nước</w:t>
      </w:r>
      <w:r w:rsidR="005A0B8F" w:rsidRPr="00E852D8">
        <w:rPr>
          <w:sz w:val="28"/>
          <w:szCs w:val="28"/>
        </w:rPr>
        <w:t xml:space="preserve">; </w:t>
      </w:r>
      <w:r w:rsidR="000E68FC">
        <w:rPr>
          <w:sz w:val="28"/>
          <w:szCs w:val="28"/>
        </w:rPr>
        <w:t>Quy định</w:t>
      </w:r>
      <w:r w:rsidR="005A0B8F" w:rsidRPr="00E852D8">
        <w:rPr>
          <w:sz w:val="28"/>
          <w:szCs w:val="28"/>
        </w:rPr>
        <w:t xml:space="preserve"> rõ quy trình, thủ tục, hồ sơ khi quyết định đầu tư để các DNNN áp dụn</w:t>
      </w:r>
      <w:r w:rsidR="007D091E">
        <w:rPr>
          <w:sz w:val="28"/>
          <w:szCs w:val="28"/>
        </w:rPr>
        <w:t xml:space="preserve">g thực hiện một cách thuận </w:t>
      </w:r>
      <w:r w:rsidR="009363C6">
        <w:rPr>
          <w:sz w:val="28"/>
          <w:szCs w:val="28"/>
        </w:rPr>
        <w:t>lợi</w:t>
      </w:r>
      <w:r w:rsidR="007D091E">
        <w:rPr>
          <w:sz w:val="28"/>
          <w:szCs w:val="28"/>
        </w:rPr>
        <w:t>.</w:t>
      </w:r>
    </w:p>
    <w:p w:rsidR="00DB148A" w:rsidRPr="00E852D8" w:rsidRDefault="006C6F3F" w:rsidP="0090193A">
      <w:pPr>
        <w:widowControl w:val="0"/>
        <w:spacing w:after="120"/>
        <w:ind w:firstLine="567"/>
        <w:jc w:val="both"/>
        <w:rPr>
          <w:i/>
          <w:sz w:val="28"/>
          <w:szCs w:val="28"/>
        </w:rPr>
      </w:pPr>
      <w:r>
        <w:rPr>
          <w:i/>
          <w:sz w:val="28"/>
          <w:szCs w:val="28"/>
        </w:rPr>
        <w:t xml:space="preserve">4.3.3. </w:t>
      </w:r>
      <w:r w:rsidR="00A54713">
        <w:rPr>
          <w:i/>
          <w:sz w:val="28"/>
          <w:szCs w:val="28"/>
        </w:rPr>
        <w:t>Các g</w:t>
      </w:r>
      <w:r w:rsidR="00A54713" w:rsidRPr="00E852D8">
        <w:rPr>
          <w:i/>
          <w:sz w:val="28"/>
          <w:szCs w:val="28"/>
        </w:rPr>
        <w:t xml:space="preserve">iải pháp </w:t>
      </w:r>
      <w:r w:rsidR="00A54713">
        <w:rPr>
          <w:i/>
          <w:sz w:val="28"/>
          <w:szCs w:val="28"/>
        </w:rPr>
        <w:t>đề xuất để giải quyết vấn đề</w:t>
      </w:r>
    </w:p>
    <w:p w:rsidR="00101A9D" w:rsidRPr="00E43956" w:rsidRDefault="00101A9D" w:rsidP="0090193A">
      <w:pPr>
        <w:widowControl w:val="0"/>
        <w:spacing w:after="120"/>
        <w:ind w:firstLine="567"/>
        <w:jc w:val="both"/>
        <w:rPr>
          <w:sz w:val="28"/>
          <w:szCs w:val="28"/>
        </w:rPr>
      </w:pPr>
      <w:r w:rsidRPr="00E43956">
        <w:rPr>
          <w:sz w:val="28"/>
          <w:szCs w:val="28"/>
          <w:u w:val="single"/>
        </w:rPr>
        <w:t>Phương án 1</w:t>
      </w:r>
      <w:r w:rsidRPr="00E43956">
        <w:rPr>
          <w:sz w:val="28"/>
          <w:szCs w:val="28"/>
        </w:rPr>
        <w:t>: Giữ nguyên như hiện nay</w:t>
      </w:r>
    </w:p>
    <w:p w:rsidR="0011792B" w:rsidRPr="00E852D8" w:rsidRDefault="00101A9D" w:rsidP="0090193A">
      <w:pPr>
        <w:widowControl w:val="0"/>
        <w:spacing w:after="120"/>
        <w:ind w:firstLine="567"/>
        <w:jc w:val="both"/>
        <w:rPr>
          <w:color w:val="000000"/>
          <w:sz w:val="28"/>
          <w:szCs w:val="28"/>
        </w:rPr>
      </w:pPr>
      <w:r w:rsidRPr="00E43956">
        <w:rPr>
          <w:sz w:val="28"/>
          <w:szCs w:val="28"/>
          <w:u w:val="single"/>
        </w:rPr>
        <w:t>P</w:t>
      </w:r>
      <w:r w:rsidRPr="00E852D8">
        <w:rPr>
          <w:color w:val="000000"/>
          <w:sz w:val="28"/>
          <w:szCs w:val="28"/>
          <w:u w:val="single"/>
        </w:rPr>
        <w:t>hương án 2</w:t>
      </w:r>
      <w:r w:rsidRPr="00E852D8">
        <w:rPr>
          <w:color w:val="000000"/>
          <w:sz w:val="28"/>
          <w:szCs w:val="28"/>
        </w:rPr>
        <w:t xml:space="preserve">: </w:t>
      </w:r>
      <w:r w:rsidR="000E68FC">
        <w:rPr>
          <w:sz w:val="28"/>
          <w:szCs w:val="28"/>
        </w:rPr>
        <w:t>Q</w:t>
      </w:r>
      <w:r w:rsidR="000E68FC" w:rsidRPr="00E852D8">
        <w:rPr>
          <w:sz w:val="28"/>
          <w:szCs w:val="28"/>
        </w:rPr>
        <w:t xml:space="preserve">uy định rõ trách nhiệm của các cơ quan trong việc phê duyệt </w:t>
      </w:r>
      <w:r w:rsidR="000E68FC">
        <w:rPr>
          <w:sz w:val="28"/>
          <w:szCs w:val="28"/>
        </w:rPr>
        <w:t>phương</w:t>
      </w:r>
      <w:r w:rsidR="000E68FC" w:rsidRPr="00E852D8">
        <w:rPr>
          <w:sz w:val="28"/>
          <w:szCs w:val="28"/>
        </w:rPr>
        <w:t xml:space="preserve"> án đầu tư</w:t>
      </w:r>
      <w:r w:rsidR="000E68FC">
        <w:rPr>
          <w:sz w:val="28"/>
          <w:szCs w:val="28"/>
        </w:rPr>
        <w:t xml:space="preserve"> vốn</w:t>
      </w:r>
      <w:r w:rsidR="000E68FC" w:rsidRPr="00E852D8">
        <w:rPr>
          <w:sz w:val="28"/>
          <w:szCs w:val="28"/>
        </w:rPr>
        <w:t xml:space="preserve"> </w:t>
      </w:r>
      <w:r w:rsidR="000E68FC">
        <w:rPr>
          <w:sz w:val="28"/>
          <w:szCs w:val="28"/>
        </w:rPr>
        <w:t xml:space="preserve">ra ngoài doanh nghiệp </w:t>
      </w:r>
      <w:r w:rsidR="000E68FC" w:rsidRPr="00E852D8">
        <w:rPr>
          <w:sz w:val="28"/>
          <w:szCs w:val="28"/>
        </w:rPr>
        <w:t>một cách</w:t>
      </w:r>
      <w:r w:rsidR="000E68FC">
        <w:rPr>
          <w:sz w:val="28"/>
          <w:szCs w:val="28"/>
        </w:rPr>
        <w:t xml:space="preserve"> cụ thể,</w:t>
      </w:r>
      <w:r w:rsidR="000E68FC" w:rsidRPr="00E852D8">
        <w:rPr>
          <w:sz w:val="28"/>
          <w:szCs w:val="28"/>
        </w:rPr>
        <w:t xml:space="preserve"> rõ ràng</w:t>
      </w:r>
      <w:r w:rsidR="000E68FC">
        <w:rPr>
          <w:sz w:val="28"/>
          <w:szCs w:val="28"/>
        </w:rPr>
        <w:t xml:space="preserve"> với tư cách là đầu tư vốn của chủ sở hữu là doanh nghiệp, không phải là chủ sở hữu nhà nước</w:t>
      </w:r>
      <w:r w:rsidR="000E68FC" w:rsidRPr="00E852D8">
        <w:rPr>
          <w:sz w:val="28"/>
          <w:szCs w:val="28"/>
        </w:rPr>
        <w:t xml:space="preserve">; </w:t>
      </w:r>
      <w:r w:rsidR="000E68FC">
        <w:rPr>
          <w:sz w:val="28"/>
          <w:szCs w:val="28"/>
        </w:rPr>
        <w:t>Quy định</w:t>
      </w:r>
      <w:r w:rsidR="000E68FC" w:rsidRPr="00E852D8">
        <w:rPr>
          <w:sz w:val="28"/>
          <w:szCs w:val="28"/>
        </w:rPr>
        <w:t xml:space="preserve"> rõ quy trình, thủ tục, hồ sơ khi quyết định đầu tư </w:t>
      </w:r>
      <w:r w:rsidR="00C7551F" w:rsidRPr="00E852D8">
        <w:rPr>
          <w:color w:val="000000"/>
          <w:sz w:val="28"/>
          <w:szCs w:val="28"/>
        </w:rPr>
        <w:t>.</w:t>
      </w:r>
    </w:p>
    <w:p w:rsidR="00DB148A" w:rsidRDefault="00E43956" w:rsidP="0090193A">
      <w:pPr>
        <w:widowControl w:val="0"/>
        <w:spacing w:after="120"/>
        <w:ind w:firstLine="567"/>
        <w:jc w:val="both"/>
        <w:rPr>
          <w:i/>
          <w:sz w:val="28"/>
          <w:szCs w:val="28"/>
        </w:rPr>
      </w:pPr>
      <w:r>
        <w:rPr>
          <w:i/>
          <w:sz w:val="28"/>
          <w:szCs w:val="28"/>
        </w:rPr>
        <w:lastRenderedPageBreak/>
        <w:t xml:space="preserve">4.3.4. </w:t>
      </w:r>
      <w:r w:rsidR="00A54713" w:rsidRPr="00E852D8">
        <w:rPr>
          <w:i/>
          <w:sz w:val="28"/>
          <w:szCs w:val="28"/>
        </w:rPr>
        <w:t xml:space="preserve">Đánh giá tác động của các </w:t>
      </w:r>
      <w:r w:rsidR="00A54713">
        <w:rPr>
          <w:i/>
          <w:sz w:val="28"/>
          <w:szCs w:val="28"/>
        </w:rPr>
        <w:t>giải pháp đối với đối tượng chịu sự tác động trực tiếp của chính sách và các đối tượng khác có liên quan</w:t>
      </w:r>
    </w:p>
    <w:p w:rsidR="00527627" w:rsidRPr="0020154F" w:rsidRDefault="00527627" w:rsidP="0090193A">
      <w:pPr>
        <w:widowControl w:val="0"/>
        <w:spacing w:after="120"/>
        <w:ind w:firstLine="567"/>
        <w:jc w:val="both"/>
        <w:rPr>
          <w:color w:val="000000"/>
          <w:sz w:val="28"/>
          <w:szCs w:val="28"/>
          <w:u w:val="single"/>
        </w:rPr>
      </w:pPr>
      <w:r w:rsidRPr="0020154F">
        <w:rPr>
          <w:color w:val="000000"/>
          <w:sz w:val="28"/>
          <w:szCs w:val="28"/>
          <w:u w:val="single"/>
        </w:rPr>
        <w:t>Phương án 1:</w:t>
      </w:r>
    </w:p>
    <w:p w:rsidR="00527627" w:rsidRPr="0020154F" w:rsidRDefault="00527627" w:rsidP="0090193A">
      <w:pPr>
        <w:widowControl w:val="0"/>
        <w:spacing w:after="120"/>
        <w:ind w:firstLine="567"/>
        <w:jc w:val="both"/>
        <w:rPr>
          <w:b/>
          <w:i/>
          <w:color w:val="000000"/>
          <w:sz w:val="28"/>
          <w:szCs w:val="28"/>
        </w:rPr>
      </w:pPr>
      <w:r w:rsidRPr="0020154F">
        <w:rPr>
          <w:b/>
          <w:i/>
          <w:color w:val="000000"/>
          <w:sz w:val="28"/>
          <w:szCs w:val="28"/>
        </w:rPr>
        <w:t>a) Tác động tích cực/lợi ích:</w:t>
      </w:r>
    </w:p>
    <w:p w:rsidR="00527627" w:rsidRPr="00BF482A" w:rsidRDefault="00527627" w:rsidP="0090193A">
      <w:pPr>
        <w:widowControl w:val="0"/>
        <w:spacing w:after="120"/>
        <w:ind w:firstLine="567"/>
        <w:jc w:val="both"/>
        <w:rPr>
          <w:sz w:val="28"/>
          <w:szCs w:val="28"/>
        </w:rPr>
      </w:pPr>
      <w:r w:rsidRPr="00BF482A">
        <w:rPr>
          <w:sz w:val="28"/>
          <w:szCs w:val="28"/>
        </w:rPr>
        <w:t>- Tác</w:t>
      </w:r>
      <w:r w:rsidRPr="00BF482A">
        <w:rPr>
          <w:sz w:val="28"/>
          <w:szCs w:val="28"/>
          <w:lang w:val="nl-NL"/>
        </w:rPr>
        <w:t xml:space="preserve"> động về kinh tế - xã hội:</w:t>
      </w:r>
      <w:r w:rsidR="00E41A48">
        <w:rPr>
          <w:sz w:val="28"/>
          <w:szCs w:val="28"/>
          <w:lang w:val="nl-NL"/>
        </w:rPr>
        <w:t xml:space="preserve"> Quy định hiện hành đã phần nào tạo cơ sở pháp lý cho hoạt động đầu tư ra ngoài doanh nghiệp. Tuy nhiên, việc xác định thẩm quyền quyết định đầu tư chưa rõ ràng như đã phân tích cần được sửa đổi, bổ sung cho phù hợp với thực tiễn.</w:t>
      </w:r>
    </w:p>
    <w:p w:rsidR="00527627" w:rsidRPr="00BF482A" w:rsidRDefault="00527627" w:rsidP="0090193A">
      <w:pPr>
        <w:widowControl w:val="0"/>
        <w:spacing w:after="120"/>
        <w:ind w:firstLine="567"/>
        <w:jc w:val="both"/>
        <w:rPr>
          <w:sz w:val="28"/>
          <w:szCs w:val="28"/>
        </w:rPr>
      </w:pPr>
      <w:r w:rsidRPr="00BF482A">
        <w:rPr>
          <w:sz w:val="28"/>
          <w:szCs w:val="28"/>
        </w:rPr>
        <w:t xml:space="preserve">- Tác động về thủ tục hành chính: </w:t>
      </w:r>
      <w:r>
        <w:rPr>
          <w:sz w:val="28"/>
          <w:szCs w:val="28"/>
        </w:rPr>
        <w:t>Giải pháp</w:t>
      </w:r>
      <w:r w:rsidRPr="00BF482A">
        <w:rPr>
          <w:sz w:val="28"/>
          <w:szCs w:val="28"/>
        </w:rPr>
        <w:t xml:space="preserve"> này hiện tại </w:t>
      </w:r>
      <w:r>
        <w:rPr>
          <w:sz w:val="28"/>
          <w:szCs w:val="28"/>
        </w:rPr>
        <w:t>đang</w:t>
      </w:r>
      <w:r w:rsidRPr="00BF482A">
        <w:rPr>
          <w:sz w:val="28"/>
          <w:szCs w:val="28"/>
        </w:rPr>
        <w:t xml:space="preserve"> được quy định, việc thực thi giải pháp này không làm phát sinh thủ tục hành chính mới.</w:t>
      </w:r>
    </w:p>
    <w:p w:rsidR="00527627" w:rsidRPr="00BF482A" w:rsidRDefault="00527627" w:rsidP="0090193A">
      <w:pPr>
        <w:widowControl w:val="0"/>
        <w:spacing w:after="120"/>
        <w:ind w:firstLine="567"/>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527627" w:rsidRPr="00BF482A" w:rsidRDefault="00527627" w:rsidP="0090193A">
      <w:pPr>
        <w:spacing w:after="120"/>
        <w:jc w:val="both"/>
        <w:rPr>
          <w:sz w:val="28"/>
          <w:szCs w:val="28"/>
        </w:rPr>
      </w:pPr>
      <w:r w:rsidRPr="00BF482A">
        <w:rPr>
          <w:sz w:val="28"/>
          <w:szCs w:val="28"/>
        </w:rPr>
        <w:tab/>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527627" w:rsidRPr="00BF482A" w:rsidRDefault="00527627" w:rsidP="0090193A">
      <w:pPr>
        <w:widowControl w:val="0"/>
        <w:spacing w:after="120"/>
        <w:ind w:firstLine="567"/>
        <w:jc w:val="both"/>
        <w:rPr>
          <w:b/>
          <w:i/>
          <w:sz w:val="28"/>
          <w:szCs w:val="28"/>
        </w:rPr>
      </w:pPr>
      <w:r w:rsidRPr="00BF482A">
        <w:rPr>
          <w:b/>
          <w:i/>
          <w:sz w:val="28"/>
          <w:szCs w:val="28"/>
        </w:rPr>
        <w:t>b) Tác động tiêu cực/chi phí:</w:t>
      </w:r>
    </w:p>
    <w:p w:rsidR="00C33A61" w:rsidRDefault="00527627" w:rsidP="0090193A">
      <w:pPr>
        <w:spacing w:after="120"/>
        <w:jc w:val="both"/>
        <w:rPr>
          <w:spacing w:val="-2"/>
          <w:sz w:val="28"/>
          <w:szCs w:val="28"/>
          <w:lang w:eastAsia="zh-CN"/>
        </w:rPr>
      </w:pPr>
      <w:r w:rsidRPr="00BF482A">
        <w:rPr>
          <w:b/>
          <w:i/>
          <w:sz w:val="28"/>
          <w:szCs w:val="28"/>
        </w:rPr>
        <w:tab/>
      </w:r>
      <w:r w:rsidRPr="00BF482A">
        <w:rPr>
          <w:sz w:val="28"/>
          <w:szCs w:val="28"/>
        </w:rPr>
        <w:t xml:space="preserve">- </w:t>
      </w:r>
      <w:r w:rsidR="00C33A61" w:rsidRPr="00E852D8">
        <w:rPr>
          <w:i/>
          <w:spacing w:val="-2"/>
          <w:sz w:val="28"/>
          <w:szCs w:val="28"/>
          <w:lang w:eastAsia="zh-CN"/>
        </w:rPr>
        <w:t>Đối với NN:</w:t>
      </w:r>
      <w:r w:rsidR="00C33A61" w:rsidRPr="00E852D8">
        <w:rPr>
          <w:spacing w:val="-2"/>
          <w:sz w:val="28"/>
          <w:szCs w:val="28"/>
          <w:lang w:eastAsia="zh-CN"/>
        </w:rPr>
        <w:t xml:space="preserve"> Chưa </w:t>
      </w:r>
      <w:r w:rsidR="00E903E4">
        <w:rPr>
          <w:spacing w:val="-2"/>
          <w:sz w:val="28"/>
          <w:szCs w:val="28"/>
          <w:lang w:eastAsia="zh-CN"/>
        </w:rPr>
        <w:t>quy định rõ việc đầu tư vốn của chủ sở hữu là doanh nghiệp với đầu tư vốn của chủ sở hữu là nhà nước nên vướng mắc khi áp dụng quy định của pháp luật</w:t>
      </w:r>
      <w:r w:rsidR="00C33A61" w:rsidRPr="00E852D8">
        <w:rPr>
          <w:spacing w:val="-2"/>
          <w:sz w:val="28"/>
          <w:szCs w:val="28"/>
          <w:lang w:eastAsia="zh-CN"/>
        </w:rPr>
        <w:t xml:space="preserve"> về thẩm quyền khi ra quyết</w:t>
      </w:r>
      <w:r w:rsidR="00492830">
        <w:rPr>
          <w:spacing w:val="-2"/>
          <w:sz w:val="28"/>
          <w:szCs w:val="28"/>
          <w:lang w:eastAsia="zh-CN"/>
        </w:rPr>
        <w:t xml:space="preserve"> định đầu tư, chủ trương đầu tư dẫn đến chậm phê duyệt các dự án đầu tư</w:t>
      </w:r>
      <w:r w:rsidR="00C33A61" w:rsidRPr="00E852D8">
        <w:rPr>
          <w:spacing w:val="-2"/>
          <w:sz w:val="28"/>
          <w:szCs w:val="28"/>
          <w:lang w:eastAsia="zh-CN"/>
        </w:rPr>
        <w:t>.</w:t>
      </w:r>
    </w:p>
    <w:p w:rsidR="0080376C" w:rsidRDefault="0080376C" w:rsidP="0090193A">
      <w:pPr>
        <w:spacing w:after="120"/>
        <w:jc w:val="both"/>
        <w:rPr>
          <w:spacing w:val="-2"/>
          <w:sz w:val="28"/>
          <w:szCs w:val="28"/>
          <w:lang w:eastAsia="zh-CN"/>
        </w:rPr>
      </w:pPr>
      <w:r>
        <w:rPr>
          <w:spacing w:val="-2"/>
          <w:sz w:val="28"/>
          <w:szCs w:val="28"/>
          <w:lang w:eastAsia="zh-CN"/>
        </w:rPr>
        <w:tab/>
        <w:t>Quy định chồng chéo, không rõ ràng gây khó khăn trong việc thực hiện quản lý nhà nước về việc đầu tư ra ngoài doanh nghiệp của DNNN.</w:t>
      </w:r>
    </w:p>
    <w:p w:rsidR="006242DF" w:rsidRPr="00E852D8" w:rsidRDefault="006242DF" w:rsidP="0090193A">
      <w:pPr>
        <w:spacing w:after="120"/>
        <w:jc w:val="both"/>
        <w:rPr>
          <w:spacing w:val="-2"/>
          <w:sz w:val="28"/>
          <w:szCs w:val="28"/>
          <w:lang w:eastAsia="zh-CN"/>
        </w:rPr>
      </w:pPr>
      <w:r>
        <w:rPr>
          <w:spacing w:val="-2"/>
          <w:sz w:val="28"/>
          <w:szCs w:val="28"/>
          <w:lang w:eastAsia="zh-CN"/>
        </w:rPr>
        <w:tab/>
        <w:t>Chưa phân định rõ vốn nhà nước và vốn của doanh nghiệp</w:t>
      </w:r>
      <w:r w:rsidR="0071660E">
        <w:rPr>
          <w:spacing w:val="-2"/>
          <w:sz w:val="28"/>
          <w:szCs w:val="28"/>
          <w:lang w:eastAsia="zh-CN"/>
        </w:rPr>
        <w:t xml:space="preserve">, do đó thiếu cơ sở để đưa ra các chính sách phù hợp cho việc </w:t>
      </w:r>
      <w:r w:rsidR="000C1A59">
        <w:rPr>
          <w:spacing w:val="-2"/>
          <w:sz w:val="28"/>
          <w:szCs w:val="28"/>
          <w:lang w:eastAsia="zh-CN"/>
        </w:rPr>
        <w:t>đ</w:t>
      </w:r>
      <w:r w:rsidR="0071660E">
        <w:rPr>
          <w:spacing w:val="-2"/>
          <w:sz w:val="28"/>
          <w:szCs w:val="28"/>
          <w:lang w:eastAsia="zh-CN"/>
        </w:rPr>
        <w:t>ầu tư ra ngoài doanh nghiệp của DNNN.</w:t>
      </w:r>
    </w:p>
    <w:p w:rsidR="00527627" w:rsidRDefault="00245248" w:rsidP="0090193A">
      <w:pPr>
        <w:spacing w:after="120"/>
        <w:jc w:val="both"/>
        <w:rPr>
          <w:spacing w:val="-2"/>
          <w:sz w:val="28"/>
          <w:szCs w:val="28"/>
          <w:lang w:eastAsia="zh-CN"/>
        </w:rPr>
      </w:pPr>
      <w:r>
        <w:rPr>
          <w:i/>
          <w:spacing w:val="-2"/>
          <w:sz w:val="28"/>
          <w:szCs w:val="28"/>
          <w:lang w:eastAsia="zh-CN"/>
        </w:rPr>
        <w:tab/>
        <w:t xml:space="preserve">- </w:t>
      </w:r>
      <w:r w:rsidR="00C33A61" w:rsidRPr="00E852D8">
        <w:rPr>
          <w:i/>
          <w:spacing w:val="-2"/>
          <w:sz w:val="28"/>
          <w:szCs w:val="28"/>
          <w:lang w:eastAsia="zh-CN"/>
        </w:rPr>
        <w:t xml:space="preserve">Đối với DN: </w:t>
      </w:r>
      <w:r w:rsidR="00C33A61" w:rsidRPr="00E852D8">
        <w:rPr>
          <w:spacing w:val="-2"/>
          <w:sz w:val="28"/>
          <w:szCs w:val="28"/>
          <w:lang w:eastAsia="zh-CN"/>
        </w:rPr>
        <w:t xml:space="preserve">Khó khăn </w:t>
      </w:r>
      <w:r w:rsidR="000C26C4">
        <w:rPr>
          <w:spacing w:val="-2"/>
          <w:sz w:val="28"/>
          <w:szCs w:val="28"/>
          <w:lang w:eastAsia="zh-CN"/>
        </w:rPr>
        <w:t>khi</w:t>
      </w:r>
      <w:r w:rsidR="00C33A61" w:rsidRPr="00E852D8">
        <w:rPr>
          <w:spacing w:val="-2"/>
          <w:sz w:val="28"/>
          <w:szCs w:val="28"/>
          <w:lang w:eastAsia="zh-CN"/>
        </w:rPr>
        <w:t xml:space="preserve"> lập hồ sơ dự án đầu tư.</w:t>
      </w:r>
      <w:r w:rsidR="000C26C4">
        <w:rPr>
          <w:spacing w:val="-2"/>
          <w:sz w:val="28"/>
          <w:szCs w:val="28"/>
          <w:lang w:eastAsia="zh-CN"/>
        </w:rPr>
        <w:t xml:space="preserve"> </w:t>
      </w:r>
      <w:r w:rsidR="00C33A61" w:rsidRPr="00E852D8">
        <w:rPr>
          <w:spacing w:val="-2"/>
          <w:sz w:val="28"/>
          <w:szCs w:val="28"/>
          <w:lang w:eastAsia="zh-CN"/>
        </w:rPr>
        <w:t>Mất cơ hội cạnh tranh trên thị trường khi hồ sơ chưa được phê duyệt của cấp có thẩm quyền</w:t>
      </w:r>
      <w:r w:rsidR="003D67B3">
        <w:rPr>
          <w:spacing w:val="-2"/>
          <w:sz w:val="28"/>
          <w:szCs w:val="28"/>
          <w:lang w:eastAsia="zh-CN"/>
        </w:rPr>
        <w:t>.</w:t>
      </w:r>
    </w:p>
    <w:p w:rsidR="0080376C" w:rsidRDefault="0080376C" w:rsidP="0090193A">
      <w:pPr>
        <w:spacing w:after="120"/>
        <w:jc w:val="both"/>
        <w:rPr>
          <w:sz w:val="28"/>
          <w:szCs w:val="28"/>
        </w:rPr>
      </w:pPr>
      <w:r>
        <w:rPr>
          <w:spacing w:val="-2"/>
          <w:sz w:val="28"/>
          <w:szCs w:val="28"/>
          <w:lang w:eastAsia="zh-CN"/>
        </w:rPr>
        <w:tab/>
        <w:t>Các quy định chồng chéo, không rõ ràng gây khó khăn trong việc áp dụng thực hiện, rủi ro dẫn đến sai phạm</w:t>
      </w:r>
      <w:r w:rsidR="006242DF">
        <w:rPr>
          <w:spacing w:val="-2"/>
          <w:sz w:val="28"/>
          <w:szCs w:val="28"/>
          <w:lang w:eastAsia="zh-CN"/>
        </w:rPr>
        <w:t xml:space="preserve"> gây thất thoát vốn nhà nước đầu tư tại doanh nghiệp.</w:t>
      </w:r>
    </w:p>
    <w:p w:rsidR="00527627" w:rsidRPr="00BF482A" w:rsidRDefault="00527627" w:rsidP="0090193A">
      <w:pPr>
        <w:spacing w:after="120"/>
        <w:jc w:val="both"/>
        <w:rPr>
          <w:sz w:val="28"/>
          <w:szCs w:val="28"/>
        </w:rPr>
      </w:pPr>
      <w:r>
        <w:rPr>
          <w:sz w:val="28"/>
          <w:szCs w:val="28"/>
        </w:rPr>
        <w:tab/>
        <w:t xml:space="preserve">- </w:t>
      </w:r>
      <w:r w:rsidRPr="00BF482A">
        <w:rPr>
          <w:sz w:val="28"/>
          <w:szCs w:val="28"/>
        </w:rPr>
        <w:t>Tác động đối với hệ thống pháp luật:</w:t>
      </w:r>
      <w:r w:rsidR="005A1D4B">
        <w:rPr>
          <w:sz w:val="28"/>
          <w:szCs w:val="28"/>
        </w:rPr>
        <w:t xml:space="preserve"> Không thống nhất giữa Luật Đầu tư và Luật số 69/2014/QH13.</w:t>
      </w:r>
    </w:p>
    <w:p w:rsidR="00527627" w:rsidRPr="00BF482A" w:rsidRDefault="00527627" w:rsidP="0090193A">
      <w:pPr>
        <w:widowControl w:val="0"/>
        <w:spacing w:after="120"/>
        <w:ind w:firstLine="567"/>
        <w:jc w:val="both"/>
        <w:rPr>
          <w:sz w:val="28"/>
          <w:szCs w:val="28"/>
          <w:u w:val="single"/>
        </w:rPr>
      </w:pPr>
      <w:r w:rsidRPr="00BF482A">
        <w:rPr>
          <w:sz w:val="28"/>
          <w:szCs w:val="28"/>
          <w:u w:val="single"/>
        </w:rPr>
        <w:t>Phương án 2:</w:t>
      </w:r>
    </w:p>
    <w:p w:rsidR="00527627" w:rsidRPr="00BF482A" w:rsidRDefault="00527627" w:rsidP="0090193A">
      <w:pPr>
        <w:widowControl w:val="0"/>
        <w:spacing w:after="120"/>
        <w:ind w:firstLine="567"/>
        <w:jc w:val="both"/>
        <w:rPr>
          <w:b/>
          <w:i/>
          <w:sz w:val="28"/>
          <w:szCs w:val="28"/>
        </w:rPr>
      </w:pPr>
      <w:r w:rsidRPr="00BF482A">
        <w:rPr>
          <w:b/>
          <w:i/>
          <w:sz w:val="28"/>
          <w:szCs w:val="28"/>
        </w:rPr>
        <w:t>a) Tác động tích cực/lợi ích:</w:t>
      </w:r>
    </w:p>
    <w:p w:rsidR="000869E8" w:rsidRDefault="00527627" w:rsidP="0090193A">
      <w:pPr>
        <w:spacing w:after="120"/>
        <w:jc w:val="both"/>
        <w:rPr>
          <w:sz w:val="28"/>
          <w:szCs w:val="28"/>
          <w:lang w:val="nl-NL"/>
        </w:rPr>
      </w:pPr>
      <w:r w:rsidRPr="00BF482A">
        <w:rPr>
          <w:sz w:val="28"/>
          <w:szCs w:val="28"/>
        </w:rPr>
        <w:tab/>
        <w:t>- Tác</w:t>
      </w:r>
      <w:r w:rsidRPr="00BF482A">
        <w:rPr>
          <w:sz w:val="28"/>
          <w:szCs w:val="28"/>
          <w:lang w:val="nl-NL"/>
        </w:rPr>
        <w:t xml:space="preserve"> động về kinh tế - xã hội:</w:t>
      </w:r>
    </w:p>
    <w:p w:rsidR="00373E1E" w:rsidRDefault="000869E8" w:rsidP="0090193A">
      <w:pPr>
        <w:spacing w:after="120"/>
        <w:jc w:val="both"/>
        <w:rPr>
          <w:spacing w:val="-2"/>
          <w:sz w:val="28"/>
          <w:szCs w:val="28"/>
          <w:lang w:eastAsia="zh-CN"/>
        </w:rPr>
      </w:pPr>
      <w:r>
        <w:rPr>
          <w:sz w:val="28"/>
          <w:szCs w:val="28"/>
          <w:lang w:val="nl-NL"/>
        </w:rPr>
        <w:tab/>
        <w:t xml:space="preserve">  + </w:t>
      </w:r>
      <w:r w:rsidR="00373E1E" w:rsidRPr="00E852D8">
        <w:rPr>
          <w:i/>
          <w:spacing w:val="-2"/>
          <w:sz w:val="28"/>
          <w:szCs w:val="28"/>
          <w:lang w:eastAsia="zh-CN"/>
        </w:rPr>
        <w:t xml:space="preserve">Đối với CQNN: </w:t>
      </w:r>
      <w:r w:rsidR="00373E1E" w:rsidRPr="00E852D8">
        <w:rPr>
          <w:spacing w:val="-2"/>
          <w:sz w:val="28"/>
          <w:szCs w:val="28"/>
          <w:lang w:eastAsia="zh-CN"/>
        </w:rPr>
        <w:t xml:space="preserve">Xác định rõ ràng, đúng </w:t>
      </w:r>
      <w:r w:rsidR="00046CF0">
        <w:rPr>
          <w:spacing w:val="-2"/>
          <w:sz w:val="28"/>
          <w:szCs w:val="28"/>
          <w:lang w:eastAsia="zh-CN"/>
        </w:rPr>
        <w:t>chủ thể</w:t>
      </w:r>
      <w:r w:rsidR="00373E1E" w:rsidRPr="00E852D8">
        <w:rPr>
          <w:spacing w:val="-2"/>
          <w:sz w:val="28"/>
          <w:szCs w:val="28"/>
          <w:lang w:eastAsia="zh-CN"/>
        </w:rPr>
        <w:t xml:space="preserve"> có thẩm quyền quyết định chủ trương đầu tư, ra quyết định đầu tư.</w:t>
      </w:r>
      <w:r w:rsidR="000E68FC">
        <w:rPr>
          <w:spacing w:val="-2"/>
          <w:sz w:val="28"/>
          <w:szCs w:val="28"/>
          <w:lang w:eastAsia="zh-CN"/>
        </w:rPr>
        <w:t xml:space="preserve"> </w:t>
      </w:r>
      <w:r w:rsidR="00373E1E" w:rsidRPr="00E852D8">
        <w:rPr>
          <w:spacing w:val="-2"/>
          <w:sz w:val="28"/>
          <w:szCs w:val="28"/>
          <w:lang w:eastAsia="zh-CN"/>
        </w:rPr>
        <w:t xml:space="preserve">Đẩy nhanh quá trình xem xét, phê </w:t>
      </w:r>
      <w:r w:rsidR="00373E1E" w:rsidRPr="00E852D8">
        <w:rPr>
          <w:spacing w:val="-2"/>
          <w:sz w:val="28"/>
          <w:szCs w:val="28"/>
          <w:lang w:eastAsia="zh-CN"/>
        </w:rPr>
        <w:lastRenderedPageBreak/>
        <w:t>duyệt chủ trương, ra quyết định cá</w:t>
      </w:r>
      <w:r w:rsidR="00046CF0">
        <w:rPr>
          <w:spacing w:val="-2"/>
          <w:sz w:val="28"/>
          <w:szCs w:val="28"/>
          <w:lang w:eastAsia="zh-CN"/>
        </w:rPr>
        <w:t>c dự án đầu tư, tạo lợi thế cạnh tranh cho DNNN.</w:t>
      </w:r>
    </w:p>
    <w:p w:rsidR="00BD49BC" w:rsidRDefault="00BD49BC" w:rsidP="0090193A">
      <w:pPr>
        <w:spacing w:after="120"/>
        <w:jc w:val="both"/>
        <w:rPr>
          <w:spacing w:val="-2"/>
          <w:sz w:val="28"/>
          <w:szCs w:val="28"/>
          <w:lang w:eastAsia="zh-CN"/>
        </w:rPr>
      </w:pPr>
      <w:r>
        <w:rPr>
          <w:spacing w:val="-2"/>
          <w:sz w:val="28"/>
          <w:szCs w:val="28"/>
          <w:lang w:eastAsia="zh-CN"/>
        </w:rPr>
        <w:tab/>
        <w:t>Quy định pháp luật rõ ràng, thuận lợi cho việc quản lý nhà nước về hoạt động đầu tư ra ngoài doanh nghiệp của DNNN;</w:t>
      </w:r>
    </w:p>
    <w:p w:rsidR="00BD49BC" w:rsidRPr="00E852D8" w:rsidRDefault="00BD49BC" w:rsidP="0090193A">
      <w:pPr>
        <w:spacing w:after="120"/>
        <w:jc w:val="both"/>
        <w:rPr>
          <w:spacing w:val="-2"/>
          <w:sz w:val="28"/>
          <w:szCs w:val="28"/>
          <w:lang w:eastAsia="zh-CN"/>
        </w:rPr>
      </w:pPr>
      <w:r>
        <w:rPr>
          <w:spacing w:val="-2"/>
          <w:sz w:val="28"/>
          <w:szCs w:val="28"/>
          <w:lang w:eastAsia="zh-CN"/>
        </w:rPr>
        <w:tab/>
        <w:t xml:space="preserve">Phân định rõ vốn nhà nước và vốn của doanh nghiệp, từ đó có cơ sở để đưa ra các chính sách phù hợp </w:t>
      </w:r>
      <w:r w:rsidR="000C1A59">
        <w:rPr>
          <w:spacing w:val="-2"/>
          <w:sz w:val="28"/>
          <w:szCs w:val="28"/>
          <w:lang w:eastAsia="zh-CN"/>
        </w:rPr>
        <w:t>cho việc đầu tư ra ngoài doanh nghiệp của DNNN.</w:t>
      </w:r>
    </w:p>
    <w:p w:rsidR="00373E1E" w:rsidRPr="00E852D8" w:rsidRDefault="000869E8" w:rsidP="0090193A">
      <w:pPr>
        <w:spacing w:after="120"/>
        <w:jc w:val="both"/>
        <w:rPr>
          <w:spacing w:val="-2"/>
          <w:sz w:val="28"/>
          <w:szCs w:val="28"/>
          <w:lang w:eastAsia="zh-CN"/>
        </w:rPr>
      </w:pPr>
      <w:r>
        <w:rPr>
          <w:i/>
          <w:spacing w:val="-2"/>
          <w:sz w:val="28"/>
          <w:szCs w:val="28"/>
          <w:lang w:eastAsia="zh-CN"/>
        </w:rPr>
        <w:tab/>
        <w:t xml:space="preserve">  + </w:t>
      </w:r>
      <w:r w:rsidR="00373E1E" w:rsidRPr="00E852D8">
        <w:rPr>
          <w:i/>
          <w:spacing w:val="-2"/>
          <w:sz w:val="28"/>
          <w:szCs w:val="28"/>
          <w:lang w:eastAsia="zh-CN"/>
        </w:rPr>
        <w:t xml:space="preserve">Đối với DN: </w:t>
      </w:r>
      <w:r w:rsidR="00373E1E" w:rsidRPr="00E852D8">
        <w:rPr>
          <w:spacing w:val="-2"/>
          <w:sz w:val="28"/>
          <w:szCs w:val="28"/>
          <w:lang w:eastAsia="zh-CN"/>
        </w:rPr>
        <w:t>Có cơ sở pháp lý rõ ràng để thực hiện đầu tư vốn ra ngoài doanh nghiệp, có cơ sở pháp lý rõ hơn khi lập hồ sơ, xác định rõ vai trò, trách nhiệm phê duyệt và chịu trách nhiệm về hiệu quả dự án đầu tư ra ngoài doanh nghiệp trước khi trình cấp có thẩm quyền phê duyệt chủ trương.</w:t>
      </w:r>
    </w:p>
    <w:p w:rsidR="00527627" w:rsidRDefault="007A3203" w:rsidP="0090193A">
      <w:pPr>
        <w:spacing w:after="120"/>
        <w:rPr>
          <w:spacing w:val="-2"/>
          <w:sz w:val="28"/>
          <w:szCs w:val="28"/>
          <w:lang w:eastAsia="zh-CN"/>
        </w:rPr>
      </w:pPr>
      <w:r>
        <w:rPr>
          <w:spacing w:val="-2"/>
          <w:sz w:val="28"/>
          <w:szCs w:val="28"/>
          <w:lang w:eastAsia="zh-CN"/>
        </w:rPr>
        <w:tab/>
      </w:r>
      <w:r w:rsidR="00373E1E" w:rsidRPr="00E852D8">
        <w:rPr>
          <w:spacing w:val="-2"/>
          <w:sz w:val="28"/>
          <w:szCs w:val="28"/>
          <w:lang w:eastAsia="zh-CN"/>
        </w:rPr>
        <w:t>Khi chủ trương đầu tư được phê duyệt sớm, quyết định đầu tư đúng lúc làm tăng cơ hội cạnh tranh cho DN trong thị trường.</w:t>
      </w:r>
    </w:p>
    <w:p w:rsidR="00527627" w:rsidRPr="00BF482A" w:rsidRDefault="000C1A59" w:rsidP="0090193A">
      <w:pPr>
        <w:spacing w:after="120"/>
        <w:rPr>
          <w:sz w:val="28"/>
          <w:szCs w:val="28"/>
        </w:rPr>
      </w:pPr>
      <w:r>
        <w:rPr>
          <w:spacing w:val="-2"/>
          <w:sz w:val="28"/>
          <w:szCs w:val="28"/>
          <w:lang w:eastAsia="zh-CN"/>
        </w:rPr>
        <w:tab/>
      </w:r>
      <w:r w:rsidR="00527627" w:rsidRPr="00BF482A">
        <w:rPr>
          <w:sz w:val="28"/>
          <w:szCs w:val="28"/>
        </w:rPr>
        <w:t xml:space="preserve">- Tác động về thủ tục hành chính: </w:t>
      </w:r>
      <w:r w:rsidR="00527627">
        <w:rPr>
          <w:sz w:val="28"/>
          <w:szCs w:val="28"/>
        </w:rPr>
        <w:t>V</w:t>
      </w:r>
      <w:r w:rsidR="00527627" w:rsidRPr="00BF482A">
        <w:rPr>
          <w:sz w:val="28"/>
          <w:szCs w:val="28"/>
        </w:rPr>
        <w:t>iệc thực thi giải pháp này không làm phát sinh thủ tục hành chính mới.</w:t>
      </w:r>
    </w:p>
    <w:p w:rsidR="00527627" w:rsidRPr="00BF482A" w:rsidRDefault="00527627"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527627" w:rsidRPr="00BF482A" w:rsidRDefault="00527627" w:rsidP="0090193A">
      <w:pPr>
        <w:spacing w:after="120"/>
        <w:jc w:val="both"/>
        <w:rPr>
          <w:sz w:val="28"/>
          <w:szCs w:val="28"/>
        </w:rPr>
      </w:pPr>
      <w:r w:rsidRPr="00BF482A">
        <w:rPr>
          <w:sz w:val="28"/>
          <w:szCs w:val="28"/>
        </w:rPr>
        <w:tab/>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527627" w:rsidRPr="00BF482A" w:rsidRDefault="00527627" w:rsidP="0090193A">
      <w:pPr>
        <w:spacing w:after="120"/>
        <w:jc w:val="both"/>
        <w:rPr>
          <w:sz w:val="28"/>
          <w:szCs w:val="28"/>
        </w:rPr>
      </w:pPr>
      <w:r w:rsidRPr="00BF482A">
        <w:rPr>
          <w:sz w:val="28"/>
          <w:szCs w:val="28"/>
        </w:rPr>
        <w:tab/>
        <w:t>- Tác động đối với hệ thống pháp luật:</w:t>
      </w:r>
      <w:r w:rsidR="001A7F1F">
        <w:rPr>
          <w:sz w:val="28"/>
          <w:szCs w:val="28"/>
        </w:rPr>
        <w:t xml:space="preserve"> Thống nhất giữa Luật Đầu tư năm 2020 và Luật số 69/2014/QH13.</w:t>
      </w:r>
    </w:p>
    <w:p w:rsidR="00527627" w:rsidRPr="00BF482A" w:rsidRDefault="00527627" w:rsidP="0090193A">
      <w:pPr>
        <w:widowControl w:val="0"/>
        <w:spacing w:after="120"/>
        <w:ind w:firstLine="567"/>
        <w:jc w:val="both"/>
        <w:rPr>
          <w:b/>
          <w:i/>
          <w:sz w:val="28"/>
          <w:szCs w:val="28"/>
        </w:rPr>
      </w:pPr>
      <w:r w:rsidRPr="00BF482A">
        <w:rPr>
          <w:b/>
          <w:i/>
          <w:sz w:val="28"/>
          <w:szCs w:val="28"/>
        </w:rPr>
        <w:t>b) Tác động tiêu cực/chi phí:</w:t>
      </w:r>
      <w:r w:rsidR="00297E38">
        <w:rPr>
          <w:b/>
          <w:i/>
          <w:sz w:val="28"/>
          <w:szCs w:val="28"/>
        </w:rPr>
        <w:t xml:space="preserve"> </w:t>
      </w:r>
      <w:r w:rsidR="00297E38" w:rsidRPr="00297E38">
        <w:rPr>
          <w:sz w:val="28"/>
          <w:szCs w:val="28"/>
        </w:rPr>
        <w:t>Không có</w:t>
      </w:r>
    </w:p>
    <w:p w:rsidR="00DB148A" w:rsidRPr="00E852D8" w:rsidRDefault="00527627" w:rsidP="0090193A">
      <w:pPr>
        <w:spacing w:after="120"/>
        <w:jc w:val="both"/>
        <w:rPr>
          <w:i/>
          <w:sz w:val="28"/>
          <w:szCs w:val="28"/>
        </w:rPr>
      </w:pPr>
      <w:r w:rsidRPr="00BF482A">
        <w:rPr>
          <w:sz w:val="28"/>
          <w:szCs w:val="28"/>
        </w:rPr>
        <w:tab/>
      </w:r>
      <w:r w:rsidR="00285132">
        <w:rPr>
          <w:i/>
          <w:sz w:val="28"/>
          <w:szCs w:val="28"/>
        </w:rPr>
        <w:t xml:space="preserve">4.3.5. </w:t>
      </w:r>
      <w:r w:rsidR="00381D84">
        <w:rPr>
          <w:i/>
          <w:sz w:val="28"/>
          <w:szCs w:val="28"/>
        </w:rPr>
        <w:t>Kiến nghị giải pháp lựa chọn</w:t>
      </w:r>
    </w:p>
    <w:p w:rsidR="000A40FE" w:rsidRPr="00E852D8" w:rsidRDefault="000A40FE" w:rsidP="0090193A">
      <w:pPr>
        <w:widowControl w:val="0"/>
        <w:spacing w:after="120"/>
        <w:ind w:firstLine="567"/>
        <w:jc w:val="both"/>
        <w:rPr>
          <w:sz w:val="28"/>
          <w:szCs w:val="28"/>
        </w:rPr>
      </w:pPr>
      <w:r w:rsidRPr="00E852D8">
        <w:rPr>
          <w:sz w:val="28"/>
          <w:szCs w:val="28"/>
        </w:rPr>
        <w:t>Từ phân tích tác động của các phương án cho thấy Phương án 2 có tác động tích cực hơn và hạn chế được các tác động tiêu cực. Do đó, phương án 2 được lựa chọn để áp dụng sửa đổi, bổ sung Luật 69/2014/QH13.</w:t>
      </w:r>
    </w:p>
    <w:p w:rsidR="00DB148A" w:rsidRPr="00E852D8" w:rsidRDefault="004A26E3" w:rsidP="0090193A">
      <w:pPr>
        <w:widowControl w:val="0"/>
        <w:spacing w:after="120"/>
        <w:ind w:firstLine="567"/>
        <w:jc w:val="both"/>
        <w:rPr>
          <w:b/>
          <w:i/>
          <w:sz w:val="28"/>
          <w:szCs w:val="28"/>
        </w:rPr>
      </w:pPr>
      <w:r>
        <w:rPr>
          <w:b/>
          <w:i/>
          <w:sz w:val="28"/>
          <w:szCs w:val="28"/>
        </w:rPr>
        <w:t>4.4</w:t>
      </w:r>
      <w:r w:rsidR="0052581C" w:rsidRPr="00E852D8">
        <w:rPr>
          <w:b/>
          <w:i/>
          <w:sz w:val="28"/>
          <w:szCs w:val="28"/>
        </w:rPr>
        <w:t>. Về cơ cấu lại và chuyển nhượng v</w:t>
      </w:r>
      <w:r w:rsidR="002E34EF">
        <w:rPr>
          <w:b/>
          <w:i/>
          <w:sz w:val="28"/>
          <w:szCs w:val="28"/>
        </w:rPr>
        <w:t>ốn góp tại các doanh nghiệp khác</w:t>
      </w:r>
    </w:p>
    <w:p w:rsidR="00883992" w:rsidRPr="00E852D8" w:rsidRDefault="004A26E3" w:rsidP="0090193A">
      <w:pPr>
        <w:widowControl w:val="0"/>
        <w:spacing w:after="120"/>
        <w:ind w:firstLine="567"/>
        <w:jc w:val="both"/>
        <w:rPr>
          <w:i/>
          <w:sz w:val="28"/>
          <w:szCs w:val="28"/>
        </w:rPr>
      </w:pPr>
      <w:r>
        <w:rPr>
          <w:i/>
          <w:sz w:val="28"/>
          <w:szCs w:val="28"/>
        </w:rPr>
        <w:t xml:space="preserve">4.4.1. </w:t>
      </w:r>
      <w:r w:rsidR="00381D84">
        <w:rPr>
          <w:i/>
          <w:sz w:val="28"/>
          <w:szCs w:val="28"/>
        </w:rPr>
        <w:t>Xác định v</w:t>
      </w:r>
      <w:r w:rsidR="00381D84" w:rsidRPr="00E852D8">
        <w:rPr>
          <w:i/>
          <w:sz w:val="28"/>
          <w:szCs w:val="28"/>
        </w:rPr>
        <w:t>ấn đề bất cập</w:t>
      </w:r>
    </w:p>
    <w:p w:rsidR="00E4642A" w:rsidRPr="00E852D8" w:rsidRDefault="00E4642A" w:rsidP="0090193A">
      <w:pPr>
        <w:widowControl w:val="0"/>
        <w:spacing w:after="120"/>
        <w:ind w:firstLine="567"/>
        <w:jc w:val="both"/>
        <w:rPr>
          <w:bCs/>
          <w:sz w:val="28"/>
          <w:szCs w:val="28"/>
        </w:rPr>
      </w:pPr>
      <w:r w:rsidRPr="00E852D8">
        <w:rPr>
          <w:bCs/>
          <w:sz w:val="28"/>
          <w:szCs w:val="28"/>
        </w:rPr>
        <w:t>Luật số 69/2014/QH13 quy định chuyển nhượng vốn đầu tư ra ngoài doanh nghiệp tương tự như việc chuyển nhượng vốn của nhà nước tại doanh nghiệp, không quy định nội dung cơ cấu lại vốn góp của DN F1 tại các doanh nghiệp khác (DN F2) và không quy định việc chuyển nhượng dự án đầu tư.</w:t>
      </w:r>
    </w:p>
    <w:p w:rsidR="009419D7" w:rsidRDefault="009419D7" w:rsidP="0090193A">
      <w:pPr>
        <w:widowControl w:val="0"/>
        <w:spacing w:after="120"/>
        <w:ind w:firstLine="720"/>
        <w:jc w:val="both"/>
        <w:rPr>
          <w:bCs/>
          <w:sz w:val="28"/>
          <w:szCs w:val="28"/>
        </w:rPr>
      </w:pPr>
      <w:r>
        <w:rPr>
          <w:bCs/>
          <w:sz w:val="28"/>
          <w:szCs w:val="28"/>
        </w:rPr>
        <w:t xml:space="preserve">- </w:t>
      </w:r>
      <w:r w:rsidR="00633532">
        <w:rPr>
          <w:bCs/>
          <w:sz w:val="28"/>
          <w:szCs w:val="28"/>
        </w:rPr>
        <w:t>Nếu vấn đề bất cập trên</w:t>
      </w:r>
      <w:r>
        <w:rPr>
          <w:bCs/>
          <w:sz w:val="28"/>
          <w:szCs w:val="28"/>
        </w:rPr>
        <w:t xml:space="preserve"> không được giải quyết:</w:t>
      </w:r>
      <w:r w:rsidR="001B649A">
        <w:rPr>
          <w:bCs/>
          <w:sz w:val="28"/>
          <w:szCs w:val="28"/>
        </w:rPr>
        <w:t xml:space="preserve"> Thiếu cơ sở pháp lý để doanh nghiệp F1 thực hiện cơ cấu lại các doanh nghiệp F2 và chuyển nhượng các dự án đầu tư.</w:t>
      </w:r>
    </w:p>
    <w:p w:rsidR="009419D7" w:rsidRPr="00E852D8" w:rsidRDefault="009419D7" w:rsidP="0090193A">
      <w:pPr>
        <w:widowControl w:val="0"/>
        <w:spacing w:after="120"/>
        <w:ind w:firstLine="720"/>
        <w:jc w:val="both"/>
        <w:rPr>
          <w:i/>
          <w:sz w:val="28"/>
          <w:szCs w:val="28"/>
        </w:rPr>
      </w:pPr>
      <w:r>
        <w:rPr>
          <w:bCs/>
          <w:sz w:val="28"/>
          <w:szCs w:val="28"/>
        </w:rPr>
        <w:t xml:space="preserve">- Nguyên nhân gây ra vấn đề: </w:t>
      </w:r>
      <w:r w:rsidR="00C744A3">
        <w:rPr>
          <w:bCs/>
          <w:sz w:val="28"/>
          <w:szCs w:val="28"/>
        </w:rPr>
        <w:t xml:space="preserve">Luật số 69/2014/QH13 chưa quy định đầy đủ các tình huống thực tế về hoạt động cơ cấu lại và chuyển nhượng vốn góp tại </w:t>
      </w:r>
      <w:r w:rsidR="00297E38">
        <w:rPr>
          <w:bCs/>
          <w:sz w:val="28"/>
          <w:szCs w:val="28"/>
        </w:rPr>
        <w:lastRenderedPageBreak/>
        <w:t xml:space="preserve">các doanh nghiệp F2 </w:t>
      </w:r>
      <w:r w:rsidR="00297E38" w:rsidRPr="00E852D8">
        <w:rPr>
          <w:bCs/>
          <w:sz w:val="28"/>
          <w:szCs w:val="28"/>
        </w:rPr>
        <w:t>và  việc chuyển nhượng dự án đầu tư</w:t>
      </w:r>
    </w:p>
    <w:p w:rsidR="00883992" w:rsidRPr="00E852D8" w:rsidRDefault="00100CB1" w:rsidP="0090193A">
      <w:pPr>
        <w:widowControl w:val="0"/>
        <w:spacing w:after="120"/>
        <w:ind w:firstLine="567"/>
        <w:jc w:val="both"/>
        <w:rPr>
          <w:i/>
          <w:sz w:val="28"/>
          <w:szCs w:val="28"/>
        </w:rPr>
      </w:pPr>
      <w:r>
        <w:rPr>
          <w:i/>
          <w:sz w:val="28"/>
          <w:szCs w:val="28"/>
        </w:rPr>
        <w:t xml:space="preserve">4.4.2. </w:t>
      </w:r>
      <w:r w:rsidR="00381D84" w:rsidRPr="00E852D8">
        <w:rPr>
          <w:i/>
          <w:sz w:val="28"/>
          <w:szCs w:val="28"/>
        </w:rPr>
        <w:t xml:space="preserve">Mục tiêu </w:t>
      </w:r>
      <w:r w:rsidR="00381D84">
        <w:rPr>
          <w:i/>
          <w:sz w:val="28"/>
          <w:szCs w:val="28"/>
        </w:rPr>
        <w:t>giải quyết vấn đề</w:t>
      </w:r>
    </w:p>
    <w:p w:rsidR="005602F8" w:rsidRPr="00E852D8" w:rsidRDefault="00042462" w:rsidP="0090193A">
      <w:pPr>
        <w:widowControl w:val="0"/>
        <w:spacing w:after="120"/>
        <w:ind w:firstLine="720"/>
        <w:jc w:val="both"/>
        <w:rPr>
          <w:sz w:val="28"/>
          <w:szCs w:val="28"/>
        </w:rPr>
      </w:pPr>
      <w:r w:rsidRPr="00E852D8">
        <w:rPr>
          <w:sz w:val="28"/>
          <w:szCs w:val="28"/>
        </w:rPr>
        <w:t>Tạo căn cứ pháp lý cho việc cơ cấu lại và chuy</w:t>
      </w:r>
      <w:r w:rsidR="00F341FA">
        <w:rPr>
          <w:sz w:val="28"/>
          <w:szCs w:val="28"/>
        </w:rPr>
        <w:t xml:space="preserve">ển nhượng vốn góp tại các DN F2, </w:t>
      </w:r>
      <w:r w:rsidR="00F341FA" w:rsidRPr="00E852D8">
        <w:rPr>
          <w:bCs/>
          <w:sz w:val="28"/>
          <w:szCs w:val="28"/>
        </w:rPr>
        <w:t>việc chuyển nhượng dự án đầu tư</w:t>
      </w:r>
      <w:r w:rsidR="00F341FA">
        <w:rPr>
          <w:bCs/>
          <w:sz w:val="28"/>
          <w:szCs w:val="28"/>
        </w:rPr>
        <w:t xml:space="preserve"> của doanh nghiệp</w:t>
      </w:r>
    </w:p>
    <w:p w:rsidR="00883992" w:rsidRPr="00E852D8" w:rsidRDefault="00100CB1" w:rsidP="0090193A">
      <w:pPr>
        <w:widowControl w:val="0"/>
        <w:spacing w:after="120"/>
        <w:ind w:firstLine="567"/>
        <w:jc w:val="both"/>
        <w:rPr>
          <w:i/>
          <w:sz w:val="28"/>
          <w:szCs w:val="28"/>
        </w:rPr>
      </w:pPr>
      <w:r>
        <w:rPr>
          <w:i/>
          <w:sz w:val="28"/>
          <w:szCs w:val="28"/>
        </w:rPr>
        <w:t xml:space="preserve">4.4.3. </w:t>
      </w:r>
      <w:r w:rsidR="00381D84">
        <w:rPr>
          <w:i/>
          <w:sz w:val="28"/>
          <w:szCs w:val="28"/>
        </w:rPr>
        <w:t>Các g</w:t>
      </w:r>
      <w:r w:rsidR="00381D84" w:rsidRPr="00E852D8">
        <w:rPr>
          <w:i/>
          <w:sz w:val="28"/>
          <w:szCs w:val="28"/>
        </w:rPr>
        <w:t xml:space="preserve">iải pháp </w:t>
      </w:r>
      <w:r w:rsidR="00381D84">
        <w:rPr>
          <w:i/>
          <w:sz w:val="28"/>
          <w:szCs w:val="28"/>
        </w:rPr>
        <w:t>đề xuất để giải quyết vấn đề</w:t>
      </w:r>
    </w:p>
    <w:p w:rsidR="00B0179B" w:rsidRDefault="00B0179B" w:rsidP="0090193A">
      <w:pPr>
        <w:widowControl w:val="0"/>
        <w:spacing w:after="120"/>
        <w:ind w:firstLine="567"/>
        <w:jc w:val="both"/>
        <w:rPr>
          <w:bCs/>
          <w:sz w:val="28"/>
          <w:szCs w:val="28"/>
        </w:rPr>
      </w:pPr>
      <w:r w:rsidRPr="00B0179B">
        <w:rPr>
          <w:bCs/>
          <w:sz w:val="28"/>
          <w:szCs w:val="28"/>
          <w:u w:val="single"/>
        </w:rPr>
        <w:t>Phương án 1</w:t>
      </w:r>
      <w:r>
        <w:rPr>
          <w:bCs/>
          <w:sz w:val="28"/>
          <w:szCs w:val="28"/>
        </w:rPr>
        <w:t>: Giữ nguyên theo quy định hiện hành</w:t>
      </w:r>
    </w:p>
    <w:p w:rsidR="00E533DF" w:rsidRPr="00E852D8" w:rsidRDefault="00B0179B" w:rsidP="0090193A">
      <w:pPr>
        <w:widowControl w:val="0"/>
        <w:spacing w:after="120"/>
        <w:ind w:firstLine="567"/>
        <w:jc w:val="both"/>
        <w:rPr>
          <w:bCs/>
          <w:sz w:val="28"/>
          <w:szCs w:val="28"/>
        </w:rPr>
      </w:pPr>
      <w:r w:rsidRPr="00B0179B">
        <w:rPr>
          <w:bCs/>
          <w:sz w:val="28"/>
          <w:szCs w:val="28"/>
          <w:u w:val="single"/>
        </w:rPr>
        <w:t>Phương án 2</w:t>
      </w:r>
      <w:r>
        <w:rPr>
          <w:bCs/>
          <w:sz w:val="28"/>
          <w:szCs w:val="28"/>
        </w:rPr>
        <w:t xml:space="preserve">: </w:t>
      </w:r>
      <w:r w:rsidR="00E533DF" w:rsidRPr="00E852D8">
        <w:rPr>
          <w:bCs/>
          <w:sz w:val="28"/>
          <w:szCs w:val="28"/>
        </w:rPr>
        <w:t>Bổ sung quy định cho phù hợp với tìn</w:t>
      </w:r>
      <w:r w:rsidR="002E3346">
        <w:rPr>
          <w:bCs/>
          <w:sz w:val="28"/>
          <w:szCs w:val="28"/>
        </w:rPr>
        <w:t>h hình thực tiễn</w:t>
      </w:r>
      <w:r w:rsidR="00E533DF" w:rsidRPr="00E852D8">
        <w:rPr>
          <w:bCs/>
          <w:sz w:val="28"/>
          <w:szCs w:val="28"/>
        </w:rPr>
        <w:t xml:space="preserve">: (i) </w:t>
      </w:r>
      <w:r w:rsidR="00AD70EF">
        <w:rPr>
          <w:bCs/>
          <w:sz w:val="28"/>
          <w:szCs w:val="28"/>
          <w:u w:val="single"/>
        </w:rPr>
        <w:t xml:space="preserve"> </w:t>
      </w:r>
      <w:r w:rsidR="00AD70EF" w:rsidRPr="00AD70EF">
        <w:rPr>
          <w:bCs/>
          <w:sz w:val="28"/>
          <w:szCs w:val="28"/>
        </w:rPr>
        <w:t xml:space="preserve">việc </w:t>
      </w:r>
      <w:r w:rsidR="00E533DF" w:rsidRPr="00E852D8">
        <w:rPr>
          <w:bCs/>
          <w:sz w:val="28"/>
          <w:szCs w:val="28"/>
        </w:rPr>
        <w:t>chuyển nhượng vốn áp dụng tương tự như đối với việc chuyển nhượn</w:t>
      </w:r>
      <w:r w:rsidR="00FC750A">
        <w:rPr>
          <w:bCs/>
          <w:sz w:val="28"/>
          <w:szCs w:val="28"/>
        </w:rPr>
        <w:t>g vốn</w:t>
      </w:r>
      <w:r w:rsidR="004C42C3">
        <w:rPr>
          <w:bCs/>
          <w:sz w:val="28"/>
          <w:szCs w:val="28"/>
        </w:rPr>
        <w:t xml:space="preserve"> đầu tư của</w:t>
      </w:r>
      <w:r w:rsidR="00FC750A">
        <w:rPr>
          <w:bCs/>
          <w:sz w:val="28"/>
          <w:szCs w:val="28"/>
        </w:rPr>
        <w:t xml:space="preserve"> nhà nước tại doanh nghiệp</w:t>
      </w:r>
      <w:r w:rsidR="00E533DF" w:rsidRPr="00E852D8">
        <w:rPr>
          <w:bCs/>
          <w:sz w:val="28"/>
          <w:szCs w:val="28"/>
        </w:rPr>
        <w:t xml:space="preserve">; (ii) việc chuyển </w:t>
      </w:r>
      <w:r w:rsidR="004C42C3">
        <w:rPr>
          <w:bCs/>
          <w:sz w:val="28"/>
          <w:szCs w:val="28"/>
        </w:rPr>
        <w:t>DN F2</w:t>
      </w:r>
      <w:r w:rsidR="00E533DF" w:rsidRPr="00E852D8">
        <w:rPr>
          <w:bCs/>
          <w:sz w:val="28"/>
          <w:szCs w:val="28"/>
        </w:rPr>
        <w:t xml:space="preserve"> độc lập thành đơn vị phụ thuộc đảm bảo nguyên tắc DN F1 phải kế thừa toàn bộ quyền và nghĩa vụ của doanh nghiệp độc lập trước khi chuyển đổi, việc thành lập mới doanh nghiệp có vốn góp 100% của DN F1 phải có đề án như thành lập mới DNNN và được cơ quan đại diện chủ sở hữu phê duyệt theo phân cấp; (iii) khi </w:t>
      </w:r>
      <w:r w:rsidR="00E533DF" w:rsidRPr="004C42C3">
        <w:rPr>
          <w:bCs/>
          <w:sz w:val="28"/>
          <w:szCs w:val="28"/>
        </w:rPr>
        <w:t>chuyển nhượng dự án đầu tư</w:t>
      </w:r>
      <w:r w:rsidR="00E533DF" w:rsidRPr="00E852D8">
        <w:rPr>
          <w:bCs/>
          <w:sz w:val="28"/>
          <w:szCs w:val="28"/>
        </w:rPr>
        <w:t xml:space="preserve"> phải thuê tổ chức có chức năng thẩm định giá xác định lại</w:t>
      </w:r>
      <w:r w:rsidR="00F341FA">
        <w:rPr>
          <w:bCs/>
          <w:sz w:val="28"/>
          <w:szCs w:val="28"/>
        </w:rPr>
        <w:t xml:space="preserve"> giá trị và </w:t>
      </w:r>
      <w:r w:rsidR="00E533DF" w:rsidRPr="00E852D8">
        <w:rPr>
          <w:bCs/>
          <w:sz w:val="28"/>
          <w:szCs w:val="28"/>
        </w:rPr>
        <w:t xml:space="preserve">giá khởi điểm, đồng thời tổ chức đấu giá công khai, không áp </w:t>
      </w:r>
      <w:r w:rsidR="006F7ADF">
        <w:rPr>
          <w:bCs/>
          <w:sz w:val="28"/>
          <w:szCs w:val="28"/>
        </w:rPr>
        <w:t>dụng phương thức bán thỏa thuận;</w:t>
      </w:r>
      <w:r w:rsidR="0099077D" w:rsidRPr="00E852D8">
        <w:rPr>
          <w:bCs/>
          <w:sz w:val="28"/>
          <w:szCs w:val="28"/>
        </w:rPr>
        <w:t xml:space="preserve"> (iv) việc chuyển đổi mô hình hoạt động của DN F2 thành công ty cổ phần, TNHH hai thành viên, sáp nhập, hợp nhất…. thực hiện theo Luật doanh nghiệp đảm bảo nguyên tắc</w:t>
      </w:r>
      <w:r w:rsidR="00F341FA">
        <w:rPr>
          <w:bCs/>
          <w:sz w:val="28"/>
          <w:szCs w:val="28"/>
        </w:rPr>
        <w:t xml:space="preserve"> thị trường, </w:t>
      </w:r>
      <w:r w:rsidR="0099077D" w:rsidRPr="00E852D8">
        <w:rPr>
          <w:bCs/>
          <w:sz w:val="28"/>
          <w:szCs w:val="28"/>
        </w:rPr>
        <w:t xml:space="preserve"> thuê tổ chức định giá </w:t>
      </w:r>
      <w:r w:rsidR="00F341FA">
        <w:rPr>
          <w:bCs/>
          <w:sz w:val="28"/>
          <w:szCs w:val="28"/>
        </w:rPr>
        <w:t>để làm căn cứ thực hiện</w:t>
      </w:r>
      <w:r w:rsidR="0099077D" w:rsidRPr="00E852D8">
        <w:rPr>
          <w:bCs/>
          <w:sz w:val="28"/>
          <w:szCs w:val="28"/>
        </w:rPr>
        <w:t xml:space="preserve"> và thực hiện bán đấu giá công khai, minh bạch.</w:t>
      </w:r>
    </w:p>
    <w:p w:rsidR="00883992" w:rsidRDefault="00100CB1" w:rsidP="0090193A">
      <w:pPr>
        <w:widowControl w:val="0"/>
        <w:spacing w:after="120"/>
        <w:ind w:firstLine="567"/>
        <w:jc w:val="both"/>
        <w:rPr>
          <w:i/>
          <w:sz w:val="28"/>
          <w:szCs w:val="28"/>
        </w:rPr>
      </w:pPr>
      <w:r>
        <w:rPr>
          <w:i/>
          <w:sz w:val="28"/>
          <w:szCs w:val="28"/>
        </w:rPr>
        <w:t xml:space="preserve">4.4.4. </w:t>
      </w:r>
      <w:r w:rsidR="00381D84" w:rsidRPr="00E852D8">
        <w:rPr>
          <w:i/>
          <w:sz w:val="28"/>
          <w:szCs w:val="28"/>
        </w:rPr>
        <w:t xml:space="preserve">Đánh giá tác động của các </w:t>
      </w:r>
      <w:r w:rsidR="00381D84">
        <w:rPr>
          <w:i/>
          <w:sz w:val="28"/>
          <w:szCs w:val="28"/>
        </w:rPr>
        <w:t>giải pháp đối với đối tượng chịu sự tác động trực tiếp của chính sách và các đối tượng khác có liên quan</w:t>
      </w:r>
    </w:p>
    <w:p w:rsidR="00F45527" w:rsidRPr="00BF482A" w:rsidRDefault="00F45527" w:rsidP="0090193A">
      <w:pPr>
        <w:widowControl w:val="0"/>
        <w:spacing w:after="120"/>
        <w:ind w:firstLine="567"/>
        <w:jc w:val="both"/>
        <w:rPr>
          <w:sz w:val="28"/>
          <w:szCs w:val="28"/>
          <w:u w:val="single"/>
        </w:rPr>
      </w:pPr>
      <w:r w:rsidRPr="00BF482A">
        <w:rPr>
          <w:sz w:val="28"/>
          <w:szCs w:val="28"/>
          <w:u w:val="single"/>
        </w:rPr>
        <w:t>Phương án 1:</w:t>
      </w:r>
    </w:p>
    <w:p w:rsidR="00F45527" w:rsidRPr="00BF482A" w:rsidRDefault="00F45527" w:rsidP="0090193A">
      <w:pPr>
        <w:widowControl w:val="0"/>
        <w:spacing w:after="120"/>
        <w:ind w:firstLine="567"/>
        <w:jc w:val="both"/>
        <w:rPr>
          <w:b/>
          <w:i/>
          <w:sz w:val="28"/>
          <w:szCs w:val="28"/>
        </w:rPr>
      </w:pPr>
      <w:r w:rsidRPr="00BF482A">
        <w:rPr>
          <w:b/>
          <w:i/>
          <w:sz w:val="28"/>
          <w:szCs w:val="28"/>
        </w:rPr>
        <w:t>a) Tác động tích cực/lợi ích:</w:t>
      </w:r>
    </w:p>
    <w:p w:rsidR="00F45527" w:rsidRPr="00BF482A" w:rsidRDefault="00F45527" w:rsidP="0090193A">
      <w:pPr>
        <w:widowControl w:val="0"/>
        <w:spacing w:after="120"/>
        <w:ind w:firstLine="567"/>
        <w:jc w:val="both"/>
        <w:rPr>
          <w:sz w:val="28"/>
          <w:szCs w:val="28"/>
        </w:rPr>
      </w:pPr>
      <w:r w:rsidRPr="00BF482A">
        <w:rPr>
          <w:sz w:val="28"/>
          <w:szCs w:val="28"/>
        </w:rPr>
        <w:t>- Tác</w:t>
      </w:r>
      <w:r w:rsidRPr="00BF482A">
        <w:rPr>
          <w:sz w:val="28"/>
          <w:szCs w:val="28"/>
          <w:lang w:val="nl-NL"/>
        </w:rPr>
        <w:t xml:space="preserve"> động về kinh tế - xã hội:</w:t>
      </w:r>
      <w:r w:rsidR="00FC750A">
        <w:rPr>
          <w:sz w:val="28"/>
          <w:szCs w:val="28"/>
          <w:lang w:val="nl-NL"/>
        </w:rPr>
        <w:t xml:space="preserve"> Quy định hiện hành đã </w:t>
      </w:r>
      <w:r w:rsidR="00FC750A" w:rsidRPr="00E852D8">
        <w:rPr>
          <w:bCs/>
          <w:sz w:val="28"/>
          <w:szCs w:val="28"/>
        </w:rPr>
        <w:t>quy định chuyển nhượng vốn đầu tư ra ngoài doanh nghiệp tương tự như việc chuyển nhượng vố</w:t>
      </w:r>
      <w:r w:rsidR="00FC750A">
        <w:rPr>
          <w:bCs/>
          <w:sz w:val="28"/>
          <w:szCs w:val="28"/>
        </w:rPr>
        <w:t>n của nhà nước tại doanh nghiệp.</w:t>
      </w:r>
    </w:p>
    <w:p w:rsidR="00F45527" w:rsidRPr="00BF482A" w:rsidRDefault="00F45527" w:rsidP="0090193A">
      <w:pPr>
        <w:widowControl w:val="0"/>
        <w:spacing w:after="120"/>
        <w:ind w:firstLine="567"/>
        <w:jc w:val="both"/>
        <w:rPr>
          <w:sz w:val="28"/>
          <w:szCs w:val="28"/>
        </w:rPr>
      </w:pPr>
      <w:r w:rsidRPr="00BF482A">
        <w:rPr>
          <w:sz w:val="28"/>
          <w:szCs w:val="28"/>
        </w:rPr>
        <w:t xml:space="preserve">- Tác động về thủ tục hành chính: </w:t>
      </w:r>
      <w:r>
        <w:rPr>
          <w:sz w:val="28"/>
          <w:szCs w:val="28"/>
        </w:rPr>
        <w:t>Giải pháp</w:t>
      </w:r>
      <w:r w:rsidRPr="00BF482A">
        <w:rPr>
          <w:sz w:val="28"/>
          <w:szCs w:val="28"/>
        </w:rPr>
        <w:t xml:space="preserve"> này hiện tại </w:t>
      </w:r>
      <w:r>
        <w:rPr>
          <w:sz w:val="28"/>
          <w:szCs w:val="28"/>
        </w:rPr>
        <w:t>đang</w:t>
      </w:r>
      <w:r w:rsidRPr="00BF482A">
        <w:rPr>
          <w:sz w:val="28"/>
          <w:szCs w:val="28"/>
        </w:rPr>
        <w:t xml:space="preserve"> được quy định, việc thực thi giải pháp này không làm phát sinh thủ tục hành chính mới.</w:t>
      </w:r>
    </w:p>
    <w:p w:rsidR="00F45527" w:rsidRPr="000D798D" w:rsidRDefault="00F45527" w:rsidP="0090193A">
      <w:pPr>
        <w:widowControl w:val="0"/>
        <w:spacing w:after="120"/>
        <w:ind w:firstLine="567"/>
        <w:jc w:val="both"/>
        <w:rPr>
          <w:sz w:val="28"/>
          <w:szCs w:val="28"/>
        </w:rPr>
      </w:pPr>
      <w:r w:rsidRPr="00BF482A">
        <w:rPr>
          <w:sz w:val="28"/>
          <w:szCs w:val="28"/>
        </w:rPr>
        <w:t xml:space="preserve">- Tác động về giới: </w:t>
      </w:r>
      <w:r w:rsidRPr="000D798D">
        <w:rPr>
          <w:sz w:val="28"/>
          <w:szCs w:val="28"/>
        </w:rPr>
        <w:t>Không ảnh hưởng đến cơ hội, điều kiện, năng lực thực hiện và thụ hưởng các quyền, lợi ích của mỗi giới do chính sách được áp dụng chung, không mang tính phân biệt.</w:t>
      </w:r>
    </w:p>
    <w:p w:rsidR="00F45527" w:rsidRPr="00BF482A" w:rsidRDefault="00F45527" w:rsidP="0090193A">
      <w:pPr>
        <w:widowControl w:val="0"/>
        <w:spacing w:after="120"/>
        <w:ind w:firstLine="567"/>
        <w:jc w:val="both"/>
        <w:rPr>
          <w:sz w:val="28"/>
          <w:szCs w:val="28"/>
        </w:rPr>
      </w:pPr>
      <w:r w:rsidRPr="00BF482A">
        <w:rPr>
          <w:sz w:val="28"/>
          <w:szCs w:val="28"/>
        </w:rPr>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F45527" w:rsidRPr="00BF482A" w:rsidRDefault="00F45527" w:rsidP="0090193A">
      <w:pPr>
        <w:widowControl w:val="0"/>
        <w:spacing w:after="120"/>
        <w:ind w:firstLine="567"/>
        <w:jc w:val="both"/>
        <w:rPr>
          <w:b/>
          <w:i/>
          <w:sz w:val="28"/>
          <w:szCs w:val="28"/>
        </w:rPr>
      </w:pPr>
      <w:r w:rsidRPr="00BF482A">
        <w:rPr>
          <w:b/>
          <w:i/>
          <w:sz w:val="28"/>
          <w:szCs w:val="28"/>
        </w:rPr>
        <w:t>b) Tác động tiêu cực/chi phí:</w:t>
      </w:r>
    </w:p>
    <w:p w:rsidR="00920261" w:rsidRDefault="00920261" w:rsidP="0090193A">
      <w:pPr>
        <w:widowControl w:val="0"/>
        <w:spacing w:after="120"/>
        <w:ind w:firstLine="567"/>
        <w:jc w:val="both"/>
        <w:rPr>
          <w:spacing w:val="-2"/>
          <w:sz w:val="28"/>
          <w:szCs w:val="28"/>
          <w:lang w:eastAsia="zh-CN"/>
        </w:rPr>
      </w:pPr>
      <w:r w:rsidRPr="00E852D8">
        <w:rPr>
          <w:i/>
          <w:spacing w:val="-2"/>
          <w:sz w:val="28"/>
          <w:szCs w:val="28"/>
          <w:lang w:eastAsia="zh-CN"/>
        </w:rPr>
        <w:t>Đối với NN:</w:t>
      </w:r>
      <w:r w:rsidRPr="00E852D8">
        <w:rPr>
          <w:spacing w:val="-2"/>
          <w:sz w:val="28"/>
          <w:szCs w:val="28"/>
          <w:lang w:eastAsia="zh-CN"/>
        </w:rPr>
        <w:t xml:space="preserve"> </w:t>
      </w:r>
      <w:r w:rsidR="00374533">
        <w:rPr>
          <w:spacing w:val="-2"/>
          <w:sz w:val="28"/>
          <w:szCs w:val="28"/>
          <w:lang w:eastAsia="zh-CN"/>
        </w:rPr>
        <w:t>Hiệu lực pháp lý chưa cao, t</w:t>
      </w:r>
      <w:r w:rsidRPr="00E852D8">
        <w:rPr>
          <w:spacing w:val="-2"/>
          <w:sz w:val="28"/>
          <w:szCs w:val="28"/>
          <w:lang w:eastAsia="zh-CN"/>
        </w:rPr>
        <w:t>hiếu cơ sở pháp lý để thực hiện quản lý NN về cơ cấu lại và chuyển nhượng vốn g</w:t>
      </w:r>
      <w:r w:rsidR="00946B1E">
        <w:rPr>
          <w:spacing w:val="-2"/>
          <w:sz w:val="28"/>
          <w:szCs w:val="28"/>
          <w:lang w:eastAsia="zh-CN"/>
        </w:rPr>
        <w:t>óp tại các DN F2 do DNNN đầu tư và việc chuyển nhượng dự án đầu tư.</w:t>
      </w:r>
      <w:r w:rsidR="00860C1F">
        <w:rPr>
          <w:spacing w:val="-2"/>
          <w:sz w:val="28"/>
          <w:szCs w:val="28"/>
          <w:lang w:eastAsia="zh-CN"/>
        </w:rPr>
        <w:t xml:space="preserve"> Về bản chất, DN F1 và DN F2 trong trường hợp này đều thuộc sở hữu nhà nước.</w:t>
      </w:r>
    </w:p>
    <w:p w:rsidR="00C648EC" w:rsidRDefault="00C648EC" w:rsidP="0090193A">
      <w:pPr>
        <w:widowControl w:val="0"/>
        <w:spacing w:after="120"/>
        <w:ind w:firstLine="567"/>
        <w:jc w:val="both"/>
        <w:rPr>
          <w:spacing w:val="-2"/>
          <w:sz w:val="28"/>
          <w:szCs w:val="28"/>
          <w:lang w:eastAsia="zh-CN"/>
        </w:rPr>
      </w:pPr>
      <w:r>
        <w:rPr>
          <w:spacing w:val="-2"/>
          <w:sz w:val="28"/>
          <w:szCs w:val="28"/>
          <w:lang w:eastAsia="zh-CN"/>
        </w:rPr>
        <w:lastRenderedPageBreak/>
        <w:t xml:space="preserve">Thiếu quy định cụ thể về chuyển nhượng dự án đầu tư của các DN F2 dẫn đến khó khăn trong quản lý hoạt động này của các DN F2, </w:t>
      </w:r>
      <w:r w:rsidR="007A0096">
        <w:rPr>
          <w:spacing w:val="-2"/>
          <w:sz w:val="28"/>
          <w:szCs w:val="28"/>
          <w:lang w:eastAsia="zh-CN"/>
        </w:rPr>
        <w:t>gây khó khăn cho v</w:t>
      </w:r>
      <w:r>
        <w:rPr>
          <w:spacing w:val="-2"/>
          <w:sz w:val="28"/>
          <w:szCs w:val="28"/>
          <w:lang w:eastAsia="zh-CN"/>
        </w:rPr>
        <w:t xml:space="preserve">iệc </w:t>
      </w:r>
      <w:r w:rsidR="007A0096">
        <w:rPr>
          <w:spacing w:val="-2"/>
          <w:sz w:val="28"/>
          <w:szCs w:val="28"/>
          <w:lang w:eastAsia="zh-CN"/>
        </w:rPr>
        <w:t>tối đa hóa</w:t>
      </w:r>
      <w:r>
        <w:rPr>
          <w:spacing w:val="-2"/>
          <w:sz w:val="28"/>
          <w:szCs w:val="28"/>
          <w:lang w:eastAsia="zh-CN"/>
        </w:rPr>
        <w:t xml:space="preserve"> lợi ích n</w:t>
      </w:r>
      <w:r w:rsidR="007A0096">
        <w:rPr>
          <w:spacing w:val="-2"/>
          <w:sz w:val="28"/>
          <w:szCs w:val="28"/>
          <w:lang w:eastAsia="zh-CN"/>
        </w:rPr>
        <w:t>hà nước khi thực hiện chuyển nhượng dự án đầu tư.</w:t>
      </w:r>
    </w:p>
    <w:p w:rsidR="00236DD0" w:rsidRDefault="00236DD0" w:rsidP="0090193A">
      <w:pPr>
        <w:widowControl w:val="0"/>
        <w:spacing w:after="120"/>
        <w:ind w:firstLine="567"/>
        <w:jc w:val="both"/>
        <w:rPr>
          <w:spacing w:val="-2"/>
          <w:sz w:val="28"/>
          <w:szCs w:val="28"/>
          <w:lang w:eastAsia="zh-CN"/>
        </w:rPr>
      </w:pPr>
      <w:r>
        <w:rPr>
          <w:spacing w:val="-2"/>
          <w:sz w:val="28"/>
          <w:szCs w:val="28"/>
          <w:lang w:eastAsia="zh-CN"/>
        </w:rPr>
        <w:t>Làm chậm quá trình tái cơ cấu, cổ phần hóa DNNN theo chủ trương của Đảng và Nhà nước.</w:t>
      </w:r>
    </w:p>
    <w:p w:rsidR="00F45527" w:rsidRDefault="00920261" w:rsidP="0090193A">
      <w:pPr>
        <w:widowControl w:val="0"/>
        <w:spacing w:after="120"/>
        <w:ind w:firstLine="567"/>
        <w:jc w:val="both"/>
        <w:rPr>
          <w:spacing w:val="-2"/>
          <w:sz w:val="28"/>
          <w:szCs w:val="28"/>
          <w:lang w:eastAsia="zh-CN"/>
        </w:rPr>
      </w:pPr>
      <w:r w:rsidRPr="00E852D8">
        <w:rPr>
          <w:i/>
          <w:spacing w:val="-2"/>
          <w:sz w:val="28"/>
          <w:szCs w:val="28"/>
          <w:lang w:eastAsia="zh-CN"/>
        </w:rPr>
        <w:t xml:space="preserve">Đối với DN: </w:t>
      </w:r>
      <w:r w:rsidRPr="00E852D8">
        <w:rPr>
          <w:spacing w:val="-2"/>
          <w:sz w:val="28"/>
          <w:szCs w:val="28"/>
          <w:lang w:eastAsia="zh-CN"/>
        </w:rPr>
        <w:t>Thiếu căn cứ pháp lý khi thực hiện cơ cấu lại và chuyển nhượng vốn góp tại các DN F2 do DNNN đầu tư</w:t>
      </w:r>
      <w:r w:rsidR="00803C21">
        <w:rPr>
          <w:spacing w:val="-2"/>
          <w:sz w:val="28"/>
          <w:szCs w:val="28"/>
          <w:lang w:eastAsia="zh-CN"/>
        </w:rPr>
        <w:t xml:space="preserve"> nhất là việc cổ phần hóa doanh nghiệp F2</w:t>
      </w:r>
      <w:r w:rsidRPr="00E852D8">
        <w:rPr>
          <w:spacing w:val="-2"/>
          <w:sz w:val="28"/>
          <w:szCs w:val="28"/>
          <w:lang w:eastAsia="zh-CN"/>
        </w:rPr>
        <w:t>.</w:t>
      </w:r>
    </w:p>
    <w:p w:rsidR="007A0096" w:rsidRDefault="00A8477F" w:rsidP="0090193A">
      <w:pPr>
        <w:widowControl w:val="0"/>
        <w:spacing w:after="120"/>
        <w:ind w:firstLine="567"/>
        <w:jc w:val="both"/>
        <w:rPr>
          <w:sz w:val="28"/>
          <w:szCs w:val="28"/>
        </w:rPr>
      </w:pPr>
      <w:r>
        <w:rPr>
          <w:spacing w:val="-2"/>
          <w:sz w:val="28"/>
          <w:szCs w:val="28"/>
          <w:lang w:eastAsia="zh-CN"/>
        </w:rPr>
        <w:t>Thiếu</w:t>
      </w:r>
      <w:r w:rsidR="005A5525">
        <w:rPr>
          <w:spacing w:val="-2"/>
          <w:sz w:val="28"/>
          <w:szCs w:val="28"/>
          <w:lang w:eastAsia="zh-CN"/>
        </w:rPr>
        <w:t xml:space="preserve"> cơ sở pháp lý rõ ràng để thực hiện việc chuyển nhượng dự án đầu tư, đảm bảo chuyển nhượng dự án hiệu quả, theo giá trị thị trường, tối đa hóa lợi ích kinh tế cho doanh nghiệp.</w:t>
      </w:r>
    </w:p>
    <w:p w:rsidR="00F45527" w:rsidRPr="00BF482A" w:rsidRDefault="00F45527" w:rsidP="0090193A">
      <w:pPr>
        <w:widowControl w:val="0"/>
        <w:spacing w:after="120"/>
        <w:ind w:firstLine="567"/>
        <w:jc w:val="both"/>
        <w:rPr>
          <w:sz w:val="28"/>
          <w:szCs w:val="28"/>
          <w:u w:val="single"/>
        </w:rPr>
      </w:pPr>
      <w:r w:rsidRPr="00BF482A">
        <w:rPr>
          <w:sz w:val="28"/>
          <w:szCs w:val="28"/>
          <w:u w:val="single"/>
        </w:rPr>
        <w:t>Phương án 2:</w:t>
      </w:r>
    </w:p>
    <w:p w:rsidR="00F45527" w:rsidRPr="00BF482A" w:rsidRDefault="00F45527" w:rsidP="0090193A">
      <w:pPr>
        <w:widowControl w:val="0"/>
        <w:spacing w:after="120"/>
        <w:ind w:firstLine="567"/>
        <w:jc w:val="both"/>
        <w:rPr>
          <w:b/>
          <w:i/>
          <w:sz w:val="28"/>
          <w:szCs w:val="28"/>
        </w:rPr>
      </w:pPr>
      <w:r w:rsidRPr="00BF482A">
        <w:rPr>
          <w:b/>
          <w:i/>
          <w:sz w:val="28"/>
          <w:szCs w:val="28"/>
        </w:rPr>
        <w:t>a) Tác động tích cực/lợi ích:</w:t>
      </w:r>
    </w:p>
    <w:p w:rsidR="00EE31CB" w:rsidRDefault="00F45527" w:rsidP="0090193A">
      <w:pPr>
        <w:spacing w:after="120"/>
        <w:jc w:val="both"/>
        <w:rPr>
          <w:sz w:val="28"/>
          <w:szCs w:val="28"/>
          <w:lang w:val="nl-NL"/>
        </w:rPr>
      </w:pPr>
      <w:r w:rsidRPr="00BF482A">
        <w:rPr>
          <w:sz w:val="28"/>
          <w:szCs w:val="28"/>
        </w:rPr>
        <w:tab/>
        <w:t>- Tác</w:t>
      </w:r>
      <w:r w:rsidRPr="00BF482A">
        <w:rPr>
          <w:sz w:val="28"/>
          <w:szCs w:val="28"/>
          <w:lang w:val="nl-NL"/>
        </w:rPr>
        <w:t xml:space="preserve"> động về kinh tế - xã hội:</w:t>
      </w:r>
    </w:p>
    <w:p w:rsidR="005222A3" w:rsidRDefault="00EE31CB" w:rsidP="0090193A">
      <w:pPr>
        <w:spacing w:after="120"/>
        <w:jc w:val="both"/>
        <w:rPr>
          <w:spacing w:val="-2"/>
          <w:sz w:val="28"/>
          <w:szCs w:val="28"/>
          <w:lang w:eastAsia="zh-CN"/>
        </w:rPr>
      </w:pPr>
      <w:r>
        <w:rPr>
          <w:i/>
          <w:spacing w:val="-2"/>
          <w:sz w:val="28"/>
          <w:szCs w:val="28"/>
          <w:lang w:eastAsia="zh-CN"/>
        </w:rPr>
        <w:tab/>
      </w:r>
      <w:r w:rsidR="005222A3" w:rsidRPr="00E852D8">
        <w:rPr>
          <w:i/>
          <w:spacing w:val="-2"/>
          <w:sz w:val="28"/>
          <w:szCs w:val="28"/>
          <w:lang w:eastAsia="zh-CN"/>
        </w:rPr>
        <w:t>Đối với NN:</w:t>
      </w:r>
      <w:r w:rsidR="005222A3" w:rsidRPr="00E852D8">
        <w:rPr>
          <w:spacing w:val="-2"/>
          <w:sz w:val="28"/>
          <w:szCs w:val="28"/>
          <w:lang w:eastAsia="zh-CN"/>
        </w:rPr>
        <w:t xml:space="preserve"> Có cơ sở pháp lý rõ ràng để</w:t>
      </w:r>
      <w:r w:rsidR="00017CF1">
        <w:rPr>
          <w:spacing w:val="-2"/>
          <w:sz w:val="28"/>
          <w:szCs w:val="28"/>
          <w:lang w:eastAsia="zh-CN"/>
        </w:rPr>
        <w:t xml:space="preserve"> thực hiện</w:t>
      </w:r>
      <w:r w:rsidR="005222A3" w:rsidRPr="00E852D8">
        <w:rPr>
          <w:spacing w:val="-2"/>
          <w:sz w:val="28"/>
          <w:szCs w:val="28"/>
          <w:lang w:eastAsia="zh-CN"/>
        </w:rPr>
        <w:t xml:space="preserve"> quản lý nhà nước về việc cơ cấu lại và chuyển nhượng vốn g</w:t>
      </w:r>
      <w:r w:rsidR="00852D29">
        <w:rPr>
          <w:spacing w:val="-2"/>
          <w:sz w:val="28"/>
          <w:szCs w:val="28"/>
          <w:lang w:eastAsia="zh-CN"/>
        </w:rPr>
        <w:t>óp tại các DN F2 do DNNN đầu tư và chuyển nhượng dự án đầu tư</w:t>
      </w:r>
      <w:r w:rsidR="00C3517D">
        <w:rPr>
          <w:spacing w:val="-2"/>
          <w:sz w:val="28"/>
          <w:szCs w:val="28"/>
          <w:lang w:eastAsia="zh-CN"/>
        </w:rPr>
        <w:t>, nhất là quy định về cổ phần hóa doanh nghiệp F2</w:t>
      </w:r>
      <w:r w:rsidR="00852D29">
        <w:rPr>
          <w:spacing w:val="-2"/>
          <w:sz w:val="28"/>
          <w:szCs w:val="28"/>
          <w:lang w:eastAsia="zh-CN"/>
        </w:rPr>
        <w:t>.</w:t>
      </w:r>
    </w:p>
    <w:p w:rsidR="00167412" w:rsidRDefault="00236DD0" w:rsidP="0090193A">
      <w:pPr>
        <w:spacing w:after="120"/>
        <w:jc w:val="both"/>
        <w:rPr>
          <w:spacing w:val="-2"/>
          <w:sz w:val="28"/>
          <w:szCs w:val="28"/>
          <w:lang w:eastAsia="zh-CN"/>
        </w:rPr>
      </w:pPr>
      <w:r>
        <w:rPr>
          <w:spacing w:val="-2"/>
          <w:sz w:val="28"/>
          <w:szCs w:val="28"/>
          <w:lang w:eastAsia="zh-CN"/>
        </w:rPr>
        <w:tab/>
        <w:t>Đẩy nhanh quá trình tái cơ cấu doanh nghiệp theo đúng chủ trương của Đảng và Nhà nước.</w:t>
      </w:r>
    </w:p>
    <w:p w:rsidR="005222A3" w:rsidRPr="00E852D8" w:rsidRDefault="00EE31CB" w:rsidP="0090193A">
      <w:pPr>
        <w:spacing w:after="120"/>
        <w:jc w:val="both"/>
        <w:rPr>
          <w:spacing w:val="-2"/>
          <w:sz w:val="28"/>
          <w:szCs w:val="28"/>
          <w:lang w:eastAsia="zh-CN"/>
        </w:rPr>
      </w:pPr>
      <w:r>
        <w:rPr>
          <w:i/>
          <w:spacing w:val="-2"/>
          <w:sz w:val="28"/>
          <w:szCs w:val="28"/>
          <w:lang w:eastAsia="zh-CN"/>
        </w:rPr>
        <w:tab/>
      </w:r>
      <w:r w:rsidR="005222A3" w:rsidRPr="00E852D8">
        <w:rPr>
          <w:i/>
          <w:spacing w:val="-2"/>
          <w:sz w:val="28"/>
          <w:szCs w:val="28"/>
          <w:lang w:eastAsia="zh-CN"/>
        </w:rPr>
        <w:t>Đối với DN:</w:t>
      </w:r>
      <w:r w:rsidR="005222A3" w:rsidRPr="00E852D8">
        <w:rPr>
          <w:spacing w:val="-2"/>
          <w:sz w:val="28"/>
          <w:szCs w:val="28"/>
          <w:lang w:eastAsia="zh-CN"/>
        </w:rPr>
        <w:t xml:space="preserve"> Có </w:t>
      </w:r>
      <w:r w:rsidR="005222A3" w:rsidRPr="00E852D8">
        <w:rPr>
          <w:sz w:val="28"/>
          <w:szCs w:val="28"/>
        </w:rPr>
        <w:t>căn cứ pháp lý để thực hiện cơ cấu lại và chuyển nhượng vốn góp tại các DN F2 do DNNN đầu tư.</w:t>
      </w:r>
    </w:p>
    <w:p w:rsidR="00577E7D" w:rsidRDefault="00577E7D" w:rsidP="0090193A">
      <w:pPr>
        <w:spacing w:after="120"/>
        <w:jc w:val="both"/>
        <w:rPr>
          <w:spacing w:val="-2"/>
          <w:sz w:val="28"/>
          <w:szCs w:val="28"/>
          <w:lang w:eastAsia="zh-CN"/>
        </w:rPr>
      </w:pPr>
      <w:r>
        <w:rPr>
          <w:sz w:val="28"/>
          <w:szCs w:val="28"/>
        </w:rPr>
        <w:tab/>
      </w:r>
      <w:r>
        <w:rPr>
          <w:spacing w:val="-2"/>
          <w:sz w:val="28"/>
          <w:szCs w:val="28"/>
          <w:lang w:eastAsia="zh-CN"/>
        </w:rPr>
        <w:t>Nâng cao hiệu quả trong việc cơ cấu lại các DN F2 nhằm đảm bảo các khoản vốn của DNNN đầu tư ra ngoài được bảo toàn và đạt lợi nhuận cao nhất.</w:t>
      </w:r>
    </w:p>
    <w:p w:rsidR="00A8477F" w:rsidRPr="00E852D8" w:rsidRDefault="00A8477F" w:rsidP="0090193A">
      <w:pPr>
        <w:spacing w:after="120"/>
        <w:jc w:val="both"/>
        <w:rPr>
          <w:spacing w:val="-2"/>
          <w:sz w:val="28"/>
          <w:szCs w:val="28"/>
          <w:lang w:eastAsia="zh-CN"/>
        </w:rPr>
      </w:pPr>
      <w:r>
        <w:rPr>
          <w:spacing w:val="-2"/>
          <w:sz w:val="28"/>
          <w:szCs w:val="28"/>
          <w:lang w:eastAsia="zh-CN"/>
        </w:rPr>
        <w:tab/>
      </w:r>
      <w:r w:rsidR="00B4502C">
        <w:rPr>
          <w:spacing w:val="-2"/>
          <w:sz w:val="28"/>
          <w:szCs w:val="28"/>
          <w:lang w:eastAsia="zh-CN"/>
        </w:rPr>
        <w:t xml:space="preserve">Có </w:t>
      </w:r>
      <w:r>
        <w:rPr>
          <w:spacing w:val="-2"/>
          <w:sz w:val="28"/>
          <w:szCs w:val="28"/>
          <w:lang w:eastAsia="zh-CN"/>
        </w:rPr>
        <w:t>cơ sở pháp lý rõ ràng để thực hiện việc chuyển nhượng dự án đầu tư, đảm bảo chuyển nhượng dự án hiệu quả, theo giá trị thị trường, tối đa hóa lợi ích kinh tế cho doanh nghiệp.</w:t>
      </w:r>
    </w:p>
    <w:p w:rsidR="00F45527" w:rsidRPr="00BF482A" w:rsidRDefault="00F45527" w:rsidP="0090193A">
      <w:pPr>
        <w:spacing w:after="120"/>
        <w:jc w:val="both"/>
        <w:rPr>
          <w:sz w:val="28"/>
          <w:szCs w:val="28"/>
        </w:rPr>
      </w:pPr>
      <w:r w:rsidRPr="00BF482A">
        <w:rPr>
          <w:sz w:val="28"/>
          <w:szCs w:val="28"/>
        </w:rPr>
        <w:tab/>
        <w:t xml:space="preserve">- Tác động về thủ tục hành chính: </w:t>
      </w:r>
      <w:r>
        <w:rPr>
          <w:sz w:val="28"/>
          <w:szCs w:val="28"/>
        </w:rPr>
        <w:t>V</w:t>
      </w:r>
      <w:r w:rsidRPr="00BF482A">
        <w:rPr>
          <w:sz w:val="28"/>
          <w:szCs w:val="28"/>
        </w:rPr>
        <w:t>iệc thực thi giải pháp này không làm phát sinh thủ tục hành chính mới.</w:t>
      </w:r>
    </w:p>
    <w:p w:rsidR="00F45527" w:rsidRPr="00BF482A" w:rsidRDefault="00F45527"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F45527" w:rsidRPr="00BF482A" w:rsidRDefault="00F45527" w:rsidP="0090193A">
      <w:pPr>
        <w:spacing w:after="120"/>
        <w:jc w:val="both"/>
        <w:rPr>
          <w:sz w:val="28"/>
          <w:szCs w:val="28"/>
        </w:rPr>
      </w:pPr>
      <w:r w:rsidRPr="00BF482A">
        <w:rPr>
          <w:sz w:val="28"/>
          <w:szCs w:val="28"/>
        </w:rPr>
        <w:tab/>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F45527" w:rsidRPr="00BF482A" w:rsidRDefault="00F45527" w:rsidP="0090193A">
      <w:pPr>
        <w:widowControl w:val="0"/>
        <w:spacing w:after="120"/>
        <w:ind w:firstLine="567"/>
        <w:jc w:val="both"/>
        <w:rPr>
          <w:b/>
          <w:i/>
          <w:sz w:val="28"/>
          <w:szCs w:val="28"/>
        </w:rPr>
      </w:pPr>
      <w:r w:rsidRPr="00BF482A">
        <w:rPr>
          <w:b/>
          <w:i/>
          <w:sz w:val="28"/>
          <w:szCs w:val="28"/>
        </w:rPr>
        <w:t>b) Tác động tiêu cực/chi phí:</w:t>
      </w:r>
    </w:p>
    <w:p w:rsidR="00F45527" w:rsidRPr="00BF482A" w:rsidRDefault="00526612" w:rsidP="0090193A">
      <w:pPr>
        <w:spacing w:after="120"/>
        <w:jc w:val="both"/>
        <w:rPr>
          <w:sz w:val="28"/>
          <w:szCs w:val="28"/>
        </w:rPr>
      </w:pPr>
      <w:r>
        <w:rPr>
          <w:sz w:val="28"/>
          <w:szCs w:val="28"/>
        </w:rPr>
        <w:tab/>
      </w:r>
      <w:r w:rsidR="00D30F81">
        <w:rPr>
          <w:sz w:val="28"/>
          <w:szCs w:val="28"/>
        </w:rPr>
        <w:t>Việc quy định rõ ràng cụ thể cho hoạt động cơ cấu lại và chuyển nhượng vốn g</w:t>
      </w:r>
      <w:r>
        <w:rPr>
          <w:sz w:val="28"/>
          <w:szCs w:val="28"/>
        </w:rPr>
        <w:t>óp tại các DN do DNNN đầu tư vốn và việc chuyển nhượng dự án đấu tư không gây các tác đông tiêu cực cho các đối tượng.</w:t>
      </w:r>
    </w:p>
    <w:p w:rsidR="007C54C4" w:rsidRPr="00E852D8" w:rsidRDefault="00CF1537" w:rsidP="0090193A">
      <w:pPr>
        <w:widowControl w:val="0"/>
        <w:spacing w:after="120"/>
        <w:ind w:firstLine="567"/>
        <w:jc w:val="both"/>
        <w:rPr>
          <w:i/>
          <w:sz w:val="28"/>
          <w:szCs w:val="28"/>
        </w:rPr>
      </w:pPr>
      <w:r>
        <w:rPr>
          <w:i/>
          <w:sz w:val="28"/>
          <w:szCs w:val="28"/>
        </w:rPr>
        <w:lastRenderedPageBreak/>
        <w:t xml:space="preserve">4.4.5. </w:t>
      </w:r>
      <w:r w:rsidR="00C732D7">
        <w:rPr>
          <w:i/>
          <w:sz w:val="28"/>
          <w:szCs w:val="28"/>
        </w:rPr>
        <w:t>Kiến nghị giải pháp lựa chọn</w:t>
      </w:r>
    </w:p>
    <w:p w:rsidR="007C54C4" w:rsidRPr="00E852D8" w:rsidRDefault="007C54C4" w:rsidP="0090193A">
      <w:pPr>
        <w:widowControl w:val="0"/>
        <w:spacing w:after="120"/>
        <w:ind w:firstLine="567"/>
        <w:jc w:val="both"/>
        <w:rPr>
          <w:sz w:val="28"/>
          <w:szCs w:val="28"/>
        </w:rPr>
      </w:pPr>
      <w:r w:rsidRPr="00E852D8">
        <w:rPr>
          <w:sz w:val="28"/>
          <w:szCs w:val="28"/>
        </w:rPr>
        <w:t>Từ phân tích tác động của các phương án cho thấy Phương án 2 có tác động tích cực hơn và hạn chế được các tác động tiêu cực. Do đó, phương án 2 được lựa chọn để áp dụng sửa đổi, bổ sung Luật 69/2014/QH13.</w:t>
      </w:r>
    </w:p>
    <w:p w:rsidR="00E66161" w:rsidRDefault="00D0087D" w:rsidP="0090193A">
      <w:pPr>
        <w:widowControl w:val="0"/>
        <w:spacing w:after="120"/>
        <w:ind w:firstLine="720"/>
        <w:jc w:val="both"/>
        <w:rPr>
          <w:b/>
          <w:i/>
          <w:sz w:val="28"/>
          <w:szCs w:val="28"/>
        </w:rPr>
      </w:pPr>
      <w:r>
        <w:rPr>
          <w:b/>
          <w:i/>
          <w:sz w:val="28"/>
          <w:szCs w:val="28"/>
        </w:rPr>
        <w:t>4.5</w:t>
      </w:r>
      <w:r w:rsidR="002858A6" w:rsidRPr="00E852D8">
        <w:rPr>
          <w:b/>
          <w:i/>
          <w:sz w:val="28"/>
          <w:szCs w:val="28"/>
        </w:rPr>
        <w:t>.</w:t>
      </w:r>
      <w:r w:rsidR="00F63848" w:rsidRPr="00E852D8">
        <w:rPr>
          <w:b/>
          <w:i/>
          <w:sz w:val="28"/>
          <w:szCs w:val="28"/>
        </w:rPr>
        <w:t xml:space="preserve"> </w:t>
      </w:r>
      <w:r w:rsidR="002858A6" w:rsidRPr="00E852D8">
        <w:rPr>
          <w:b/>
          <w:i/>
          <w:sz w:val="28"/>
          <w:szCs w:val="28"/>
        </w:rPr>
        <w:t xml:space="preserve">Về phân phối lợi nhuận </w:t>
      </w:r>
      <w:r w:rsidR="00CA4BB6" w:rsidRPr="00E852D8">
        <w:rPr>
          <w:b/>
          <w:i/>
          <w:sz w:val="28"/>
          <w:szCs w:val="28"/>
        </w:rPr>
        <w:t>sau thuế</w:t>
      </w:r>
      <w:r w:rsidR="00682395" w:rsidRPr="00E852D8">
        <w:rPr>
          <w:b/>
          <w:i/>
          <w:sz w:val="28"/>
          <w:szCs w:val="28"/>
        </w:rPr>
        <w:t xml:space="preserve"> </w:t>
      </w:r>
      <w:r w:rsidR="002963FA" w:rsidRPr="00E852D8">
        <w:rPr>
          <w:b/>
          <w:i/>
          <w:sz w:val="28"/>
          <w:szCs w:val="28"/>
        </w:rPr>
        <w:t>-</w:t>
      </w:r>
      <w:r w:rsidR="000B1A13" w:rsidRPr="00E852D8">
        <w:rPr>
          <w:b/>
          <w:i/>
          <w:sz w:val="28"/>
          <w:szCs w:val="28"/>
        </w:rPr>
        <w:t xml:space="preserve"> </w:t>
      </w:r>
      <w:r w:rsidR="002963FA" w:rsidRPr="00E852D8">
        <w:rPr>
          <w:b/>
          <w:i/>
          <w:sz w:val="28"/>
          <w:szCs w:val="28"/>
        </w:rPr>
        <w:t>Quỹ đầu tư phát triển doanh nghiệp</w:t>
      </w:r>
    </w:p>
    <w:p w:rsidR="00D651C9" w:rsidRPr="00E852D8" w:rsidRDefault="00D651C9" w:rsidP="0090193A">
      <w:pPr>
        <w:widowControl w:val="0"/>
        <w:spacing w:after="120"/>
        <w:ind w:firstLine="567"/>
        <w:jc w:val="both"/>
        <w:rPr>
          <w:i/>
          <w:sz w:val="28"/>
          <w:szCs w:val="28"/>
        </w:rPr>
      </w:pPr>
      <w:r>
        <w:rPr>
          <w:i/>
          <w:sz w:val="28"/>
          <w:szCs w:val="28"/>
        </w:rPr>
        <w:t xml:space="preserve">4.5.1. </w:t>
      </w:r>
      <w:r w:rsidR="00987867">
        <w:rPr>
          <w:i/>
          <w:sz w:val="28"/>
          <w:szCs w:val="28"/>
        </w:rPr>
        <w:t>Xác định v</w:t>
      </w:r>
      <w:r w:rsidR="00987867" w:rsidRPr="00E852D8">
        <w:rPr>
          <w:i/>
          <w:sz w:val="28"/>
          <w:szCs w:val="28"/>
        </w:rPr>
        <w:t>ấn đề bất cập</w:t>
      </w:r>
    </w:p>
    <w:p w:rsidR="00D651C9" w:rsidRPr="00E852D8" w:rsidRDefault="00D651C9" w:rsidP="0090193A">
      <w:pPr>
        <w:widowControl w:val="0"/>
        <w:spacing w:after="120"/>
        <w:ind w:firstLine="567"/>
        <w:jc w:val="both"/>
        <w:rPr>
          <w:color w:val="000000"/>
          <w:sz w:val="28"/>
          <w:szCs w:val="28"/>
        </w:rPr>
      </w:pPr>
      <w:r w:rsidRPr="00E852D8">
        <w:rPr>
          <w:color w:val="000000"/>
          <w:sz w:val="28"/>
          <w:szCs w:val="28"/>
        </w:rPr>
        <w:t xml:space="preserve">Điều 34 </w:t>
      </w:r>
      <w:r w:rsidRPr="00E852D8">
        <w:rPr>
          <w:bCs/>
          <w:sz w:val="28"/>
          <w:szCs w:val="28"/>
        </w:rPr>
        <w:t>Luật số 69/2014/QH13 quy định doanh nghiệp t</w:t>
      </w:r>
      <w:r w:rsidRPr="00E852D8">
        <w:rPr>
          <w:color w:val="000000"/>
          <w:sz w:val="28"/>
          <w:szCs w:val="28"/>
        </w:rPr>
        <w:t xml:space="preserve">rích không quá 30% lợi nhuận sau thuế để lại doanh nghiệp sử dụng vào mục đích đầu tư phát triển ngành, nghề kinh doanh chính của doanh nghiệp (hình thành Quỹ đầu tư phát triển); </w:t>
      </w:r>
      <w:bookmarkStart w:id="8" w:name="khoan_2_34"/>
      <w:r w:rsidRPr="00E852D8">
        <w:rPr>
          <w:color w:val="000000"/>
          <w:sz w:val="28"/>
          <w:szCs w:val="28"/>
        </w:rPr>
        <w:t>trích một phần lợi nhuận sau thuế của doanh nghiệp để lập quỹ khen thưởng, quỹ phúc lợi của người lao động và quỹ thưởng của người quản lý doanh nghiệp, Kiểm soát viên trên cơ sở hiệu quả hoạt động của doanh nghiệp, mức độ hoàn thành nhiệm vụ được Nhà nước giao; phần còn lại nộp vào ngân sách nhà nước.</w:t>
      </w:r>
      <w:bookmarkEnd w:id="8"/>
    </w:p>
    <w:p w:rsidR="00D651C9" w:rsidRDefault="00D651C9" w:rsidP="0090193A">
      <w:pPr>
        <w:spacing w:after="120"/>
        <w:ind w:firstLine="568"/>
        <w:jc w:val="both"/>
        <w:rPr>
          <w:sz w:val="28"/>
          <w:szCs w:val="28"/>
        </w:rPr>
      </w:pPr>
      <w:r w:rsidRPr="00E852D8">
        <w:rPr>
          <w:color w:val="000000"/>
          <w:sz w:val="28"/>
          <w:szCs w:val="28"/>
        </w:rPr>
        <w:t>Việc trích lập Quỹ đầu tư phát triển chỉ được dùng để thực hiện các dự án đầu tư phát triển doanh nghiệp và bổ sung vốn điều lệ cho doanh nghiệp. Đối với doanh nghiệp do nhà nước cần nắm giữ 100% vốn điều lệ sẽ được nhà nước đầu tư đủ vốn điều lệ theo quy định để hoạt động. Việc xác định điều chỉnh vốn điều lệ căn cứ vào chiến lược, kế hoạch sản xuất kinh doanh 05 năm của doanh nghiệp đã được cấp có thẩm quyền phê duyệt chủ trương được ghi kế hoạch đầu tư bổ sung vốn từ ngân sách nhà nước.</w:t>
      </w:r>
      <w:r w:rsidR="00416739">
        <w:rPr>
          <w:color w:val="000000"/>
          <w:sz w:val="28"/>
          <w:szCs w:val="28"/>
        </w:rPr>
        <w:t xml:space="preserve"> Việc để lại quỹ đầu tư phát triển cho các DN chưa chặt chẽ, dễ bị thất thoát, đặc biệt là ở các DN F2. </w:t>
      </w:r>
      <w:r w:rsidR="005E4018">
        <w:rPr>
          <w:color w:val="000000"/>
          <w:sz w:val="28"/>
          <w:szCs w:val="28"/>
        </w:rPr>
        <w:t>Cần</w:t>
      </w:r>
      <w:r w:rsidRPr="00E852D8">
        <w:rPr>
          <w:color w:val="000000"/>
          <w:sz w:val="28"/>
          <w:szCs w:val="28"/>
        </w:rPr>
        <w:t xml:space="preserve"> đảm bảo việc quản lý chặt chẽ nguồn lực đầu tư lại vốn nhà nước vào doanh nghiệp, quản lý tập trung nguồn thu ngân sách nhà nước, đảm bảo việc khi doanh nghiệp có nhu cầu tăng vốn điều lệ để thực hiện các dự án mở rộng sản xuất kinh doanh sẽ thực hiện theo </w:t>
      </w:r>
      <w:r w:rsidRPr="00E852D8">
        <w:rPr>
          <w:sz w:val="28"/>
          <w:szCs w:val="28"/>
        </w:rPr>
        <w:t>quy trình đầu tư vốn từ ngân sách nhà nước.</w:t>
      </w:r>
    </w:p>
    <w:p w:rsidR="00D651C9" w:rsidRDefault="00D651C9" w:rsidP="0090193A">
      <w:pPr>
        <w:spacing w:after="120"/>
        <w:ind w:firstLine="568"/>
        <w:jc w:val="both"/>
        <w:rPr>
          <w:sz w:val="28"/>
          <w:szCs w:val="28"/>
        </w:rPr>
      </w:pPr>
      <w:r>
        <w:rPr>
          <w:sz w:val="28"/>
          <w:szCs w:val="28"/>
        </w:rPr>
        <w:t>- Nếu vấn đề bất cập trên không được giải quyết: Một số DNNN trích Quỹ đầu tư phát triển với tỷ lệ cao nhưng không sử dụng hiệu quả</w:t>
      </w:r>
      <w:r w:rsidR="008101FC">
        <w:rPr>
          <w:sz w:val="28"/>
          <w:szCs w:val="28"/>
        </w:rPr>
        <w:t xml:space="preserve"> làm giảm các khoản thu về NSNN, lãng phí nguồn lực của NN khi sử dụng quỹ đầu tư phát triển không hiệu quả.</w:t>
      </w:r>
    </w:p>
    <w:p w:rsidR="00D651C9" w:rsidRPr="00E852D8" w:rsidRDefault="00D651C9" w:rsidP="0090193A">
      <w:pPr>
        <w:spacing w:after="120"/>
        <w:ind w:firstLine="568"/>
        <w:jc w:val="both"/>
        <w:rPr>
          <w:color w:val="000000"/>
          <w:sz w:val="28"/>
          <w:szCs w:val="28"/>
        </w:rPr>
      </w:pPr>
      <w:r>
        <w:rPr>
          <w:sz w:val="28"/>
          <w:szCs w:val="28"/>
        </w:rPr>
        <w:t xml:space="preserve">- Nguyên nhân của vấn đề: </w:t>
      </w:r>
      <w:r w:rsidR="007F4F90" w:rsidRPr="00E852D8">
        <w:rPr>
          <w:bCs/>
          <w:sz w:val="28"/>
          <w:szCs w:val="28"/>
        </w:rPr>
        <w:t>Luật số 69/2014/QH13</w:t>
      </w:r>
      <w:r w:rsidR="00D92589">
        <w:rPr>
          <w:bCs/>
          <w:sz w:val="28"/>
          <w:szCs w:val="28"/>
        </w:rPr>
        <w:t xml:space="preserve"> quy định</w:t>
      </w:r>
      <w:r w:rsidR="007F4F90">
        <w:rPr>
          <w:sz w:val="28"/>
          <w:szCs w:val="28"/>
        </w:rPr>
        <w:t xml:space="preserve"> </w:t>
      </w:r>
      <w:r>
        <w:rPr>
          <w:sz w:val="28"/>
          <w:szCs w:val="28"/>
        </w:rPr>
        <w:t xml:space="preserve">cho phép </w:t>
      </w:r>
      <w:r w:rsidR="007F4F90">
        <w:rPr>
          <w:sz w:val="28"/>
          <w:szCs w:val="28"/>
        </w:rPr>
        <w:t xml:space="preserve">DN F2 </w:t>
      </w:r>
      <w:r w:rsidR="00B7141E">
        <w:rPr>
          <w:sz w:val="28"/>
          <w:szCs w:val="28"/>
        </w:rPr>
        <w:t>trích quỹ đ</w:t>
      </w:r>
      <w:r w:rsidR="000A4AC1">
        <w:rPr>
          <w:sz w:val="28"/>
          <w:szCs w:val="28"/>
        </w:rPr>
        <w:t>ầu tư phát triển</w:t>
      </w:r>
      <w:r>
        <w:rPr>
          <w:sz w:val="28"/>
          <w:szCs w:val="28"/>
        </w:rPr>
        <w:t xml:space="preserve"> không quá 30% lợi nhuận sau thuế.</w:t>
      </w:r>
    </w:p>
    <w:p w:rsidR="00D651C9" w:rsidRPr="00E852D8" w:rsidRDefault="00D651C9" w:rsidP="0090193A">
      <w:pPr>
        <w:widowControl w:val="0"/>
        <w:spacing w:after="120"/>
        <w:ind w:firstLine="567"/>
        <w:jc w:val="both"/>
        <w:rPr>
          <w:i/>
          <w:sz w:val="28"/>
          <w:szCs w:val="28"/>
        </w:rPr>
      </w:pPr>
      <w:r>
        <w:rPr>
          <w:i/>
          <w:sz w:val="28"/>
          <w:szCs w:val="28"/>
        </w:rPr>
        <w:t xml:space="preserve">4.5.2. </w:t>
      </w:r>
      <w:r w:rsidR="00987867" w:rsidRPr="00E852D8">
        <w:rPr>
          <w:i/>
          <w:sz w:val="28"/>
          <w:szCs w:val="28"/>
        </w:rPr>
        <w:t xml:space="preserve">Mục tiêu </w:t>
      </w:r>
      <w:r w:rsidR="00987867">
        <w:rPr>
          <w:i/>
          <w:sz w:val="28"/>
          <w:szCs w:val="28"/>
        </w:rPr>
        <w:t>giải quyết vấn đề</w:t>
      </w:r>
    </w:p>
    <w:p w:rsidR="00D651C9" w:rsidRPr="00E852D8" w:rsidRDefault="00D651C9" w:rsidP="0090193A">
      <w:pPr>
        <w:spacing w:after="120"/>
        <w:ind w:firstLine="568"/>
        <w:jc w:val="both"/>
        <w:rPr>
          <w:sz w:val="28"/>
          <w:szCs w:val="28"/>
        </w:rPr>
      </w:pPr>
      <w:r w:rsidRPr="00E852D8">
        <w:rPr>
          <w:sz w:val="28"/>
          <w:szCs w:val="28"/>
        </w:rPr>
        <w:t>Nhằm phân phối lợi nhuận sau thuế một cách hợp lý, nâng cao hiệu quả sử dụng nguồn vốn nhà nước đầu tư tại doanh nghiệp.</w:t>
      </w:r>
    </w:p>
    <w:p w:rsidR="00D651C9" w:rsidRPr="00E852D8" w:rsidRDefault="00D651C9" w:rsidP="0090193A">
      <w:pPr>
        <w:spacing w:after="120"/>
        <w:ind w:firstLine="568"/>
        <w:jc w:val="both"/>
        <w:rPr>
          <w:sz w:val="28"/>
          <w:szCs w:val="28"/>
        </w:rPr>
      </w:pPr>
      <w:r w:rsidRPr="00E852D8">
        <w:rPr>
          <w:sz w:val="28"/>
          <w:szCs w:val="28"/>
        </w:rPr>
        <w:t>Ưu tiên sử dụng ngân sách nhà nước vào những việc cần thiết, tránh lãng phí nguồn vốn nhàn rỗi tại DNNN.</w:t>
      </w:r>
    </w:p>
    <w:p w:rsidR="00D651C9" w:rsidRPr="00E852D8" w:rsidRDefault="00D651C9" w:rsidP="0090193A">
      <w:pPr>
        <w:widowControl w:val="0"/>
        <w:spacing w:after="120"/>
        <w:ind w:firstLine="567"/>
        <w:jc w:val="both"/>
        <w:rPr>
          <w:i/>
          <w:sz w:val="28"/>
          <w:szCs w:val="28"/>
        </w:rPr>
      </w:pPr>
      <w:r>
        <w:rPr>
          <w:i/>
          <w:sz w:val="28"/>
          <w:szCs w:val="28"/>
        </w:rPr>
        <w:t xml:space="preserve">4.5.3. </w:t>
      </w:r>
      <w:r w:rsidR="00987867">
        <w:rPr>
          <w:i/>
          <w:sz w:val="28"/>
          <w:szCs w:val="28"/>
        </w:rPr>
        <w:t>Các g</w:t>
      </w:r>
      <w:r w:rsidR="00987867" w:rsidRPr="00E852D8">
        <w:rPr>
          <w:i/>
          <w:sz w:val="28"/>
          <w:szCs w:val="28"/>
        </w:rPr>
        <w:t xml:space="preserve">iải pháp </w:t>
      </w:r>
      <w:r w:rsidR="00987867">
        <w:rPr>
          <w:i/>
          <w:sz w:val="28"/>
          <w:szCs w:val="28"/>
        </w:rPr>
        <w:t>đề xuất để giải quyết vấn đề</w:t>
      </w:r>
    </w:p>
    <w:p w:rsidR="00D651C9" w:rsidRPr="00E852D8" w:rsidRDefault="00D651C9" w:rsidP="0090193A">
      <w:pPr>
        <w:spacing w:after="120"/>
        <w:ind w:firstLine="568"/>
        <w:jc w:val="both"/>
        <w:rPr>
          <w:color w:val="000000"/>
          <w:sz w:val="28"/>
          <w:szCs w:val="28"/>
        </w:rPr>
      </w:pPr>
      <w:r w:rsidRPr="00E852D8">
        <w:rPr>
          <w:color w:val="000000"/>
          <w:sz w:val="28"/>
          <w:szCs w:val="28"/>
          <w:u w:val="single"/>
        </w:rPr>
        <w:t>Phương án 1</w:t>
      </w:r>
      <w:r w:rsidRPr="00E852D8">
        <w:rPr>
          <w:color w:val="000000"/>
          <w:sz w:val="28"/>
          <w:szCs w:val="28"/>
        </w:rPr>
        <w:t>: Giữ nguyên theo quy định hiện nay</w:t>
      </w:r>
      <w:r>
        <w:rPr>
          <w:color w:val="000000"/>
          <w:sz w:val="28"/>
          <w:szCs w:val="28"/>
        </w:rPr>
        <w:t>.</w:t>
      </w:r>
    </w:p>
    <w:p w:rsidR="00D651C9" w:rsidRPr="00E852D8" w:rsidRDefault="00D651C9" w:rsidP="0090193A">
      <w:pPr>
        <w:spacing w:after="120"/>
        <w:ind w:firstLine="568"/>
        <w:jc w:val="both"/>
        <w:rPr>
          <w:sz w:val="28"/>
          <w:szCs w:val="28"/>
        </w:rPr>
      </w:pPr>
      <w:r w:rsidRPr="00E852D8">
        <w:rPr>
          <w:sz w:val="28"/>
          <w:szCs w:val="28"/>
          <w:u w:val="single"/>
        </w:rPr>
        <w:lastRenderedPageBreak/>
        <w:t>Phương án 2</w:t>
      </w:r>
      <w:r w:rsidRPr="00E852D8">
        <w:rPr>
          <w:sz w:val="28"/>
          <w:szCs w:val="28"/>
        </w:rPr>
        <w:t>: Tiếp tục duy trì quy định trích quỹ tối đa 30% lợi nhuận sau thuế</w:t>
      </w:r>
      <w:r w:rsidR="007926DE">
        <w:rPr>
          <w:sz w:val="28"/>
          <w:szCs w:val="28"/>
        </w:rPr>
        <w:t xml:space="preserve"> ở DN F1, </w:t>
      </w:r>
      <w:r w:rsidRPr="00E852D8">
        <w:rPr>
          <w:sz w:val="28"/>
          <w:szCs w:val="28"/>
        </w:rPr>
        <w:t>bãi bỏ nội dung quy định việc trích lập Quỹ đầu tư phát triển không quá 30% lợi nhuận sau thuế để lại doanh nghiệp ở các DN F2 có 100% vốn do DN F1 đầu tư.</w:t>
      </w:r>
      <w:r w:rsidR="007926DE">
        <w:rPr>
          <w:sz w:val="28"/>
          <w:szCs w:val="28"/>
        </w:rPr>
        <w:t xml:space="preserve"> Trường hợp chủ sở hữu vốn nhà nước chưa cấp đủ vốn đầu tư theo phương án được duyệt, cho phép để lại lợi nhuận sau thuế để bổ sung vốn điều lệ còn thiếu, số còn lại (nếu có) nộp NSNN.</w:t>
      </w:r>
    </w:p>
    <w:p w:rsidR="00D651C9" w:rsidRDefault="00D651C9" w:rsidP="0090193A">
      <w:pPr>
        <w:widowControl w:val="0"/>
        <w:spacing w:after="120"/>
        <w:ind w:firstLine="567"/>
        <w:jc w:val="both"/>
        <w:rPr>
          <w:i/>
          <w:sz w:val="28"/>
          <w:szCs w:val="28"/>
        </w:rPr>
      </w:pPr>
      <w:r>
        <w:rPr>
          <w:i/>
          <w:sz w:val="28"/>
          <w:szCs w:val="28"/>
        </w:rPr>
        <w:t xml:space="preserve">4.5.4. </w:t>
      </w:r>
      <w:r w:rsidR="00987867" w:rsidRPr="00E852D8">
        <w:rPr>
          <w:i/>
          <w:sz w:val="28"/>
          <w:szCs w:val="28"/>
        </w:rPr>
        <w:t xml:space="preserve">Đánh giá tác động của các </w:t>
      </w:r>
      <w:r w:rsidR="00987867">
        <w:rPr>
          <w:i/>
          <w:sz w:val="28"/>
          <w:szCs w:val="28"/>
        </w:rPr>
        <w:t>giải pháp đối với đối tượng chịu sự tác động trực tiếp của chính sách và các đối tượng khác có liên quan</w:t>
      </w:r>
    </w:p>
    <w:p w:rsidR="00D651C9" w:rsidRPr="00BF482A" w:rsidRDefault="00D651C9" w:rsidP="0090193A">
      <w:pPr>
        <w:spacing w:after="120"/>
        <w:ind w:firstLine="568"/>
        <w:jc w:val="both"/>
        <w:rPr>
          <w:sz w:val="28"/>
          <w:szCs w:val="28"/>
          <w:u w:val="single"/>
        </w:rPr>
      </w:pPr>
      <w:r w:rsidRPr="00BF482A">
        <w:rPr>
          <w:sz w:val="28"/>
          <w:szCs w:val="28"/>
          <w:u w:val="single"/>
        </w:rPr>
        <w:t>Phương án 1:</w:t>
      </w:r>
    </w:p>
    <w:p w:rsidR="00D651C9" w:rsidRPr="00BF482A" w:rsidRDefault="00D651C9" w:rsidP="0090193A">
      <w:pPr>
        <w:spacing w:after="120"/>
        <w:ind w:firstLine="568"/>
        <w:jc w:val="both"/>
        <w:rPr>
          <w:b/>
          <w:i/>
          <w:sz w:val="28"/>
          <w:szCs w:val="28"/>
        </w:rPr>
      </w:pPr>
      <w:r w:rsidRPr="00BF482A">
        <w:rPr>
          <w:b/>
          <w:i/>
          <w:sz w:val="28"/>
          <w:szCs w:val="28"/>
        </w:rPr>
        <w:t>a) Tác động tích cực/lợi ích:</w:t>
      </w:r>
    </w:p>
    <w:p w:rsidR="00D651C9" w:rsidRDefault="00D651C9" w:rsidP="0090193A">
      <w:pPr>
        <w:spacing w:after="120"/>
        <w:jc w:val="both"/>
        <w:rPr>
          <w:sz w:val="28"/>
          <w:szCs w:val="28"/>
          <w:lang w:val="nl-NL"/>
        </w:rPr>
      </w:pPr>
      <w:r w:rsidRPr="00BF482A">
        <w:rPr>
          <w:sz w:val="28"/>
          <w:szCs w:val="28"/>
        </w:rPr>
        <w:tab/>
        <w:t>- Tác</w:t>
      </w:r>
      <w:r w:rsidRPr="00BF482A">
        <w:rPr>
          <w:sz w:val="28"/>
          <w:szCs w:val="28"/>
          <w:lang w:val="nl-NL"/>
        </w:rPr>
        <w:t xml:space="preserve"> động về kinh tế - xã hội:</w:t>
      </w:r>
      <w:r>
        <w:rPr>
          <w:sz w:val="28"/>
          <w:szCs w:val="28"/>
          <w:lang w:val="nl-NL"/>
        </w:rPr>
        <w:t xml:space="preserve"> Quy định hiện hành là cơ sở pháp lý để thực hiện phân phối lợi nhuận sau thuế của các DNNN.</w:t>
      </w:r>
    </w:p>
    <w:p w:rsidR="00D651C9" w:rsidRDefault="00D651C9" w:rsidP="0090193A">
      <w:pPr>
        <w:spacing w:after="120"/>
        <w:jc w:val="both"/>
        <w:rPr>
          <w:sz w:val="28"/>
          <w:szCs w:val="28"/>
          <w:lang w:val="nl-NL"/>
        </w:rPr>
      </w:pPr>
      <w:r>
        <w:rPr>
          <w:sz w:val="28"/>
          <w:szCs w:val="28"/>
          <w:lang w:val="nl-NL"/>
        </w:rPr>
        <w:tab/>
        <w:t>Các DN F2 có nguồn vốn chủ động để đầu tư phát triển ngành nghề sản xuất kinh doanh chính và tăng vốn điều lệ khi cần thiết.</w:t>
      </w:r>
    </w:p>
    <w:p w:rsidR="00D651C9" w:rsidRPr="00BF482A" w:rsidRDefault="00D651C9" w:rsidP="0090193A">
      <w:pPr>
        <w:spacing w:after="120"/>
        <w:jc w:val="both"/>
        <w:rPr>
          <w:sz w:val="28"/>
          <w:szCs w:val="28"/>
        </w:rPr>
      </w:pPr>
      <w:r w:rsidRPr="00BF482A">
        <w:rPr>
          <w:sz w:val="28"/>
          <w:szCs w:val="28"/>
        </w:rPr>
        <w:tab/>
        <w:t xml:space="preserve">- Tác động về thủ tục hành chính: </w:t>
      </w:r>
      <w:r>
        <w:rPr>
          <w:sz w:val="28"/>
          <w:szCs w:val="28"/>
        </w:rPr>
        <w:t>Giải pháp</w:t>
      </w:r>
      <w:r w:rsidRPr="00BF482A">
        <w:rPr>
          <w:sz w:val="28"/>
          <w:szCs w:val="28"/>
        </w:rPr>
        <w:t xml:space="preserve"> này hiện tại </w:t>
      </w:r>
      <w:r>
        <w:rPr>
          <w:sz w:val="28"/>
          <w:szCs w:val="28"/>
        </w:rPr>
        <w:t>đang</w:t>
      </w:r>
      <w:r w:rsidRPr="00BF482A">
        <w:rPr>
          <w:sz w:val="28"/>
          <w:szCs w:val="28"/>
        </w:rPr>
        <w:t xml:space="preserve"> được quy định, việc thực thi giải pháp này không làm phát sinh thủ tục hành chính mới.</w:t>
      </w:r>
    </w:p>
    <w:p w:rsidR="00D651C9" w:rsidRPr="00BF482A" w:rsidRDefault="00D651C9"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D651C9" w:rsidRPr="00BF482A" w:rsidRDefault="00D651C9" w:rsidP="0090193A">
      <w:pPr>
        <w:spacing w:after="120"/>
        <w:jc w:val="both"/>
        <w:rPr>
          <w:sz w:val="28"/>
          <w:szCs w:val="28"/>
        </w:rPr>
      </w:pPr>
      <w:r w:rsidRPr="00BF482A">
        <w:rPr>
          <w:sz w:val="28"/>
          <w:szCs w:val="28"/>
        </w:rPr>
        <w:tab/>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D651C9" w:rsidRPr="00BF482A" w:rsidRDefault="00D651C9" w:rsidP="0090193A">
      <w:pPr>
        <w:spacing w:after="120"/>
        <w:ind w:firstLine="568"/>
        <w:jc w:val="both"/>
        <w:rPr>
          <w:b/>
          <w:i/>
          <w:sz w:val="28"/>
          <w:szCs w:val="28"/>
        </w:rPr>
      </w:pPr>
      <w:r w:rsidRPr="00BF482A">
        <w:rPr>
          <w:b/>
          <w:i/>
          <w:sz w:val="28"/>
          <w:szCs w:val="28"/>
        </w:rPr>
        <w:t>b) Tác động tiêu cực/chi phí:</w:t>
      </w:r>
    </w:p>
    <w:p w:rsidR="00D651C9" w:rsidRDefault="00D651C9" w:rsidP="0090193A">
      <w:pPr>
        <w:spacing w:after="120"/>
        <w:jc w:val="both"/>
        <w:rPr>
          <w:spacing w:val="-2"/>
          <w:sz w:val="28"/>
          <w:szCs w:val="28"/>
          <w:lang w:eastAsia="zh-CN"/>
        </w:rPr>
      </w:pPr>
      <w:r w:rsidRPr="00BF482A">
        <w:rPr>
          <w:b/>
          <w:i/>
          <w:sz w:val="28"/>
          <w:szCs w:val="28"/>
        </w:rPr>
        <w:tab/>
      </w:r>
      <w:r w:rsidRPr="00BF482A">
        <w:rPr>
          <w:sz w:val="28"/>
          <w:szCs w:val="28"/>
        </w:rPr>
        <w:t xml:space="preserve">- </w:t>
      </w:r>
      <w:r w:rsidRPr="00E852D8">
        <w:rPr>
          <w:i/>
          <w:spacing w:val="-2"/>
          <w:sz w:val="28"/>
          <w:szCs w:val="28"/>
          <w:lang w:eastAsia="zh-CN"/>
        </w:rPr>
        <w:t>Đối với NN:</w:t>
      </w:r>
      <w:r w:rsidRPr="00E852D8">
        <w:rPr>
          <w:spacing w:val="-2"/>
          <w:sz w:val="28"/>
          <w:szCs w:val="28"/>
          <w:lang w:eastAsia="zh-CN"/>
        </w:rPr>
        <w:t xml:space="preserve"> Không thu được về NSNN các khoản vốn nhàn rỗi tại các Quỹ đầu tư phát triển không được sử dụng hiệu quả ở các DNNN</w:t>
      </w:r>
      <w:r>
        <w:rPr>
          <w:spacing w:val="-2"/>
          <w:sz w:val="28"/>
          <w:szCs w:val="28"/>
          <w:lang w:eastAsia="zh-CN"/>
        </w:rPr>
        <w:t xml:space="preserve"> để sử dụng cho các mục đích khác hiệu quả hơn.</w:t>
      </w:r>
    </w:p>
    <w:p w:rsidR="00691D9E" w:rsidRDefault="00FB68D2" w:rsidP="0090193A">
      <w:pPr>
        <w:spacing w:after="120"/>
        <w:jc w:val="both"/>
        <w:rPr>
          <w:sz w:val="28"/>
          <w:szCs w:val="28"/>
        </w:rPr>
      </w:pPr>
      <w:r>
        <w:rPr>
          <w:spacing w:val="-2"/>
          <w:sz w:val="28"/>
          <w:szCs w:val="28"/>
          <w:lang w:eastAsia="zh-CN"/>
        </w:rPr>
        <w:tab/>
      </w:r>
      <w:r w:rsidR="00691D9E">
        <w:rPr>
          <w:spacing w:val="-2"/>
          <w:sz w:val="28"/>
          <w:szCs w:val="28"/>
          <w:lang w:eastAsia="zh-CN"/>
        </w:rPr>
        <w:t xml:space="preserve">- Đối với DN: </w:t>
      </w:r>
      <w:r w:rsidR="00C56BA6">
        <w:rPr>
          <w:spacing w:val="-2"/>
          <w:sz w:val="28"/>
          <w:szCs w:val="28"/>
          <w:lang w:eastAsia="zh-CN"/>
        </w:rPr>
        <w:t>Doanh nghiệp trích quỹ đầu tư phát triển nhưng không sử dụng hiệu quả dẫn đến rủi ro lãng phí nguồn vốn, có nguy cơ thất thoát khi doanh nghiệp nắm giữ nguồn vốn nhàn rỗi mà không có kế hoạch sử dụng.</w:t>
      </w:r>
    </w:p>
    <w:p w:rsidR="00D651C9" w:rsidRPr="00BF482A" w:rsidRDefault="00D651C9" w:rsidP="0090193A">
      <w:pPr>
        <w:spacing w:after="120"/>
        <w:ind w:firstLine="568"/>
        <w:jc w:val="both"/>
        <w:rPr>
          <w:sz w:val="28"/>
          <w:szCs w:val="28"/>
          <w:u w:val="single"/>
        </w:rPr>
      </w:pPr>
      <w:r w:rsidRPr="00BF482A">
        <w:rPr>
          <w:sz w:val="28"/>
          <w:szCs w:val="28"/>
          <w:u w:val="single"/>
        </w:rPr>
        <w:t>Phương án 2:</w:t>
      </w:r>
    </w:p>
    <w:p w:rsidR="00D651C9" w:rsidRPr="00BF482A" w:rsidRDefault="00D651C9" w:rsidP="0090193A">
      <w:pPr>
        <w:spacing w:after="120"/>
        <w:ind w:firstLine="568"/>
        <w:jc w:val="both"/>
        <w:rPr>
          <w:b/>
          <w:i/>
          <w:sz w:val="28"/>
          <w:szCs w:val="28"/>
        </w:rPr>
      </w:pPr>
      <w:r w:rsidRPr="00BF482A">
        <w:rPr>
          <w:b/>
          <w:i/>
          <w:sz w:val="28"/>
          <w:szCs w:val="28"/>
        </w:rPr>
        <w:t>a) Tác động tích cực/lợi ích:</w:t>
      </w:r>
    </w:p>
    <w:p w:rsidR="00D651C9" w:rsidRDefault="00D651C9" w:rsidP="0090193A">
      <w:pPr>
        <w:spacing w:after="120"/>
        <w:jc w:val="both"/>
        <w:rPr>
          <w:sz w:val="28"/>
          <w:szCs w:val="28"/>
          <w:lang w:val="nl-NL"/>
        </w:rPr>
      </w:pPr>
      <w:r w:rsidRPr="00BF482A">
        <w:rPr>
          <w:sz w:val="28"/>
          <w:szCs w:val="28"/>
        </w:rPr>
        <w:tab/>
        <w:t>- Tác</w:t>
      </w:r>
      <w:r w:rsidRPr="00BF482A">
        <w:rPr>
          <w:sz w:val="28"/>
          <w:szCs w:val="28"/>
          <w:lang w:val="nl-NL"/>
        </w:rPr>
        <w:t xml:space="preserve"> động về kinh tế - xã hội:</w:t>
      </w:r>
      <w:r>
        <w:rPr>
          <w:sz w:val="28"/>
          <w:szCs w:val="28"/>
          <w:lang w:val="nl-NL"/>
        </w:rPr>
        <w:t xml:space="preserve"> </w:t>
      </w:r>
    </w:p>
    <w:p w:rsidR="00D651C9" w:rsidRDefault="00D651C9" w:rsidP="0090193A">
      <w:pPr>
        <w:spacing w:after="120"/>
        <w:jc w:val="both"/>
        <w:rPr>
          <w:spacing w:val="-2"/>
          <w:sz w:val="28"/>
          <w:szCs w:val="28"/>
          <w:lang w:eastAsia="zh-CN"/>
        </w:rPr>
      </w:pPr>
      <w:r>
        <w:rPr>
          <w:i/>
          <w:spacing w:val="-2"/>
          <w:sz w:val="28"/>
          <w:szCs w:val="28"/>
          <w:lang w:eastAsia="zh-CN"/>
        </w:rPr>
        <w:tab/>
      </w:r>
      <w:r w:rsidRPr="00E852D8">
        <w:rPr>
          <w:i/>
          <w:spacing w:val="-2"/>
          <w:sz w:val="28"/>
          <w:szCs w:val="28"/>
          <w:lang w:eastAsia="zh-CN"/>
        </w:rPr>
        <w:t>Đối với NN:</w:t>
      </w:r>
      <w:r w:rsidRPr="00E852D8">
        <w:rPr>
          <w:spacing w:val="-2"/>
          <w:sz w:val="28"/>
          <w:szCs w:val="28"/>
          <w:lang w:eastAsia="zh-CN"/>
        </w:rPr>
        <w:t xml:space="preserve"> NSNN tăng được khoản thu từ trích lập Quỹ đầu tư phát triển của các DN do DNNN đầu tư 100% vốn điều lệ (F2).</w:t>
      </w:r>
    </w:p>
    <w:p w:rsidR="00D651C9" w:rsidRDefault="00D651C9" w:rsidP="0090193A">
      <w:pPr>
        <w:spacing w:after="120"/>
        <w:jc w:val="both"/>
        <w:rPr>
          <w:color w:val="000000"/>
          <w:sz w:val="28"/>
          <w:szCs w:val="28"/>
        </w:rPr>
      </w:pPr>
      <w:r>
        <w:rPr>
          <w:color w:val="000000"/>
          <w:sz w:val="28"/>
          <w:szCs w:val="28"/>
        </w:rPr>
        <w:tab/>
        <w:t>Đảm bảo</w:t>
      </w:r>
      <w:r w:rsidRPr="00E852D8">
        <w:rPr>
          <w:color w:val="000000"/>
          <w:sz w:val="28"/>
          <w:szCs w:val="28"/>
        </w:rPr>
        <w:t xml:space="preserve"> quản lý chặt chẽ nguồn lực đầu tư lại vốn nhà nước vào doanh nghiệp, quản lý tập trung nguồn thu ngân sách nhà nước</w:t>
      </w:r>
      <w:r w:rsidR="003D6866">
        <w:rPr>
          <w:color w:val="000000"/>
          <w:sz w:val="28"/>
          <w:szCs w:val="28"/>
        </w:rPr>
        <w:t>.</w:t>
      </w:r>
    </w:p>
    <w:p w:rsidR="003D6866" w:rsidRDefault="003D6866" w:rsidP="0090193A">
      <w:pPr>
        <w:spacing w:after="120"/>
        <w:jc w:val="both"/>
        <w:rPr>
          <w:color w:val="000000"/>
          <w:sz w:val="28"/>
          <w:szCs w:val="28"/>
        </w:rPr>
      </w:pPr>
      <w:r>
        <w:rPr>
          <w:color w:val="000000"/>
          <w:sz w:val="28"/>
          <w:szCs w:val="28"/>
        </w:rPr>
        <w:lastRenderedPageBreak/>
        <w:tab/>
      </w:r>
      <w:r w:rsidR="00DE75AB">
        <w:rPr>
          <w:color w:val="000000"/>
          <w:sz w:val="28"/>
          <w:szCs w:val="28"/>
        </w:rPr>
        <w:t>Vẫn d</w:t>
      </w:r>
      <w:r>
        <w:rPr>
          <w:color w:val="000000"/>
          <w:sz w:val="28"/>
          <w:szCs w:val="28"/>
        </w:rPr>
        <w:t xml:space="preserve">uy trì quỹ đầu tư phát triển ở DNNN F1 để </w:t>
      </w:r>
      <w:r w:rsidR="00DE75AB">
        <w:rPr>
          <w:color w:val="000000"/>
          <w:sz w:val="28"/>
          <w:szCs w:val="28"/>
        </w:rPr>
        <w:t xml:space="preserve">chủ động trong việc </w:t>
      </w:r>
      <w:r>
        <w:rPr>
          <w:color w:val="000000"/>
          <w:sz w:val="28"/>
          <w:szCs w:val="28"/>
        </w:rPr>
        <w:t>đầu tư</w:t>
      </w:r>
      <w:r w:rsidR="00DE75AB">
        <w:rPr>
          <w:color w:val="000000"/>
          <w:sz w:val="28"/>
          <w:szCs w:val="28"/>
        </w:rPr>
        <w:t xml:space="preserve"> </w:t>
      </w:r>
      <w:r w:rsidR="00C010A4">
        <w:rPr>
          <w:color w:val="000000"/>
          <w:sz w:val="28"/>
          <w:szCs w:val="28"/>
        </w:rPr>
        <w:t xml:space="preserve">mở rộng </w:t>
      </w:r>
      <w:r w:rsidR="00DE75AB">
        <w:rPr>
          <w:color w:val="000000"/>
          <w:sz w:val="28"/>
          <w:szCs w:val="28"/>
        </w:rPr>
        <w:t>hoặc tăng vốn điều lệ khi cần thiết</w:t>
      </w:r>
      <w:r w:rsidR="004969D2">
        <w:rPr>
          <w:color w:val="000000"/>
          <w:sz w:val="28"/>
          <w:szCs w:val="28"/>
        </w:rPr>
        <w:t xml:space="preserve"> mà không dùng nguồn trực tiếp từ NSNN.</w:t>
      </w:r>
    </w:p>
    <w:p w:rsidR="004969D2" w:rsidRDefault="003D6866" w:rsidP="0090193A">
      <w:pPr>
        <w:spacing w:after="120"/>
        <w:jc w:val="both"/>
        <w:rPr>
          <w:spacing w:val="-2"/>
          <w:sz w:val="28"/>
          <w:szCs w:val="28"/>
          <w:lang w:eastAsia="zh-CN"/>
        </w:rPr>
      </w:pPr>
      <w:r>
        <w:rPr>
          <w:color w:val="000000"/>
          <w:sz w:val="28"/>
          <w:szCs w:val="28"/>
        </w:rPr>
        <w:tab/>
      </w:r>
      <w:r w:rsidR="00D651C9" w:rsidRPr="00E852D8">
        <w:rPr>
          <w:i/>
          <w:spacing w:val="-2"/>
          <w:sz w:val="28"/>
          <w:szCs w:val="28"/>
          <w:lang w:eastAsia="zh-CN"/>
        </w:rPr>
        <w:t>Đối với DN:</w:t>
      </w:r>
      <w:r w:rsidR="00D651C9" w:rsidRPr="00E852D8">
        <w:rPr>
          <w:spacing w:val="-2"/>
          <w:sz w:val="28"/>
          <w:szCs w:val="28"/>
          <w:lang w:eastAsia="zh-CN"/>
        </w:rPr>
        <w:t xml:space="preserve"> Các DNNN (F1) vẫn có nguồn vốn để chủ động trong hoạt động đầu tư phát triền, mở rộng ngành nghề kinh doanh chính hoặc tăng vốn điều lệ khi cần thiết</w:t>
      </w:r>
      <w:r w:rsidR="004969D2">
        <w:rPr>
          <w:spacing w:val="-2"/>
          <w:sz w:val="28"/>
          <w:szCs w:val="28"/>
          <w:lang w:eastAsia="zh-CN"/>
        </w:rPr>
        <w:t>.</w:t>
      </w:r>
    </w:p>
    <w:p w:rsidR="00D651C9" w:rsidRPr="00E852D8" w:rsidRDefault="004969D2" w:rsidP="0090193A">
      <w:pPr>
        <w:spacing w:after="120"/>
        <w:ind w:firstLine="720"/>
        <w:jc w:val="both"/>
        <w:rPr>
          <w:spacing w:val="-2"/>
          <w:sz w:val="28"/>
          <w:szCs w:val="28"/>
          <w:lang w:eastAsia="zh-CN"/>
        </w:rPr>
      </w:pPr>
      <w:r>
        <w:rPr>
          <w:spacing w:val="-2"/>
          <w:sz w:val="28"/>
          <w:szCs w:val="28"/>
          <w:lang w:eastAsia="zh-CN"/>
        </w:rPr>
        <w:t>G</w:t>
      </w:r>
      <w:r w:rsidR="00D651C9" w:rsidRPr="00E852D8">
        <w:rPr>
          <w:spacing w:val="-2"/>
          <w:sz w:val="28"/>
          <w:szCs w:val="28"/>
          <w:lang w:eastAsia="zh-CN"/>
        </w:rPr>
        <w:t>iảm bớt chi phí vốn khi phải thực hiện huy động vốn từ bên ngoài</w:t>
      </w:r>
      <w:r>
        <w:rPr>
          <w:spacing w:val="-2"/>
          <w:sz w:val="28"/>
          <w:szCs w:val="28"/>
          <w:lang w:eastAsia="zh-CN"/>
        </w:rPr>
        <w:t xml:space="preserve"> cho hoạt động đầu tư, mở rộng hoạt động sản xuất kinh doanh</w:t>
      </w:r>
      <w:r w:rsidR="00D651C9" w:rsidRPr="00E852D8">
        <w:rPr>
          <w:spacing w:val="-2"/>
          <w:sz w:val="28"/>
          <w:szCs w:val="28"/>
          <w:lang w:eastAsia="zh-CN"/>
        </w:rPr>
        <w:t>.</w:t>
      </w:r>
    </w:p>
    <w:p w:rsidR="00D651C9" w:rsidRDefault="00D651C9" w:rsidP="0090193A">
      <w:pPr>
        <w:spacing w:after="120"/>
        <w:jc w:val="both"/>
        <w:rPr>
          <w:spacing w:val="-2"/>
          <w:sz w:val="28"/>
          <w:szCs w:val="28"/>
          <w:lang w:eastAsia="zh-CN"/>
        </w:rPr>
      </w:pPr>
      <w:r>
        <w:rPr>
          <w:spacing w:val="-2"/>
          <w:sz w:val="28"/>
          <w:szCs w:val="28"/>
          <w:lang w:eastAsia="zh-CN"/>
        </w:rPr>
        <w:tab/>
      </w:r>
      <w:r w:rsidRPr="00E852D8">
        <w:rPr>
          <w:spacing w:val="-2"/>
          <w:sz w:val="28"/>
          <w:szCs w:val="28"/>
          <w:lang w:eastAsia="zh-CN"/>
        </w:rPr>
        <w:t>Tăng các khoản lợi nhuận thu được từ các DN F2 nộp về Công ty mẹ (F1) từ lợi nhuận sau thuế</w:t>
      </w:r>
      <w:r>
        <w:rPr>
          <w:spacing w:val="-2"/>
          <w:sz w:val="28"/>
          <w:szCs w:val="28"/>
          <w:lang w:eastAsia="zh-CN"/>
        </w:rPr>
        <w:t xml:space="preserve"> của DN F2</w:t>
      </w:r>
      <w:r w:rsidRPr="00E852D8">
        <w:rPr>
          <w:spacing w:val="-2"/>
          <w:sz w:val="28"/>
          <w:szCs w:val="28"/>
          <w:lang w:eastAsia="zh-CN"/>
        </w:rPr>
        <w:t>.</w:t>
      </w:r>
    </w:p>
    <w:p w:rsidR="00651577" w:rsidRPr="00BF482A" w:rsidRDefault="00651577" w:rsidP="0090193A">
      <w:pPr>
        <w:spacing w:after="120"/>
        <w:jc w:val="both"/>
        <w:rPr>
          <w:sz w:val="28"/>
          <w:szCs w:val="28"/>
        </w:rPr>
      </w:pPr>
      <w:r>
        <w:rPr>
          <w:spacing w:val="-2"/>
          <w:sz w:val="28"/>
          <w:szCs w:val="28"/>
          <w:lang w:eastAsia="zh-CN"/>
        </w:rPr>
        <w:tab/>
        <w:t>Giảm thiểu các rủi ro thất thoát</w:t>
      </w:r>
      <w:r w:rsidR="00D035BC">
        <w:rPr>
          <w:spacing w:val="-2"/>
          <w:sz w:val="28"/>
          <w:szCs w:val="28"/>
          <w:lang w:eastAsia="zh-CN"/>
        </w:rPr>
        <w:t xml:space="preserve">, lãng phí </w:t>
      </w:r>
      <w:r>
        <w:rPr>
          <w:spacing w:val="-2"/>
          <w:sz w:val="28"/>
          <w:szCs w:val="28"/>
          <w:lang w:eastAsia="zh-CN"/>
        </w:rPr>
        <w:t>tài sản của các DN F2</w:t>
      </w:r>
      <w:r w:rsidR="00D035BC">
        <w:rPr>
          <w:spacing w:val="-2"/>
          <w:sz w:val="28"/>
          <w:szCs w:val="28"/>
          <w:lang w:eastAsia="zh-CN"/>
        </w:rPr>
        <w:t xml:space="preserve"> khi nắm giữ nguồn vốn nhàn rỗi mà không có kế hoạch sử dụng phù hợp.</w:t>
      </w:r>
    </w:p>
    <w:p w:rsidR="00D651C9" w:rsidRPr="00BF482A" w:rsidRDefault="00D651C9" w:rsidP="0090193A">
      <w:pPr>
        <w:spacing w:after="120"/>
        <w:jc w:val="both"/>
        <w:rPr>
          <w:sz w:val="28"/>
          <w:szCs w:val="28"/>
        </w:rPr>
      </w:pPr>
      <w:r w:rsidRPr="00BF482A">
        <w:rPr>
          <w:sz w:val="28"/>
          <w:szCs w:val="28"/>
        </w:rPr>
        <w:tab/>
        <w:t xml:space="preserve">- Tác động về thủ tục hành chính: </w:t>
      </w:r>
      <w:r>
        <w:rPr>
          <w:sz w:val="28"/>
          <w:szCs w:val="28"/>
        </w:rPr>
        <w:t>V</w:t>
      </w:r>
      <w:r w:rsidRPr="00BF482A">
        <w:rPr>
          <w:sz w:val="28"/>
          <w:szCs w:val="28"/>
        </w:rPr>
        <w:t>iệc thực thi giải pháp này không làm phát sinh thủ tục hành chính mới.</w:t>
      </w:r>
    </w:p>
    <w:p w:rsidR="00D651C9" w:rsidRPr="00BF482A" w:rsidRDefault="00D651C9"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D651C9" w:rsidRPr="00BF482A" w:rsidRDefault="00D651C9" w:rsidP="0090193A">
      <w:pPr>
        <w:spacing w:after="120"/>
        <w:jc w:val="both"/>
        <w:rPr>
          <w:sz w:val="28"/>
          <w:szCs w:val="28"/>
        </w:rPr>
      </w:pPr>
      <w:r w:rsidRPr="00BF482A">
        <w:rPr>
          <w:sz w:val="28"/>
          <w:szCs w:val="28"/>
        </w:rPr>
        <w:tab/>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D651C9" w:rsidRPr="00BF482A" w:rsidRDefault="00D651C9" w:rsidP="0090193A">
      <w:pPr>
        <w:spacing w:after="120"/>
        <w:ind w:firstLine="568"/>
        <w:jc w:val="both"/>
        <w:rPr>
          <w:b/>
          <w:i/>
          <w:sz w:val="28"/>
          <w:szCs w:val="28"/>
        </w:rPr>
      </w:pPr>
      <w:r w:rsidRPr="00BF482A">
        <w:rPr>
          <w:b/>
          <w:i/>
          <w:sz w:val="28"/>
          <w:szCs w:val="28"/>
        </w:rPr>
        <w:t>b) Tác động tiêu cực/chi phí:</w:t>
      </w:r>
    </w:p>
    <w:p w:rsidR="00D651C9" w:rsidRPr="00BF482A" w:rsidRDefault="00D651C9" w:rsidP="0090193A">
      <w:pPr>
        <w:spacing w:after="120"/>
        <w:jc w:val="both"/>
        <w:rPr>
          <w:sz w:val="28"/>
          <w:szCs w:val="28"/>
        </w:rPr>
      </w:pPr>
      <w:r w:rsidRPr="00BF482A">
        <w:rPr>
          <w:sz w:val="28"/>
          <w:szCs w:val="28"/>
        </w:rPr>
        <w:tab/>
        <w:t>-</w:t>
      </w:r>
      <w:r w:rsidR="00D035BC">
        <w:rPr>
          <w:sz w:val="28"/>
          <w:szCs w:val="28"/>
        </w:rPr>
        <w:t xml:space="preserve"> </w:t>
      </w:r>
      <w:r w:rsidRPr="00E852D8">
        <w:rPr>
          <w:spacing w:val="-2"/>
          <w:sz w:val="28"/>
          <w:szCs w:val="28"/>
          <w:lang w:eastAsia="zh-CN"/>
        </w:rPr>
        <w:t>Các DN F2 không có nguồn vốn để chủ động trong việc đầu tư phát triển ngành nghề  kinh doanh chính hoặc tăng vốn điều lệ cho doanh nghiệp.</w:t>
      </w:r>
      <w:r>
        <w:rPr>
          <w:spacing w:val="-2"/>
          <w:sz w:val="28"/>
          <w:szCs w:val="28"/>
          <w:lang w:eastAsia="zh-CN"/>
        </w:rPr>
        <w:t xml:space="preserve"> Tuy nhiên, khi thực sự cần thiết, công ty mẹ </w:t>
      </w:r>
      <w:r w:rsidR="00D035BC">
        <w:rPr>
          <w:spacing w:val="-2"/>
          <w:sz w:val="28"/>
          <w:szCs w:val="28"/>
          <w:lang w:eastAsia="zh-CN"/>
        </w:rPr>
        <w:t xml:space="preserve">(DN F1) </w:t>
      </w:r>
      <w:r>
        <w:rPr>
          <w:spacing w:val="-2"/>
          <w:sz w:val="28"/>
          <w:szCs w:val="28"/>
          <w:lang w:eastAsia="zh-CN"/>
        </w:rPr>
        <w:t>sẽ thực hiện đầu tư bổ sung vốn điều lệ theo quy định của pháp luật để đáp ứng nguồn vốn cho DN F2 hoạt động sản xuất kinh doanh.</w:t>
      </w:r>
    </w:p>
    <w:p w:rsidR="00D651C9" w:rsidRPr="00E852D8" w:rsidRDefault="00D651C9" w:rsidP="0090193A">
      <w:pPr>
        <w:widowControl w:val="0"/>
        <w:spacing w:after="120"/>
        <w:ind w:firstLine="567"/>
        <w:jc w:val="both"/>
        <w:rPr>
          <w:i/>
          <w:sz w:val="28"/>
          <w:szCs w:val="28"/>
        </w:rPr>
      </w:pPr>
      <w:r>
        <w:rPr>
          <w:i/>
          <w:sz w:val="28"/>
          <w:szCs w:val="28"/>
        </w:rPr>
        <w:t xml:space="preserve">4.5.5. </w:t>
      </w:r>
      <w:r w:rsidR="00987867">
        <w:rPr>
          <w:i/>
          <w:sz w:val="28"/>
          <w:szCs w:val="28"/>
        </w:rPr>
        <w:t>Kiến nghị giải pháp lựa chọn</w:t>
      </w:r>
    </w:p>
    <w:p w:rsidR="00D651C9" w:rsidRDefault="00D651C9" w:rsidP="0090193A">
      <w:pPr>
        <w:widowControl w:val="0"/>
        <w:spacing w:after="120"/>
        <w:ind w:firstLine="720"/>
        <w:jc w:val="both"/>
        <w:rPr>
          <w:b/>
          <w:i/>
          <w:sz w:val="28"/>
          <w:szCs w:val="28"/>
        </w:rPr>
      </w:pPr>
      <w:r w:rsidRPr="00E852D8">
        <w:rPr>
          <w:sz w:val="28"/>
          <w:szCs w:val="28"/>
        </w:rPr>
        <w:t>Từ phân tích tác động của các phương án cho thấy phương án 2 mang lại nhiều tác động tích cực hơn cho cả CQNN và DN. Do đó, phương án 2 được lựa chọn để áp dụng sửa đổi, bổ sung Luật 69/2014/QH13.</w:t>
      </w:r>
    </w:p>
    <w:p w:rsidR="00637DA0" w:rsidRDefault="00AC401C" w:rsidP="0090193A">
      <w:pPr>
        <w:widowControl w:val="0"/>
        <w:spacing w:after="120"/>
        <w:ind w:firstLine="567"/>
        <w:jc w:val="both"/>
        <w:rPr>
          <w:b/>
          <w:i/>
          <w:sz w:val="28"/>
          <w:szCs w:val="28"/>
        </w:rPr>
      </w:pPr>
      <w:r>
        <w:rPr>
          <w:b/>
          <w:i/>
          <w:sz w:val="28"/>
          <w:szCs w:val="28"/>
        </w:rPr>
        <w:t>4.6</w:t>
      </w:r>
      <w:r w:rsidR="002963FA" w:rsidRPr="00E852D8">
        <w:rPr>
          <w:b/>
          <w:i/>
          <w:sz w:val="28"/>
          <w:szCs w:val="28"/>
        </w:rPr>
        <w:t>. Phân phối lợi nhuận sau thuế</w:t>
      </w:r>
      <w:r w:rsidR="000B1A13" w:rsidRPr="00E852D8">
        <w:rPr>
          <w:b/>
          <w:i/>
          <w:sz w:val="28"/>
          <w:szCs w:val="28"/>
        </w:rPr>
        <w:t xml:space="preserve"> </w:t>
      </w:r>
      <w:r w:rsidR="002963FA" w:rsidRPr="00E852D8">
        <w:rPr>
          <w:b/>
          <w:i/>
          <w:sz w:val="28"/>
          <w:szCs w:val="28"/>
        </w:rPr>
        <w:t>-</w:t>
      </w:r>
      <w:r w:rsidR="000B1A13" w:rsidRPr="00E852D8">
        <w:rPr>
          <w:b/>
          <w:i/>
          <w:sz w:val="28"/>
          <w:szCs w:val="28"/>
        </w:rPr>
        <w:t xml:space="preserve"> </w:t>
      </w:r>
      <w:r w:rsidR="002963FA" w:rsidRPr="00E852D8">
        <w:rPr>
          <w:b/>
          <w:i/>
          <w:sz w:val="28"/>
          <w:szCs w:val="28"/>
        </w:rPr>
        <w:t>Quỹ khen thưởng phúc lợi</w:t>
      </w:r>
      <w:r w:rsidR="00E66161">
        <w:rPr>
          <w:b/>
          <w:i/>
          <w:sz w:val="28"/>
          <w:szCs w:val="28"/>
        </w:rPr>
        <w:t>:</w:t>
      </w:r>
    </w:p>
    <w:p w:rsidR="00637DA0" w:rsidRPr="00E852D8" w:rsidRDefault="00637DA0" w:rsidP="0090193A">
      <w:pPr>
        <w:widowControl w:val="0"/>
        <w:spacing w:after="120"/>
        <w:ind w:firstLine="567"/>
        <w:jc w:val="both"/>
        <w:rPr>
          <w:i/>
          <w:sz w:val="28"/>
          <w:szCs w:val="28"/>
        </w:rPr>
      </w:pPr>
      <w:r>
        <w:rPr>
          <w:i/>
          <w:sz w:val="28"/>
          <w:szCs w:val="28"/>
        </w:rPr>
        <w:t xml:space="preserve">4.6.1. </w:t>
      </w:r>
      <w:r w:rsidR="00987867">
        <w:rPr>
          <w:i/>
          <w:sz w:val="28"/>
          <w:szCs w:val="28"/>
        </w:rPr>
        <w:t>Xác định v</w:t>
      </w:r>
      <w:r w:rsidR="00987867" w:rsidRPr="00E852D8">
        <w:rPr>
          <w:i/>
          <w:sz w:val="28"/>
          <w:szCs w:val="28"/>
        </w:rPr>
        <w:t>ấn đề bất cập</w:t>
      </w:r>
    </w:p>
    <w:p w:rsidR="00637DA0" w:rsidRDefault="00637DA0" w:rsidP="0090193A">
      <w:pPr>
        <w:spacing w:after="120"/>
        <w:ind w:firstLine="568"/>
        <w:jc w:val="both"/>
        <w:rPr>
          <w:color w:val="000000"/>
          <w:sz w:val="28"/>
          <w:szCs w:val="28"/>
        </w:rPr>
      </w:pPr>
      <w:r w:rsidRPr="00E852D8">
        <w:rPr>
          <w:color w:val="000000"/>
          <w:sz w:val="28"/>
          <w:szCs w:val="28"/>
        </w:rPr>
        <w:t>Theo quy định hiện hành, việc trích Quỹ khen thưởng phúc lợi tối đa 3 tháng lương thực hiện đối với doanh nghiệp xếp loại A; 1,5 tháng lương thực hiện đối với doanh nghiệp xếp loại B; 1 tháng lương thực hiện đối với doanh nghiệp xếp loại C; Doanh nghiệp không thực hiện xếp loại thì không được trích.</w:t>
      </w:r>
      <w:r w:rsidR="009A2FD0">
        <w:rPr>
          <w:color w:val="000000"/>
          <w:sz w:val="28"/>
          <w:szCs w:val="28"/>
        </w:rPr>
        <w:t xml:space="preserve"> </w:t>
      </w:r>
      <w:r w:rsidRPr="00E852D8">
        <w:rPr>
          <w:color w:val="000000"/>
          <w:sz w:val="28"/>
          <w:szCs w:val="28"/>
        </w:rPr>
        <w:t xml:space="preserve">Thực tế nhiều doanh nghiệp có số lượng cán bộ, công nhân viên lớn, doanh thu, lợi nhuận... của doanh nghiệp đảm bảo theo đánh giá xếp loại nên số dư của 02 quỹ này tại doanh nghiệp tương đối lớn (trong khi lợi nhuận còn lại để nộp về </w:t>
      </w:r>
      <w:r w:rsidRPr="00E852D8">
        <w:rPr>
          <w:color w:val="000000"/>
          <w:sz w:val="28"/>
          <w:szCs w:val="28"/>
        </w:rPr>
        <w:lastRenderedPageBreak/>
        <w:t xml:space="preserve">ngân sách nhà nước là không đáng kể và không phản ánh đúng quy mô cũng như hiệu quả hoạt động sản xuất kinh doanh của doanh nghiệp). Mặt khác, theo quy định của pháp luật về thuế thu nhập doanh nghiệp hiện hành cho phép tổng số chi có tính </w:t>
      </w:r>
      <w:r w:rsidRPr="007F4C15">
        <w:rPr>
          <w:color w:val="000000"/>
          <w:sz w:val="28"/>
          <w:szCs w:val="28"/>
        </w:rPr>
        <w:t>chất phúc lợi</w:t>
      </w:r>
      <w:r w:rsidRPr="00E852D8">
        <w:rPr>
          <w:color w:val="000000"/>
          <w:sz w:val="28"/>
          <w:szCs w:val="28"/>
        </w:rPr>
        <w:t xml:space="preserve"> không quá 01 tháng lương bình quân thực tế thực hiện trong năm tính thuế của doanh nghiệp.</w:t>
      </w:r>
    </w:p>
    <w:p w:rsidR="00637DA0" w:rsidRDefault="00637DA0" w:rsidP="0090193A">
      <w:pPr>
        <w:spacing w:after="120"/>
        <w:ind w:firstLine="568"/>
        <w:jc w:val="both"/>
        <w:rPr>
          <w:color w:val="000000"/>
          <w:sz w:val="28"/>
          <w:szCs w:val="28"/>
        </w:rPr>
      </w:pPr>
      <w:r>
        <w:rPr>
          <w:color w:val="000000"/>
          <w:sz w:val="28"/>
          <w:szCs w:val="28"/>
        </w:rPr>
        <w:t>- Nếu vấn đề bất cập trên không được giải quyết: Giảm thu NSNN từ lợi nhuận sau thuế củ</w:t>
      </w:r>
      <w:r w:rsidR="000A4AC1">
        <w:rPr>
          <w:color w:val="000000"/>
          <w:sz w:val="28"/>
          <w:szCs w:val="28"/>
        </w:rPr>
        <w:t>a các DNNN, chưa phù hợp với thực tế phát sinh, chưa tạo ra sự bình đẳng giữa DN kinh doanh có hiệu quả nhưng sử dụng hàm lượng công nghệ cao, ít lao động với các doanh nghiệp sử dụng nhiều lao động</w:t>
      </w:r>
      <w:r>
        <w:rPr>
          <w:color w:val="000000"/>
          <w:sz w:val="28"/>
          <w:szCs w:val="28"/>
        </w:rPr>
        <w:t>.</w:t>
      </w:r>
    </w:p>
    <w:p w:rsidR="00637DA0" w:rsidRPr="00E852D8" w:rsidRDefault="00637DA0" w:rsidP="0090193A">
      <w:pPr>
        <w:spacing w:after="120"/>
        <w:ind w:firstLine="568"/>
        <w:jc w:val="both"/>
        <w:rPr>
          <w:i/>
          <w:sz w:val="28"/>
          <w:szCs w:val="28"/>
        </w:rPr>
      </w:pPr>
      <w:r>
        <w:rPr>
          <w:color w:val="000000"/>
          <w:sz w:val="28"/>
          <w:szCs w:val="28"/>
        </w:rPr>
        <w:t xml:space="preserve">- Nguyên nhân gây ra vấn đề: Mức trích quỹ khen thưởng phúc lợi </w:t>
      </w:r>
      <w:r w:rsidR="00074EA5">
        <w:rPr>
          <w:color w:val="000000"/>
          <w:sz w:val="28"/>
          <w:szCs w:val="28"/>
        </w:rPr>
        <w:t>chưa phù hợp với thực tiễn</w:t>
      </w:r>
      <w:r>
        <w:rPr>
          <w:color w:val="000000"/>
          <w:sz w:val="28"/>
          <w:szCs w:val="28"/>
        </w:rPr>
        <w:t>.</w:t>
      </w:r>
    </w:p>
    <w:p w:rsidR="00637DA0" w:rsidRPr="00E852D8" w:rsidRDefault="00637DA0" w:rsidP="0090193A">
      <w:pPr>
        <w:widowControl w:val="0"/>
        <w:spacing w:after="120"/>
        <w:ind w:firstLine="567"/>
        <w:jc w:val="both"/>
        <w:rPr>
          <w:i/>
          <w:sz w:val="28"/>
          <w:szCs w:val="28"/>
        </w:rPr>
      </w:pPr>
      <w:r>
        <w:rPr>
          <w:i/>
          <w:sz w:val="28"/>
          <w:szCs w:val="28"/>
        </w:rPr>
        <w:t xml:space="preserve">4.6.2. </w:t>
      </w:r>
      <w:r w:rsidR="00A33481" w:rsidRPr="00E852D8">
        <w:rPr>
          <w:i/>
          <w:sz w:val="28"/>
          <w:szCs w:val="28"/>
        </w:rPr>
        <w:t xml:space="preserve">Mục tiêu </w:t>
      </w:r>
      <w:r w:rsidR="00A33481">
        <w:rPr>
          <w:i/>
          <w:sz w:val="28"/>
          <w:szCs w:val="28"/>
        </w:rPr>
        <w:t>giải quyết vấn đề</w:t>
      </w:r>
    </w:p>
    <w:p w:rsidR="00637DA0" w:rsidRDefault="00637DA0" w:rsidP="0090193A">
      <w:pPr>
        <w:spacing w:after="120"/>
        <w:ind w:firstLine="568"/>
        <w:jc w:val="both"/>
        <w:rPr>
          <w:color w:val="000000"/>
          <w:sz w:val="28"/>
          <w:szCs w:val="28"/>
        </w:rPr>
      </w:pPr>
      <w:r>
        <w:rPr>
          <w:color w:val="000000"/>
          <w:sz w:val="28"/>
          <w:szCs w:val="28"/>
        </w:rPr>
        <w:t xml:space="preserve">- </w:t>
      </w:r>
      <w:r w:rsidRPr="0008455A">
        <w:rPr>
          <w:color w:val="000000"/>
          <w:sz w:val="28"/>
          <w:szCs w:val="28"/>
        </w:rPr>
        <w:t>Thay đổi phương án phân phối lợi nhuận sau thuế phù hợp hơn.</w:t>
      </w:r>
    </w:p>
    <w:p w:rsidR="00637DA0" w:rsidRPr="00E852D8" w:rsidRDefault="00637DA0" w:rsidP="0090193A">
      <w:pPr>
        <w:widowControl w:val="0"/>
        <w:spacing w:after="120"/>
        <w:ind w:firstLine="567"/>
        <w:jc w:val="both"/>
        <w:rPr>
          <w:i/>
          <w:sz w:val="28"/>
          <w:szCs w:val="28"/>
        </w:rPr>
      </w:pPr>
      <w:r>
        <w:rPr>
          <w:i/>
          <w:sz w:val="28"/>
          <w:szCs w:val="28"/>
        </w:rPr>
        <w:t xml:space="preserve">4.6.3. </w:t>
      </w:r>
      <w:r w:rsidR="00A33481">
        <w:rPr>
          <w:i/>
          <w:sz w:val="28"/>
          <w:szCs w:val="28"/>
        </w:rPr>
        <w:t>Các g</w:t>
      </w:r>
      <w:r w:rsidR="00A33481" w:rsidRPr="00E852D8">
        <w:rPr>
          <w:i/>
          <w:sz w:val="28"/>
          <w:szCs w:val="28"/>
        </w:rPr>
        <w:t xml:space="preserve">iải pháp </w:t>
      </w:r>
      <w:r w:rsidR="00A33481">
        <w:rPr>
          <w:i/>
          <w:sz w:val="28"/>
          <w:szCs w:val="28"/>
        </w:rPr>
        <w:t>đề xuất để giải quyết vấn đề</w:t>
      </w:r>
    </w:p>
    <w:p w:rsidR="00637DA0" w:rsidRPr="00E852D8" w:rsidRDefault="00637DA0" w:rsidP="0090193A">
      <w:pPr>
        <w:spacing w:after="120"/>
        <w:ind w:firstLine="568"/>
        <w:jc w:val="both"/>
        <w:rPr>
          <w:color w:val="000000"/>
          <w:sz w:val="28"/>
          <w:szCs w:val="28"/>
        </w:rPr>
      </w:pPr>
      <w:r w:rsidRPr="00E852D8">
        <w:rPr>
          <w:color w:val="000000"/>
          <w:sz w:val="28"/>
          <w:szCs w:val="28"/>
          <w:u w:val="single"/>
        </w:rPr>
        <w:t>Phương án 1</w:t>
      </w:r>
      <w:r w:rsidRPr="00E852D8">
        <w:rPr>
          <w:color w:val="000000"/>
          <w:sz w:val="28"/>
          <w:szCs w:val="28"/>
        </w:rPr>
        <w:t>: Giữ nguyên theo quy định hiện nay</w:t>
      </w:r>
      <w:r>
        <w:rPr>
          <w:color w:val="000000"/>
          <w:sz w:val="28"/>
          <w:szCs w:val="28"/>
        </w:rPr>
        <w:t>.</w:t>
      </w:r>
    </w:p>
    <w:p w:rsidR="00637DA0" w:rsidRPr="00F8013E" w:rsidRDefault="00637DA0" w:rsidP="0090193A">
      <w:pPr>
        <w:spacing w:after="120"/>
        <w:ind w:firstLine="568"/>
        <w:jc w:val="both"/>
        <w:rPr>
          <w:sz w:val="32"/>
          <w:szCs w:val="28"/>
        </w:rPr>
      </w:pPr>
      <w:r w:rsidRPr="00E852D8">
        <w:rPr>
          <w:color w:val="000000"/>
          <w:sz w:val="28"/>
          <w:szCs w:val="28"/>
          <w:u w:val="single"/>
        </w:rPr>
        <w:t>Phương án 2</w:t>
      </w:r>
      <w:r w:rsidRPr="00E852D8">
        <w:rPr>
          <w:color w:val="000000"/>
          <w:sz w:val="28"/>
          <w:szCs w:val="28"/>
        </w:rPr>
        <w:t xml:space="preserve">: </w:t>
      </w:r>
      <w:r>
        <w:rPr>
          <w:color w:val="000000"/>
          <w:sz w:val="28"/>
        </w:rPr>
        <w:t xml:space="preserve"> Đ</w:t>
      </w:r>
      <w:r w:rsidRPr="00F8013E">
        <w:rPr>
          <w:color w:val="000000"/>
          <w:sz w:val="28"/>
        </w:rPr>
        <w:t>iều chỉnh theo hướng doanh nghiệp trích tối đa không quá 02 tháng lương thực hiện trên cơ sở hiệu quả hoạt động của doanh nghiệp và mức độ hoàn thành nhiệm vụ được giao, riêng các doanh nghiệp quốc phòng an ninh sẽ được Nhà nước hỗ trợ đảm bảo mức trích này</w:t>
      </w:r>
      <w:r w:rsidRPr="005F4DE8">
        <w:rPr>
          <w:rStyle w:val="FootnoteReference"/>
          <w:color w:val="000000"/>
        </w:rPr>
        <w:footnoteReference w:id="21"/>
      </w:r>
      <w:r w:rsidRPr="00F8013E">
        <w:rPr>
          <w:color w:val="000000"/>
          <w:sz w:val="28"/>
        </w:rPr>
        <w:t>.</w:t>
      </w:r>
    </w:p>
    <w:p w:rsidR="00637DA0" w:rsidRDefault="00637DA0" w:rsidP="0090193A">
      <w:pPr>
        <w:widowControl w:val="0"/>
        <w:spacing w:after="120"/>
        <w:ind w:firstLine="567"/>
        <w:jc w:val="both"/>
        <w:rPr>
          <w:i/>
          <w:sz w:val="28"/>
          <w:szCs w:val="28"/>
        </w:rPr>
      </w:pPr>
      <w:r>
        <w:rPr>
          <w:i/>
          <w:sz w:val="28"/>
          <w:szCs w:val="28"/>
        </w:rPr>
        <w:t xml:space="preserve">4.6.4. </w:t>
      </w:r>
      <w:r w:rsidR="00A33481" w:rsidRPr="00E852D8">
        <w:rPr>
          <w:i/>
          <w:sz w:val="28"/>
          <w:szCs w:val="28"/>
        </w:rPr>
        <w:t xml:space="preserve">Đánh giá tác động của các </w:t>
      </w:r>
      <w:r w:rsidR="00A33481">
        <w:rPr>
          <w:i/>
          <w:sz w:val="28"/>
          <w:szCs w:val="28"/>
        </w:rPr>
        <w:t>giải pháp đối với đối tượng chịu sự tác động trực tiếp của chính sách và các đối tượng khác có liên quan</w:t>
      </w:r>
    </w:p>
    <w:p w:rsidR="00637DA0" w:rsidRPr="00BF482A" w:rsidRDefault="00637DA0" w:rsidP="0090193A">
      <w:pPr>
        <w:spacing w:after="120"/>
        <w:ind w:firstLine="568"/>
        <w:jc w:val="both"/>
        <w:rPr>
          <w:sz w:val="28"/>
          <w:szCs w:val="28"/>
          <w:u w:val="single"/>
        </w:rPr>
      </w:pPr>
      <w:r w:rsidRPr="00BF482A">
        <w:rPr>
          <w:sz w:val="28"/>
          <w:szCs w:val="28"/>
          <w:u w:val="single"/>
        </w:rPr>
        <w:t>Phương án 1:</w:t>
      </w:r>
    </w:p>
    <w:p w:rsidR="00637DA0" w:rsidRPr="00BF482A" w:rsidRDefault="00637DA0" w:rsidP="0090193A">
      <w:pPr>
        <w:spacing w:after="120"/>
        <w:ind w:firstLine="568"/>
        <w:jc w:val="both"/>
        <w:rPr>
          <w:b/>
          <w:i/>
          <w:sz w:val="28"/>
          <w:szCs w:val="28"/>
        </w:rPr>
      </w:pPr>
      <w:r w:rsidRPr="00BF482A">
        <w:rPr>
          <w:b/>
          <w:i/>
          <w:sz w:val="28"/>
          <w:szCs w:val="28"/>
        </w:rPr>
        <w:t>a) Tác động tích cực/lợi ích:</w:t>
      </w:r>
    </w:p>
    <w:p w:rsidR="00637DA0" w:rsidRPr="00BF482A" w:rsidRDefault="00637DA0" w:rsidP="0090193A">
      <w:pPr>
        <w:spacing w:after="120"/>
        <w:jc w:val="both"/>
        <w:rPr>
          <w:sz w:val="28"/>
          <w:szCs w:val="28"/>
        </w:rPr>
      </w:pPr>
      <w:r w:rsidRPr="00BF482A">
        <w:rPr>
          <w:sz w:val="28"/>
          <w:szCs w:val="28"/>
        </w:rPr>
        <w:tab/>
        <w:t>- Tác</w:t>
      </w:r>
      <w:r w:rsidRPr="00BF482A">
        <w:rPr>
          <w:sz w:val="28"/>
          <w:szCs w:val="28"/>
          <w:lang w:val="nl-NL"/>
        </w:rPr>
        <w:t xml:space="preserve"> động về kinh tế - xã hội:</w:t>
      </w:r>
      <w:r>
        <w:rPr>
          <w:sz w:val="28"/>
          <w:szCs w:val="28"/>
          <w:lang w:val="nl-NL"/>
        </w:rPr>
        <w:t xml:space="preserve"> Quy định hiện hành đã làm cơ sở để thực hiện phân phối lợi nhuận sau thuế của các DNNN, có nguồn để thực hiện các hoạt động khen thưởng phúc lợi cho cán bộ công nhân viên trong DNNN.</w:t>
      </w:r>
    </w:p>
    <w:p w:rsidR="00637DA0" w:rsidRPr="00BF482A" w:rsidRDefault="00637DA0" w:rsidP="0090193A">
      <w:pPr>
        <w:spacing w:after="120"/>
        <w:jc w:val="both"/>
        <w:rPr>
          <w:sz w:val="28"/>
          <w:szCs w:val="28"/>
        </w:rPr>
      </w:pPr>
      <w:r w:rsidRPr="00BF482A">
        <w:rPr>
          <w:sz w:val="28"/>
          <w:szCs w:val="28"/>
        </w:rPr>
        <w:tab/>
        <w:t xml:space="preserve">- Tác động về thủ tục hành chính: </w:t>
      </w:r>
      <w:r>
        <w:rPr>
          <w:sz w:val="28"/>
          <w:szCs w:val="28"/>
        </w:rPr>
        <w:t>Giải pháp</w:t>
      </w:r>
      <w:r w:rsidRPr="00BF482A">
        <w:rPr>
          <w:sz w:val="28"/>
          <w:szCs w:val="28"/>
        </w:rPr>
        <w:t xml:space="preserve"> này hiện tại </w:t>
      </w:r>
      <w:r>
        <w:rPr>
          <w:sz w:val="28"/>
          <w:szCs w:val="28"/>
        </w:rPr>
        <w:t>đang</w:t>
      </w:r>
      <w:r w:rsidRPr="00BF482A">
        <w:rPr>
          <w:sz w:val="28"/>
          <w:szCs w:val="28"/>
        </w:rPr>
        <w:t xml:space="preserve"> được quy định, việc thực thi giải pháp này không làm phát sinh thủ tục hành chính mới.</w:t>
      </w:r>
    </w:p>
    <w:p w:rsidR="00637DA0" w:rsidRPr="00BF482A" w:rsidRDefault="00637DA0"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637DA0" w:rsidRPr="00BF482A" w:rsidRDefault="00637DA0" w:rsidP="0090193A">
      <w:pPr>
        <w:spacing w:after="120"/>
        <w:jc w:val="both"/>
        <w:rPr>
          <w:sz w:val="28"/>
          <w:szCs w:val="28"/>
        </w:rPr>
      </w:pPr>
      <w:r w:rsidRPr="00BF482A">
        <w:rPr>
          <w:sz w:val="28"/>
          <w:szCs w:val="28"/>
        </w:rPr>
        <w:tab/>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637DA0" w:rsidRPr="00BF482A" w:rsidRDefault="00637DA0" w:rsidP="0090193A">
      <w:pPr>
        <w:spacing w:after="120"/>
        <w:ind w:firstLine="568"/>
        <w:jc w:val="both"/>
        <w:rPr>
          <w:b/>
          <w:i/>
          <w:sz w:val="28"/>
          <w:szCs w:val="28"/>
        </w:rPr>
      </w:pPr>
      <w:r w:rsidRPr="00BF482A">
        <w:rPr>
          <w:b/>
          <w:i/>
          <w:sz w:val="28"/>
          <w:szCs w:val="28"/>
        </w:rPr>
        <w:t>b) Tác động tiêu cực/chi phí:</w:t>
      </w:r>
    </w:p>
    <w:p w:rsidR="003A51F9" w:rsidRDefault="00637DA0" w:rsidP="0090193A">
      <w:pPr>
        <w:spacing w:after="120"/>
        <w:jc w:val="both"/>
        <w:rPr>
          <w:sz w:val="28"/>
          <w:szCs w:val="28"/>
          <w:lang w:val="nl-NL"/>
        </w:rPr>
      </w:pPr>
      <w:r w:rsidRPr="00BF482A">
        <w:rPr>
          <w:b/>
          <w:i/>
          <w:sz w:val="28"/>
          <w:szCs w:val="28"/>
        </w:rPr>
        <w:lastRenderedPageBreak/>
        <w:tab/>
      </w:r>
      <w:r w:rsidRPr="00BF482A">
        <w:rPr>
          <w:sz w:val="28"/>
          <w:szCs w:val="28"/>
        </w:rPr>
        <w:t xml:space="preserve">- </w:t>
      </w:r>
      <w:r>
        <w:rPr>
          <w:sz w:val="28"/>
          <w:szCs w:val="28"/>
          <w:lang w:val="nl-NL"/>
        </w:rPr>
        <w:t>Mức trích quỹ khen thưởng phúc lợi theo quy định hiện hành đang ở mức cao dẫn đến các DN có số lượng cán bộ, công nhân viên lớn có tình trạng số dư các quỹ này cao, không sử dụng hiệu quả</w:t>
      </w:r>
      <w:r w:rsidR="003A51F9">
        <w:rPr>
          <w:sz w:val="28"/>
          <w:szCs w:val="28"/>
          <w:lang w:val="nl-NL"/>
        </w:rPr>
        <w:t>.</w:t>
      </w:r>
    </w:p>
    <w:p w:rsidR="00637DA0" w:rsidRDefault="003A51F9" w:rsidP="0090193A">
      <w:pPr>
        <w:spacing w:after="120"/>
        <w:jc w:val="both"/>
        <w:rPr>
          <w:sz w:val="28"/>
          <w:szCs w:val="28"/>
          <w:lang w:val="nl-NL"/>
        </w:rPr>
      </w:pPr>
      <w:r>
        <w:rPr>
          <w:sz w:val="28"/>
          <w:szCs w:val="28"/>
          <w:lang w:val="nl-NL"/>
        </w:rPr>
        <w:t xml:space="preserve"> </w:t>
      </w:r>
      <w:r>
        <w:rPr>
          <w:sz w:val="28"/>
          <w:szCs w:val="28"/>
          <w:lang w:val="nl-NL"/>
        </w:rPr>
        <w:tab/>
        <w:t>- G</w:t>
      </w:r>
      <w:r w:rsidR="00637DA0">
        <w:rPr>
          <w:sz w:val="28"/>
          <w:szCs w:val="28"/>
          <w:lang w:val="nl-NL"/>
        </w:rPr>
        <w:t xml:space="preserve">iảm số tiền nộp về ngân sách nhà nước </w:t>
      </w:r>
      <w:r w:rsidR="00D2295F">
        <w:rPr>
          <w:sz w:val="28"/>
          <w:szCs w:val="28"/>
          <w:lang w:val="nl-NL"/>
        </w:rPr>
        <w:t xml:space="preserve">từ nguồn LNST còn lại sau khi trích lập các quỹ </w:t>
      </w:r>
      <w:r w:rsidR="00637DA0">
        <w:rPr>
          <w:sz w:val="28"/>
          <w:szCs w:val="28"/>
          <w:lang w:val="nl-NL"/>
        </w:rPr>
        <w:t>theo quy định.</w:t>
      </w:r>
    </w:p>
    <w:p w:rsidR="00637DA0" w:rsidRPr="00BF482A" w:rsidRDefault="00637DA0" w:rsidP="0090193A">
      <w:pPr>
        <w:spacing w:after="120"/>
        <w:ind w:firstLine="568"/>
        <w:jc w:val="both"/>
        <w:rPr>
          <w:sz w:val="28"/>
          <w:szCs w:val="28"/>
          <w:u w:val="single"/>
        </w:rPr>
      </w:pPr>
      <w:r w:rsidRPr="00BF482A">
        <w:rPr>
          <w:sz w:val="28"/>
          <w:szCs w:val="28"/>
          <w:u w:val="single"/>
        </w:rPr>
        <w:t>Phương án 2:</w:t>
      </w:r>
    </w:p>
    <w:p w:rsidR="00637DA0" w:rsidRPr="00BF482A" w:rsidRDefault="00637DA0" w:rsidP="0090193A">
      <w:pPr>
        <w:spacing w:after="120"/>
        <w:ind w:firstLine="568"/>
        <w:jc w:val="both"/>
        <w:rPr>
          <w:b/>
          <w:i/>
          <w:sz w:val="28"/>
          <w:szCs w:val="28"/>
        </w:rPr>
      </w:pPr>
      <w:r w:rsidRPr="00BF482A">
        <w:rPr>
          <w:b/>
          <w:i/>
          <w:sz w:val="28"/>
          <w:szCs w:val="28"/>
        </w:rPr>
        <w:t>a) Tác động tích cực/lợi ích:</w:t>
      </w:r>
    </w:p>
    <w:p w:rsidR="00637DA0" w:rsidRDefault="00637DA0" w:rsidP="0090193A">
      <w:pPr>
        <w:spacing w:after="120"/>
        <w:jc w:val="both"/>
        <w:rPr>
          <w:sz w:val="28"/>
          <w:szCs w:val="28"/>
          <w:lang w:val="nl-NL"/>
        </w:rPr>
      </w:pPr>
      <w:r w:rsidRPr="00BF482A">
        <w:rPr>
          <w:sz w:val="28"/>
          <w:szCs w:val="28"/>
        </w:rPr>
        <w:tab/>
        <w:t>- Tác</w:t>
      </w:r>
      <w:r w:rsidRPr="00BF482A">
        <w:rPr>
          <w:sz w:val="28"/>
          <w:szCs w:val="28"/>
          <w:lang w:val="nl-NL"/>
        </w:rPr>
        <w:t xml:space="preserve"> động về kinh tế - xã hội:</w:t>
      </w:r>
    </w:p>
    <w:p w:rsidR="00637DA0" w:rsidRPr="00E852D8" w:rsidRDefault="00637DA0" w:rsidP="0090193A">
      <w:pPr>
        <w:spacing w:after="120"/>
        <w:jc w:val="both"/>
        <w:rPr>
          <w:spacing w:val="-2"/>
          <w:sz w:val="28"/>
          <w:szCs w:val="28"/>
          <w:lang w:eastAsia="zh-CN"/>
        </w:rPr>
      </w:pPr>
      <w:r>
        <w:rPr>
          <w:sz w:val="28"/>
          <w:szCs w:val="28"/>
          <w:lang w:val="nl-NL"/>
        </w:rPr>
        <w:tab/>
        <w:t xml:space="preserve">+ </w:t>
      </w:r>
      <w:r w:rsidRPr="00E852D8">
        <w:rPr>
          <w:i/>
          <w:spacing w:val="-2"/>
          <w:sz w:val="28"/>
          <w:szCs w:val="28"/>
          <w:lang w:eastAsia="zh-CN"/>
        </w:rPr>
        <w:t xml:space="preserve">Đối với NN: </w:t>
      </w:r>
      <w:r w:rsidRPr="00E852D8">
        <w:rPr>
          <w:spacing w:val="-2"/>
          <w:sz w:val="28"/>
          <w:szCs w:val="28"/>
          <w:lang w:eastAsia="zh-CN"/>
        </w:rPr>
        <w:t>Tăng thu NSNN do giảm các khoản trích lập quỹ khen t</w:t>
      </w:r>
      <w:r>
        <w:rPr>
          <w:spacing w:val="-2"/>
          <w:sz w:val="28"/>
          <w:szCs w:val="28"/>
          <w:lang w:eastAsia="zh-CN"/>
        </w:rPr>
        <w:t>hưởng phúc lợi.</w:t>
      </w:r>
    </w:p>
    <w:p w:rsidR="00637DA0" w:rsidRPr="00E852D8" w:rsidRDefault="00637DA0" w:rsidP="0090193A">
      <w:pPr>
        <w:spacing w:after="120"/>
        <w:jc w:val="both"/>
        <w:rPr>
          <w:spacing w:val="-2"/>
          <w:sz w:val="28"/>
          <w:szCs w:val="28"/>
          <w:lang w:eastAsia="zh-CN"/>
        </w:rPr>
      </w:pPr>
      <w:r>
        <w:rPr>
          <w:spacing w:val="-2"/>
          <w:sz w:val="28"/>
          <w:szCs w:val="28"/>
          <w:lang w:eastAsia="zh-CN"/>
        </w:rPr>
        <w:tab/>
      </w:r>
      <w:r w:rsidRPr="00E852D8">
        <w:rPr>
          <w:spacing w:val="-2"/>
          <w:sz w:val="28"/>
          <w:szCs w:val="28"/>
          <w:lang w:eastAsia="zh-CN"/>
        </w:rPr>
        <w:t>Quản lý hiệu quả, chặt chẽ cũng như đảm bảo an sinh xã hội, khuyến khích khen thưởng kịp thời người lao động, tăng cường động viên ngân sách nhà nước.</w:t>
      </w:r>
    </w:p>
    <w:p w:rsidR="00637DA0" w:rsidRDefault="00637DA0" w:rsidP="0090193A">
      <w:pPr>
        <w:spacing w:after="120"/>
        <w:jc w:val="both"/>
        <w:rPr>
          <w:spacing w:val="-2"/>
          <w:sz w:val="28"/>
          <w:szCs w:val="28"/>
          <w:lang w:eastAsia="zh-CN"/>
        </w:rPr>
      </w:pPr>
      <w:r w:rsidRPr="00E05668">
        <w:rPr>
          <w:spacing w:val="-2"/>
          <w:sz w:val="28"/>
          <w:szCs w:val="28"/>
          <w:lang w:eastAsia="zh-CN"/>
        </w:rPr>
        <w:tab/>
      </w:r>
      <w:r w:rsidR="002B6440">
        <w:rPr>
          <w:spacing w:val="-2"/>
          <w:sz w:val="28"/>
          <w:szCs w:val="28"/>
          <w:lang w:eastAsia="zh-CN"/>
        </w:rPr>
        <w:t>+</w:t>
      </w:r>
      <w:r>
        <w:rPr>
          <w:i/>
          <w:spacing w:val="-2"/>
          <w:sz w:val="28"/>
          <w:szCs w:val="28"/>
          <w:lang w:eastAsia="zh-CN"/>
        </w:rPr>
        <w:t xml:space="preserve"> </w:t>
      </w:r>
      <w:r w:rsidRPr="00E852D8">
        <w:rPr>
          <w:i/>
          <w:spacing w:val="-2"/>
          <w:sz w:val="28"/>
          <w:szCs w:val="28"/>
          <w:lang w:eastAsia="zh-CN"/>
        </w:rPr>
        <w:t>Đối với DN:</w:t>
      </w:r>
      <w:r>
        <w:rPr>
          <w:i/>
          <w:spacing w:val="-2"/>
          <w:sz w:val="28"/>
          <w:szCs w:val="28"/>
          <w:lang w:eastAsia="zh-CN"/>
        </w:rPr>
        <w:t xml:space="preserve"> </w:t>
      </w:r>
      <w:r w:rsidRPr="00E852D8">
        <w:rPr>
          <w:spacing w:val="-2"/>
          <w:sz w:val="28"/>
          <w:szCs w:val="28"/>
          <w:lang w:eastAsia="zh-CN"/>
        </w:rPr>
        <w:t>Phản ánh đúng quy mô cũng như hiệu quả hoạt động SXKD của doanh nghiệp</w:t>
      </w:r>
      <w:r>
        <w:rPr>
          <w:spacing w:val="-2"/>
          <w:sz w:val="28"/>
          <w:szCs w:val="28"/>
          <w:lang w:eastAsia="zh-CN"/>
        </w:rPr>
        <w:t xml:space="preserve"> NN qua phần lợi nhuận sau thuế nộp về ngân sách nhà nước.</w:t>
      </w:r>
    </w:p>
    <w:p w:rsidR="00D2295F" w:rsidRPr="00BF482A" w:rsidRDefault="00D2295F" w:rsidP="0090193A">
      <w:pPr>
        <w:spacing w:after="120"/>
        <w:jc w:val="both"/>
        <w:rPr>
          <w:sz w:val="28"/>
          <w:szCs w:val="28"/>
        </w:rPr>
      </w:pPr>
      <w:r>
        <w:rPr>
          <w:spacing w:val="-2"/>
          <w:sz w:val="28"/>
          <w:szCs w:val="28"/>
          <w:lang w:eastAsia="zh-CN"/>
        </w:rPr>
        <w:tab/>
        <w:t>Thúc đẩy DN sử dụng nhân sự một cách hiệu quả, tiết kiệm chi phí lương</w:t>
      </w:r>
      <w:r w:rsidR="00CD37D8">
        <w:rPr>
          <w:spacing w:val="-2"/>
          <w:sz w:val="28"/>
          <w:szCs w:val="28"/>
          <w:lang w:eastAsia="zh-CN"/>
        </w:rPr>
        <w:t>, tối đa hóa lợi nhuận cho doanh nghiệp.</w:t>
      </w:r>
    </w:p>
    <w:p w:rsidR="00637DA0" w:rsidRPr="00BF482A" w:rsidRDefault="00637DA0" w:rsidP="0090193A">
      <w:pPr>
        <w:spacing w:after="120"/>
        <w:jc w:val="both"/>
        <w:rPr>
          <w:sz w:val="28"/>
          <w:szCs w:val="28"/>
        </w:rPr>
      </w:pPr>
      <w:r w:rsidRPr="00BF482A">
        <w:rPr>
          <w:sz w:val="28"/>
          <w:szCs w:val="28"/>
        </w:rPr>
        <w:tab/>
        <w:t xml:space="preserve">- Tác động về thủ tục hành chính: </w:t>
      </w:r>
      <w:r>
        <w:rPr>
          <w:sz w:val="28"/>
          <w:szCs w:val="28"/>
        </w:rPr>
        <w:t>V</w:t>
      </w:r>
      <w:r w:rsidRPr="00BF482A">
        <w:rPr>
          <w:sz w:val="28"/>
          <w:szCs w:val="28"/>
        </w:rPr>
        <w:t>iệc thực thi giải pháp này không làm phát sinh thủ tục hành chính mới.</w:t>
      </w:r>
    </w:p>
    <w:p w:rsidR="00637DA0" w:rsidRPr="00BF482A" w:rsidRDefault="00637DA0"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637DA0" w:rsidRPr="00BF482A" w:rsidRDefault="00637DA0" w:rsidP="0090193A">
      <w:pPr>
        <w:spacing w:after="120"/>
        <w:jc w:val="both"/>
        <w:rPr>
          <w:sz w:val="28"/>
          <w:szCs w:val="28"/>
        </w:rPr>
      </w:pPr>
      <w:r w:rsidRPr="00BF482A">
        <w:rPr>
          <w:sz w:val="28"/>
          <w:szCs w:val="28"/>
        </w:rPr>
        <w:tab/>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637DA0" w:rsidRPr="00BF482A" w:rsidRDefault="00637DA0" w:rsidP="0090193A">
      <w:pPr>
        <w:spacing w:after="120"/>
        <w:ind w:firstLine="568"/>
        <w:jc w:val="both"/>
        <w:rPr>
          <w:b/>
          <w:i/>
          <w:sz w:val="28"/>
          <w:szCs w:val="28"/>
        </w:rPr>
      </w:pPr>
      <w:r w:rsidRPr="00BF482A">
        <w:rPr>
          <w:b/>
          <w:i/>
          <w:sz w:val="28"/>
          <w:szCs w:val="28"/>
        </w:rPr>
        <w:t>b) Tác động tiêu cực/chi phí:</w:t>
      </w:r>
    </w:p>
    <w:p w:rsidR="00637DA0" w:rsidRPr="00BF482A" w:rsidRDefault="00637DA0" w:rsidP="0090193A">
      <w:pPr>
        <w:spacing w:after="120"/>
        <w:jc w:val="both"/>
        <w:rPr>
          <w:sz w:val="28"/>
          <w:szCs w:val="28"/>
        </w:rPr>
      </w:pPr>
      <w:r>
        <w:rPr>
          <w:sz w:val="28"/>
          <w:szCs w:val="28"/>
        </w:rPr>
        <w:tab/>
        <w:t xml:space="preserve">Phương án này làm giảm mức trích quỹ khen thưởng phúc lợi của các doanh nghiệp so với hiện nay. Tuy nhiên, mức trích tối đa không quá 02 tháng lương vẫn cao hơn </w:t>
      </w:r>
      <w:r w:rsidRPr="00E852D8">
        <w:rPr>
          <w:color w:val="000000"/>
          <w:sz w:val="28"/>
          <w:szCs w:val="28"/>
        </w:rPr>
        <w:t xml:space="preserve">theo </w:t>
      </w:r>
      <w:r>
        <w:rPr>
          <w:color w:val="000000"/>
          <w:sz w:val="28"/>
          <w:szCs w:val="28"/>
        </w:rPr>
        <w:t xml:space="preserve">mức </w:t>
      </w:r>
      <w:r w:rsidRPr="00E852D8">
        <w:rPr>
          <w:color w:val="000000"/>
          <w:sz w:val="28"/>
          <w:szCs w:val="28"/>
        </w:rPr>
        <w:t xml:space="preserve">quy định của pháp luật về thuế thu nhập doanh nghiệp hiện hành </w:t>
      </w:r>
      <w:r>
        <w:rPr>
          <w:color w:val="000000"/>
          <w:sz w:val="28"/>
          <w:szCs w:val="28"/>
        </w:rPr>
        <w:t>(</w:t>
      </w:r>
      <w:r w:rsidRPr="00E852D8">
        <w:rPr>
          <w:color w:val="000000"/>
          <w:sz w:val="28"/>
          <w:szCs w:val="28"/>
        </w:rPr>
        <w:t xml:space="preserve">cho phép tổng số chi có tính chất </w:t>
      </w:r>
      <w:r w:rsidRPr="00E8090D">
        <w:rPr>
          <w:color w:val="000000"/>
          <w:sz w:val="28"/>
          <w:szCs w:val="28"/>
        </w:rPr>
        <w:t>phúc lợi</w:t>
      </w:r>
      <w:r w:rsidRPr="00E852D8">
        <w:rPr>
          <w:color w:val="000000"/>
          <w:sz w:val="28"/>
          <w:szCs w:val="28"/>
        </w:rPr>
        <w:t xml:space="preserve"> không quá 01 tháng lương bình quân thực tế thực hiện trong năm tính thuế của doanh nghiệp</w:t>
      </w:r>
      <w:r>
        <w:rPr>
          <w:color w:val="000000"/>
          <w:sz w:val="28"/>
          <w:szCs w:val="28"/>
        </w:rPr>
        <w:t>). Do đó, vẫn đủ nguồn để DN thực hiện các hoạt động khen thưởng, phúc lợi.</w:t>
      </w:r>
    </w:p>
    <w:p w:rsidR="00637DA0" w:rsidRPr="00E852D8" w:rsidRDefault="00637DA0" w:rsidP="0090193A">
      <w:pPr>
        <w:spacing w:after="120"/>
        <w:ind w:firstLine="568"/>
        <w:jc w:val="both"/>
        <w:rPr>
          <w:i/>
          <w:sz w:val="28"/>
          <w:szCs w:val="28"/>
        </w:rPr>
      </w:pPr>
      <w:r>
        <w:rPr>
          <w:i/>
          <w:sz w:val="28"/>
          <w:szCs w:val="28"/>
        </w:rPr>
        <w:t xml:space="preserve">4.6.5. </w:t>
      </w:r>
      <w:r w:rsidR="00A33481">
        <w:rPr>
          <w:i/>
          <w:sz w:val="28"/>
          <w:szCs w:val="28"/>
        </w:rPr>
        <w:t>Kiến nghị giải pháp lựa chọn</w:t>
      </w:r>
    </w:p>
    <w:p w:rsidR="00E66161" w:rsidRPr="00E852D8" w:rsidRDefault="00637DA0" w:rsidP="0090193A">
      <w:pPr>
        <w:widowControl w:val="0"/>
        <w:spacing w:after="120"/>
        <w:ind w:firstLine="567"/>
        <w:jc w:val="both"/>
        <w:rPr>
          <w:b/>
          <w:i/>
          <w:sz w:val="28"/>
          <w:szCs w:val="28"/>
        </w:rPr>
      </w:pPr>
      <w:r w:rsidRPr="0003194B">
        <w:rPr>
          <w:i/>
          <w:sz w:val="28"/>
          <w:szCs w:val="28"/>
        </w:rPr>
        <w:t>Từ</w:t>
      </w:r>
      <w:r w:rsidRPr="00E852D8">
        <w:rPr>
          <w:sz w:val="28"/>
          <w:szCs w:val="28"/>
        </w:rPr>
        <w:t xml:space="preserve"> phân tích tác động của các phương án cho thấy phương án 2 mang lại </w:t>
      </w:r>
      <w:r>
        <w:rPr>
          <w:sz w:val="28"/>
          <w:szCs w:val="28"/>
        </w:rPr>
        <w:t>nhiều tác động tích cực hơn</w:t>
      </w:r>
      <w:r w:rsidRPr="00E852D8">
        <w:rPr>
          <w:sz w:val="28"/>
          <w:szCs w:val="28"/>
        </w:rPr>
        <w:t>. Do đó, phương án 2 được lựa chọn để áp dụng sửa đổi, bổ sung Luật 69/2014/QH13.</w:t>
      </w:r>
      <w:r w:rsidR="00E66161">
        <w:rPr>
          <w:b/>
          <w:i/>
          <w:sz w:val="28"/>
          <w:szCs w:val="28"/>
        </w:rPr>
        <w:t xml:space="preserve"> </w:t>
      </w:r>
    </w:p>
    <w:p w:rsidR="004D07E6" w:rsidRPr="00E852D8" w:rsidRDefault="009E74C5" w:rsidP="0090193A">
      <w:pPr>
        <w:widowControl w:val="0"/>
        <w:spacing w:after="120"/>
        <w:ind w:firstLine="567"/>
        <w:jc w:val="both"/>
        <w:rPr>
          <w:b/>
          <w:i/>
          <w:sz w:val="28"/>
          <w:szCs w:val="28"/>
        </w:rPr>
      </w:pPr>
      <w:r>
        <w:rPr>
          <w:b/>
          <w:i/>
          <w:sz w:val="28"/>
          <w:szCs w:val="28"/>
        </w:rPr>
        <w:t xml:space="preserve">4.7. </w:t>
      </w:r>
      <w:r w:rsidR="0011629D" w:rsidRPr="00E852D8">
        <w:rPr>
          <w:b/>
          <w:i/>
          <w:sz w:val="28"/>
          <w:szCs w:val="28"/>
        </w:rPr>
        <w:t>Về đánh giá, xếp loại do</w:t>
      </w:r>
      <w:r w:rsidR="00DD00B3" w:rsidRPr="00E852D8">
        <w:rPr>
          <w:b/>
          <w:i/>
          <w:sz w:val="28"/>
          <w:szCs w:val="28"/>
        </w:rPr>
        <w:t>anh nghiệp</w:t>
      </w:r>
    </w:p>
    <w:p w:rsidR="004D07E6" w:rsidRPr="00E852D8" w:rsidRDefault="009E74C5" w:rsidP="0090193A">
      <w:pPr>
        <w:widowControl w:val="0"/>
        <w:spacing w:after="120"/>
        <w:ind w:firstLine="567"/>
        <w:jc w:val="both"/>
        <w:rPr>
          <w:i/>
          <w:sz w:val="28"/>
          <w:szCs w:val="28"/>
        </w:rPr>
      </w:pPr>
      <w:r>
        <w:rPr>
          <w:i/>
          <w:sz w:val="28"/>
          <w:szCs w:val="28"/>
        </w:rPr>
        <w:t xml:space="preserve">4.7.1. </w:t>
      </w:r>
      <w:r w:rsidR="00A050ED">
        <w:rPr>
          <w:i/>
          <w:sz w:val="28"/>
          <w:szCs w:val="28"/>
        </w:rPr>
        <w:t>Xác định v</w:t>
      </w:r>
      <w:r w:rsidR="00A050ED" w:rsidRPr="00E852D8">
        <w:rPr>
          <w:i/>
          <w:sz w:val="28"/>
          <w:szCs w:val="28"/>
        </w:rPr>
        <w:t>ấn đề bất cập</w:t>
      </w:r>
    </w:p>
    <w:p w:rsidR="000D4BE2" w:rsidRDefault="00B12A39" w:rsidP="0090193A">
      <w:pPr>
        <w:widowControl w:val="0"/>
        <w:spacing w:after="120"/>
        <w:ind w:firstLine="567"/>
        <w:jc w:val="both"/>
        <w:rPr>
          <w:bCs/>
          <w:sz w:val="28"/>
          <w:szCs w:val="28"/>
        </w:rPr>
      </w:pPr>
      <w:r>
        <w:rPr>
          <w:bCs/>
          <w:sz w:val="28"/>
          <w:szCs w:val="28"/>
        </w:rPr>
        <w:t xml:space="preserve">- </w:t>
      </w:r>
      <w:r w:rsidR="003E23AD" w:rsidRPr="00E852D8">
        <w:rPr>
          <w:bCs/>
          <w:sz w:val="28"/>
          <w:szCs w:val="28"/>
        </w:rPr>
        <w:t xml:space="preserve">Luật số 69/2014/QH13 quy định việc đánh giá, xếp loại doanh nghiệp căn </w:t>
      </w:r>
      <w:r w:rsidR="003E23AD" w:rsidRPr="00E852D8">
        <w:rPr>
          <w:bCs/>
          <w:sz w:val="28"/>
          <w:szCs w:val="28"/>
        </w:rPr>
        <w:lastRenderedPageBreak/>
        <w:t>cứ vào 04 nhóm tiêu chí</w:t>
      </w:r>
      <w:r w:rsidR="003E23AD" w:rsidRPr="00277139">
        <w:rPr>
          <w:rStyle w:val="FootnoteReference"/>
          <w:bCs/>
          <w:szCs w:val="28"/>
        </w:rPr>
        <w:footnoteReference w:id="22"/>
      </w:r>
      <w:r w:rsidR="003E23AD" w:rsidRPr="00E852D8">
        <w:rPr>
          <w:bCs/>
          <w:sz w:val="28"/>
          <w:szCs w:val="28"/>
        </w:rPr>
        <w:t>; việc đánh giá người quản lý doanh nghiệp dựa vào kết quả đánh giá, xếp loại doanh nghiệp và việc thực hiện quyền, trách nhiệm được giao;</w:t>
      </w:r>
      <w:r w:rsidR="000D4BE2">
        <w:rPr>
          <w:bCs/>
          <w:sz w:val="28"/>
          <w:szCs w:val="28"/>
        </w:rPr>
        <w:t xml:space="preserve"> </w:t>
      </w:r>
      <w:r w:rsidR="00A7398C">
        <w:rPr>
          <w:bCs/>
          <w:sz w:val="28"/>
          <w:szCs w:val="28"/>
        </w:rPr>
        <w:t xml:space="preserve">Chính phủ quy định tiêu chí đánh giá kết quả thực hiện mục tiêu, nhiệm vụ được giao, kết quả hoạt động và mức độ hoàn thành nhiệm vụ của người quản lý doanh nghiệp. </w:t>
      </w:r>
      <w:r w:rsidR="000D4BE2">
        <w:rPr>
          <w:bCs/>
          <w:sz w:val="28"/>
          <w:szCs w:val="28"/>
        </w:rPr>
        <w:t>Các chỉ tiêu đánh giá đã qui định cụ thể trong Luật và áp d</w:t>
      </w:r>
      <w:r w:rsidR="00A7398C">
        <w:rPr>
          <w:bCs/>
          <w:sz w:val="28"/>
          <w:szCs w:val="28"/>
        </w:rPr>
        <w:t>ụ</w:t>
      </w:r>
      <w:r w:rsidR="000D4BE2">
        <w:rPr>
          <w:bCs/>
          <w:sz w:val="28"/>
          <w:szCs w:val="28"/>
        </w:rPr>
        <w:t>ng chung cho tất các doanh nghiệp hoạt động SXKD ở các lĩnh vực khác nhau, các chỉ tiêu đánh giá c</w:t>
      </w:r>
      <w:r w:rsidR="00B5216C">
        <w:rPr>
          <w:bCs/>
          <w:sz w:val="28"/>
          <w:szCs w:val="28"/>
        </w:rPr>
        <w:t>hủ yếu là chỉ tiêu về tài chính</w:t>
      </w:r>
      <w:r w:rsidR="00E66161">
        <w:rPr>
          <w:bCs/>
          <w:sz w:val="28"/>
          <w:szCs w:val="28"/>
        </w:rPr>
        <w:t xml:space="preserve"> chưa phù hợp với thực tiễn</w:t>
      </w:r>
      <w:r w:rsidR="002D393D">
        <w:rPr>
          <w:bCs/>
          <w:sz w:val="28"/>
          <w:szCs w:val="28"/>
        </w:rPr>
        <w:t>.</w:t>
      </w:r>
      <w:r w:rsidR="00DA27EF">
        <w:rPr>
          <w:bCs/>
          <w:sz w:val="28"/>
          <w:szCs w:val="28"/>
        </w:rPr>
        <w:t xml:space="preserve"> Tiêu chí chưa bám sát theo nguyên tắc thực trạng,</w:t>
      </w:r>
      <w:r w:rsidR="002D393D">
        <w:rPr>
          <w:bCs/>
          <w:sz w:val="28"/>
          <w:szCs w:val="28"/>
        </w:rPr>
        <w:t xml:space="preserve"> </w:t>
      </w:r>
      <w:r w:rsidR="00DA27EF">
        <w:rPr>
          <w:bCs/>
          <w:sz w:val="28"/>
          <w:szCs w:val="28"/>
        </w:rPr>
        <w:t>n</w:t>
      </w:r>
      <w:r w:rsidR="005E7388">
        <w:rPr>
          <w:bCs/>
          <w:sz w:val="28"/>
          <w:szCs w:val="28"/>
        </w:rPr>
        <w:t>guyên tắc đánh giá tổng thể hiệu quả hoạt động của DN</w:t>
      </w:r>
      <w:r w:rsidR="005E7388" w:rsidRPr="00473EAE">
        <w:rPr>
          <w:bCs/>
          <w:sz w:val="28"/>
          <w:szCs w:val="28"/>
        </w:rPr>
        <w:t>,</w:t>
      </w:r>
      <w:r w:rsidR="004646AB" w:rsidRPr="00473EAE">
        <w:rPr>
          <w:bCs/>
          <w:sz w:val="28"/>
          <w:szCs w:val="28"/>
        </w:rPr>
        <w:t xml:space="preserve"> các tiêu chí hiện nay </w:t>
      </w:r>
      <w:r w:rsidR="00DA27EF">
        <w:rPr>
          <w:bCs/>
          <w:sz w:val="28"/>
          <w:szCs w:val="28"/>
        </w:rPr>
        <w:t>dẫn đến cách hiểu kết quả SXKD trong năm của DN, chưa đánh giá kết quả trong cả giai đoạn</w:t>
      </w:r>
      <w:r w:rsidR="008863F2">
        <w:rPr>
          <w:bCs/>
          <w:sz w:val="28"/>
          <w:szCs w:val="28"/>
        </w:rPr>
        <w:t>. Đ</w:t>
      </w:r>
      <w:r w:rsidR="00DA27EF">
        <w:rPr>
          <w:bCs/>
          <w:sz w:val="28"/>
          <w:szCs w:val="28"/>
        </w:rPr>
        <w:t>ánh giá hiệu quả sử dụng vốn trong từng dự án đầu tư</w:t>
      </w:r>
      <w:r w:rsidR="008863F2">
        <w:rPr>
          <w:bCs/>
          <w:sz w:val="28"/>
          <w:szCs w:val="28"/>
        </w:rPr>
        <w:t xml:space="preserve"> gây</w:t>
      </w:r>
      <w:r w:rsidR="00DA27EF">
        <w:rPr>
          <w:bCs/>
          <w:sz w:val="28"/>
          <w:szCs w:val="28"/>
        </w:rPr>
        <w:t xml:space="preserve"> khó khăn cho DN.</w:t>
      </w:r>
    </w:p>
    <w:p w:rsidR="006D3526" w:rsidRDefault="006D3526" w:rsidP="0090193A">
      <w:pPr>
        <w:widowControl w:val="0"/>
        <w:spacing w:after="120"/>
        <w:ind w:firstLine="567"/>
        <w:jc w:val="both"/>
        <w:rPr>
          <w:bCs/>
          <w:sz w:val="28"/>
          <w:szCs w:val="28"/>
        </w:rPr>
      </w:pPr>
      <w:r>
        <w:rPr>
          <w:bCs/>
          <w:sz w:val="28"/>
          <w:szCs w:val="28"/>
        </w:rPr>
        <w:t xml:space="preserve">- </w:t>
      </w:r>
      <w:r w:rsidR="00633532">
        <w:rPr>
          <w:bCs/>
          <w:sz w:val="28"/>
          <w:szCs w:val="28"/>
        </w:rPr>
        <w:t>Nếu vấn đề bất cập trên</w:t>
      </w:r>
      <w:r>
        <w:rPr>
          <w:bCs/>
          <w:sz w:val="28"/>
          <w:szCs w:val="28"/>
        </w:rPr>
        <w:t xml:space="preserve"> không được giải quyết:</w:t>
      </w:r>
      <w:r w:rsidR="00DE7807">
        <w:rPr>
          <w:bCs/>
          <w:sz w:val="28"/>
          <w:szCs w:val="28"/>
        </w:rPr>
        <w:t xml:space="preserve"> </w:t>
      </w:r>
      <w:r w:rsidR="000D4BE2">
        <w:rPr>
          <w:bCs/>
          <w:sz w:val="28"/>
          <w:szCs w:val="28"/>
        </w:rPr>
        <w:t>Việc đánh giá doanh nghiệp, người quản lý doanh nghiệp chưa theo thông lệ chung quốc tế, việc đánh giá chưa sát và đúng với lĩnh vực sản xuất kinh doanh của doanh nghiệp</w:t>
      </w:r>
      <w:r w:rsidR="00DE7807">
        <w:rPr>
          <w:bCs/>
          <w:sz w:val="28"/>
          <w:szCs w:val="28"/>
        </w:rPr>
        <w:t>.</w:t>
      </w:r>
    </w:p>
    <w:p w:rsidR="006D3526" w:rsidRPr="00E852D8" w:rsidRDefault="006D3526" w:rsidP="0090193A">
      <w:pPr>
        <w:widowControl w:val="0"/>
        <w:spacing w:after="120"/>
        <w:ind w:firstLine="567"/>
        <w:jc w:val="both"/>
        <w:rPr>
          <w:bCs/>
          <w:sz w:val="28"/>
          <w:szCs w:val="28"/>
        </w:rPr>
      </w:pPr>
      <w:r>
        <w:rPr>
          <w:bCs/>
          <w:sz w:val="28"/>
          <w:szCs w:val="28"/>
        </w:rPr>
        <w:t>- Nguyên nhân gây ra vấn đề:</w:t>
      </w:r>
      <w:r w:rsidR="007A0BB5">
        <w:rPr>
          <w:bCs/>
          <w:sz w:val="28"/>
          <w:szCs w:val="28"/>
        </w:rPr>
        <w:t xml:space="preserve"> </w:t>
      </w:r>
      <w:r w:rsidR="000D4BE2">
        <w:rPr>
          <w:bCs/>
          <w:sz w:val="28"/>
          <w:szCs w:val="28"/>
        </w:rPr>
        <w:t>Lu</w:t>
      </w:r>
      <w:r w:rsidR="00AD06F9">
        <w:rPr>
          <w:bCs/>
          <w:sz w:val="28"/>
          <w:szCs w:val="28"/>
        </w:rPr>
        <w:t>ậ</w:t>
      </w:r>
      <w:r w:rsidR="000D4BE2">
        <w:rPr>
          <w:bCs/>
          <w:sz w:val="28"/>
          <w:szCs w:val="28"/>
        </w:rPr>
        <w:t xml:space="preserve">t </w:t>
      </w:r>
      <w:r w:rsidR="00AD06F9">
        <w:rPr>
          <w:bCs/>
          <w:sz w:val="28"/>
          <w:szCs w:val="28"/>
        </w:rPr>
        <w:t xml:space="preserve">69/2014/QH13 </w:t>
      </w:r>
      <w:r w:rsidR="000D4BE2">
        <w:rPr>
          <w:bCs/>
          <w:sz w:val="28"/>
          <w:szCs w:val="28"/>
        </w:rPr>
        <w:t>q</w:t>
      </w:r>
      <w:r w:rsidR="00073961">
        <w:rPr>
          <w:bCs/>
          <w:sz w:val="28"/>
          <w:szCs w:val="28"/>
        </w:rPr>
        <w:t>uy định</w:t>
      </w:r>
      <w:r w:rsidR="000D4BE2">
        <w:rPr>
          <w:bCs/>
          <w:sz w:val="28"/>
          <w:szCs w:val="28"/>
        </w:rPr>
        <w:t xml:space="preserve"> </w:t>
      </w:r>
      <w:r w:rsidR="00073961">
        <w:rPr>
          <w:bCs/>
          <w:sz w:val="28"/>
          <w:szCs w:val="28"/>
        </w:rPr>
        <w:t xml:space="preserve"> </w:t>
      </w:r>
      <w:r w:rsidR="007A0BB5">
        <w:rPr>
          <w:bCs/>
          <w:sz w:val="28"/>
          <w:szCs w:val="28"/>
        </w:rPr>
        <w:t>các tiêu chí đánh giá, xếp loại doanh nghiệp</w:t>
      </w:r>
      <w:r w:rsidR="00AD06F9">
        <w:rPr>
          <w:bCs/>
          <w:sz w:val="28"/>
          <w:szCs w:val="28"/>
        </w:rPr>
        <w:t xml:space="preserve"> chủ yếu</w:t>
      </w:r>
      <w:r w:rsidR="00073961">
        <w:rPr>
          <w:bCs/>
          <w:sz w:val="28"/>
          <w:szCs w:val="28"/>
        </w:rPr>
        <w:t xml:space="preserve"> là các chỉ tiêu tài chính, chưa quy định chỉ tiêu tổng thể</w:t>
      </w:r>
      <w:r w:rsidR="00AD06F9">
        <w:rPr>
          <w:bCs/>
          <w:sz w:val="28"/>
          <w:szCs w:val="28"/>
        </w:rPr>
        <w:t xml:space="preserve">. </w:t>
      </w:r>
      <w:r w:rsidR="00771E55">
        <w:rPr>
          <w:bCs/>
          <w:sz w:val="28"/>
          <w:szCs w:val="28"/>
        </w:rPr>
        <w:t>Đ</w:t>
      </w:r>
      <w:r w:rsidR="00073961">
        <w:rPr>
          <w:bCs/>
          <w:sz w:val="28"/>
          <w:szCs w:val="28"/>
        </w:rPr>
        <w:t>ánh giá theo</w:t>
      </w:r>
      <w:r w:rsidR="004646AB">
        <w:rPr>
          <w:bCs/>
          <w:sz w:val="28"/>
          <w:szCs w:val="28"/>
        </w:rPr>
        <w:t xml:space="preserve"> </w:t>
      </w:r>
      <w:r w:rsidR="00DA27EF">
        <w:rPr>
          <w:bCs/>
          <w:sz w:val="28"/>
          <w:szCs w:val="28"/>
        </w:rPr>
        <w:t>hiệu quả tăng vốn NN theo quy định và bổ sung các chỉ tiêu phi tài chính.</w:t>
      </w:r>
    </w:p>
    <w:p w:rsidR="004D07E6" w:rsidRPr="00E852D8" w:rsidRDefault="00D518B0" w:rsidP="0090193A">
      <w:pPr>
        <w:widowControl w:val="0"/>
        <w:spacing w:after="120"/>
        <w:ind w:firstLine="567"/>
        <w:jc w:val="both"/>
        <w:rPr>
          <w:i/>
          <w:sz w:val="28"/>
          <w:szCs w:val="28"/>
        </w:rPr>
      </w:pPr>
      <w:r>
        <w:rPr>
          <w:i/>
          <w:sz w:val="28"/>
          <w:szCs w:val="28"/>
        </w:rPr>
        <w:t xml:space="preserve">4.7.2. </w:t>
      </w:r>
      <w:r w:rsidR="00A050ED" w:rsidRPr="00E852D8">
        <w:rPr>
          <w:i/>
          <w:sz w:val="28"/>
          <w:szCs w:val="28"/>
        </w:rPr>
        <w:t xml:space="preserve">Mục tiêu </w:t>
      </w:r>
      <w:r w:rsidR="00A050ED">
        <w:rPr>
          <w:i/>
          <w:sz w:val="28"/>
          <w:szCs w:val="28"/>
        </w:rPr>
        <w:t>giải quyết vấn đề</w:t>
      </w:r>
    </w:p>
    <w:p w:rsidR="00BC142A" w:rsidRPr="00E852D8" w:rsidRDefault="000D4BE2" w:rsidP="0090193A">
      <w:pPr>
        <w:spacing w:after="120"/>
        <w:ind w:firstLine="568"/>
        <w:jc w:val="both"/>
        <w:rPr>
          <w:sz w:val="28"/>
          <w:szCs w:val="28"/>
        </w:rPr>
      </w:pPr>
      <w:r>
        <w:rPr>
          <w:sz w:val="28"/>
          <w:szCs w:val="28"/>
        </w:rPr>
        <w:t>Luật qui định</w:t>
      </w:r>
      <w:r w:rsidR="0095735F">
        <w:rPr>
          <w:sz w:val="28"/>
          <w:szCs w:val="28"/>
        </w:rPr>
        <w:t xml:space="preserve"> các nguyên tắc</w:t>
      </w:r>
      <w:r>
        <w:rPr>
          <w:sz w:val="28"/>
          <w:szCs w:val="28"/>
        </w:rPr>
        <w:t xml:space="preserve"> chung</w:t>
      </w:r>
      <w:r w:rsidR="0095735F">
        <w:rPr>
          <w:sz w:val="28"/>
          <w:szCs w:val="28"/>
        </w:rPr>
        <w:t xml:space="preserve"> về đánh giá xếp loại DN</w:t>
      </w:r>
      <w:r w:rsidR="00A72995">
        <w:rPr>
          <w:sz w:val="28"/>
          <w:szCs w:val="28"/>
        </w:rPr>
        <w:t xml:space="preserve">; Chính phủ sẽ hướng </w:t>
      </w:r>
      <w:r w:rsidR="0095735F">
        <w:rPr>
          <w:sz w:val="28"/>
          <w:szCs w:val="28"/>
        </w:rPr>
        <w:t xml:space="preserve">dẫn </w:t>
      </w:r>
      <w:r w:rsidR="00A72995">
        <w:rPr>
          <w:sz w:val="28"/>
          <w:szCs w:val="28"/>
        </w:rPr>
        <w:t>cụ thể</w:t>
      </w:r>
      <w:r w:rsidR="002F3EDD" w:rsidRPr="00E852D8">
        <w:rPr>
          <w:sz w:val="28"/>
          <w:szCs w:val="28"/>
        </w:rPr>
        <w:t>.</w:t>
      </w:r>
    </w:p>
    <w:p w:rsidR="004D07E6" w:rsidRPr="00E852D8" w:rsidRDefault="00784968" w:rsidP="0090193A">
      <w:pPr>
        <w:widowControl w:val="0"/>
        <w:spacing w:after="120"/>
        <w:ind w:firstLine="567"/>
        <w:jc w:val="both"/>
        <w:rPr>
          <w:i/>
          <w:sz w:val="28"/>
          <w:szCs w:val="28"/>
        </w:rPr>
      </w:pPr>
      <w:r>
        <w:rPr>
          <w:i/>
          <w:sz w:val="28"/>
          <w:szCs w:val="28"/>
        </w:rPr>
        <w:t xml:space="preserve">4.7.3. </w:t>
      </w:r>
      <w:r w:rsidR="00A050ED">
        <w:rPr>
          <w:i/>
          <w:sz w:val="28"/>
          <w:szCs w:val="28"/>
        </w:rPr>
        <w:t>Các g</w:t>
      </w:r>
      <w:r w:rsidR="00A050ED" w:rsidRPr="00E852D8">
        <w:rPr>
          <w:i/>
          <w:sz w:val="28"/>
          <w:szCs w:val="28"/>
        </w:rPr>
        <w:t xml:space="preserve">iải pháp </w:t>
      </w:r>
      <w:r w:rsidR="00A050ED">
        <w:rPr>
          <w:i/>
          <w:sz w:val="28"/>
          <w:szCs w:val="28"/>
        </w:rPr>
        <w:t>đề xuất để giải quyết vấn đề</w:t>
      </w:r>
    </w:p>
    <w:p w:rsidR="00BC142A" w:rsidRPr="00FB50A5" w:rsidRDefault="00BC142A" w:rsidP="0090193A">
      <w:pPr>
        <w:spacing w:after="120"/>
        <w:ind w:firstLine="568"/>
        <w:jc w:val="both"/>
        <w:rPr>
          <w:sz w:val="28"/>
          <w:szCs w:val="28"/>
        </w:rPr>
      </w:pPr>
      <w:r w:rsidRPr="00FB50A5">
        <w:rPr>
          <w:sz w:val="28"/>
          <w:szCs w:val="28"/>
          <w:u w:val="single"/>
        </w:rPr>
        <w:t>Phương án 1</w:t>
      </w:r>
      <w:r w:rsidRPr="00FB50A5">
        <w:rPr>
          <w:sz w:val="28"/>
          <w:szCs w:val="28"/>
        </w:rPr>
        <w:t>:</w:t>
      </w:r>
      <w:r w:rsidR="002F3EDD" w:rsidRPr="00FB50A5">
        <w:rPr>
          <w:sz w:val="28"/>
          <w:szCs w:val="28"/>
        </w:rPr>
        <w:t xml:space="preserve"> </w:t>
      </w:r>
      <w:r w:rsidR="00F00047" w:rsidRPr="00FB50A5">
        <w:rPr>
          <w:sz w:val="28"/>
          <w:szCs w:val="28"/>
        </w:rPr>
        <w:t>Giữ nguyên theo quy định hiện nay</w:t>
      </w:r>
      <w:r w:rsidR="00C86D5B">
        <w:rPr>
          <w:sz w:val="28"/>
          <w:szCs w:val="28"/>
        </w:rPr>
        <w:t>;</w:t>
      </w:r>
    </w:p>
    <w:p w:rsidR="003E23AD" w:rsidRPr="00E852D8" w:rsidRDefault="007B3A70" w:rsidP="0090193A">
      <w:pPr>
        <w:spacing w:after="120"/>
        <w:ind w:firstLine="568"/>
        <w:jc w:val="both"/>
        <w:rPr>
          <w:sz w:val="28"/>
          <w:szCs w:val="28"/>
        </w:rPr>
      </w:pPr>
      <w:r w:rsidRPr="00FB50A5">
        <w:rPr>
          <w:sz w:val="28"/>
          <w:szCs w:val="28"/>
          <w:u w:val="single"/>
        </w:rPr>
        <w:t>Phương án</w:t>
      </w:r>
      <w:r w:rsidR="00FB50A5">
        <w:rPr>
          <w:sz w:val="28"/>
          <w:szCs w:val="28"/>
          <w:u w:val="single"/>
        </w:rPr>
        <w:t xml:space="preserve"> </w:t>
      </w:r>
      <w:r w:rsidRPr="00FB50A5">
        <w:rPr>
          <w:sz w:val="28"/>
          <w:szCs w:val="28"/>
          <w:u w:val="single"/>
        </w:rPr>
        <w:t>2</w:t>
      </w:r>
      <w:r w:rsidRPr="00FB50A5">
        <w:rPr>
          <w:sz w:val="28"/>
          <w:szCs w:val="28"/>
        </w:rPr>
        <w:t>:</w:t>
      </w:r>
      <w:r w:rsidR="00A72995">
        <w:rPr>
          <w:sz w:val="28"/>
          <w:szCs w:val="28"/>
        </w:rPr>
        <w:t xml:space="preserve"> Luật sẽ qui định</w:t>
      </w:r>
      <w:r w:rsidR="003E23AD" w:rsidRPr="00FB50A5">
        <w:rPr>
          <w:sz w:val="28"/>
          <w:szCs w:val="28"/>
        </w:rPr>
        <w:t xml:space="preserve"> nguyên tắc đánh giá theo hướng việc đánh giá</w:t>
      </w:r>
      <w:r w:rsidR="003E23AD" w:rsidRPr="00E852D8">
        <w:rPr>
          <w:bCs/>
          <w:sz w:val="28"/>
          <w:szCs w:val="28"/>
        </w:rPr>
        <w:t xml:space="preserve"> dựa vào mục tiêu hoạt động </w:t>
      </w:r>
      <w:r w:rsidR="002E3C6C">
        <w:rPr>
          <w:bCs/>
          <w:sz w:val="28"/>
          <w:szCs w:val="28"/>
        </w:rPr>
        <w:t xml:space="preserve">tổng thể </w:t>
      </w:r>
      <w:r w:rsidR="003E23AD" w:rsidRPr="00E852D8">
        <w:rPr>
          <w:bCs/>
          <w:sz w:val="28"/>
          <w:szCs w:val="28"/>
        </w:rPr>
        <w:t>của doanh nghiệp; việc đánh giá dựa vào kết quả chung của doanh nghiệp trong năm tài chính và cả một giai đoạn mà không tách riêng từng dự án đầu tư của doanh nghiệp; giao Chính phủ quy định cụ thể cho phù hợp từng thời kỳ</w:t>
      </w:r>
      <w:r w:rsidR="004F64DE" w:rsidRPr="00E852D8">
        <w:rPr>
          <w:bCs/>
          <w:sz w:val="28"/>
          <w:szCs w:val="28"/>
        </w:rPr>
        <w:t>.</w:t>
      </w:r>
      <w:r w:rsidR="00266884" w:rsidRPr="00E852D8">
        <w:rPr>
          <w:bCs/>
          <w:sz w:val="28"/>
          <w:szCs w:val="28"/>
        </w:rPr>
        <w:t xml:space="preserve"> Cơ quan đại diện chủ sở hữu tổ chức giao nhiệm vụ định kỳ cho Hội đồng thành viên, chủ tịch công ty và tổ chức đánh giá, giám sát kết quả thực hiện các nhiệm vụ đó; Hội đồng thành viên, chủ tịch công ty chịu trách nhiệm chủ động xây dựng các chỉ tiêu đo lường và đánh giá kết quả hoạt động của Tổng giám đốc, giám đốc và bộ máy điều hành; từng doanh nghiệp xây dựng và triển khai thực hiện hệ thống đánh giá hiệu quả quản lý đối với cán bộ lãnh đạo, quản lý chủ chốt tại doanh nghiệp và người đại diện theo uỷ quyền tại các doanh nghiệp khác.</w:t>
      </w:r>
    </w:p>
    <w:p w:rsidR="004D07E6" w:rsidRDefault="00B83069" w:rsidP="0090193A">
      <w:pPr>
        <w:widowControl w:val="0"/>
        <w:spacing w:after="120"/>
        <w:ind w:firstLine="567"/>
        <w:jc w:val="both"/>
        <w:rPr>
          <w:i/>
          <w:sz w:val="28"/>
          <w:szCs w:val="28"/>
        </w:rPr>
      </w:pPr>
      <w:r>
        <w:rPr>
          <w:i/>
          <w:sz w:val="28"/>
          <w:szCs w:val="28"/>
        </w:rPr>
        <w:t xml:space="preserve">4.7.4. </w:t>
      </w:r>
      <w:r w:rsidR="00A050ED" w:rsidRPr="00E852D8">
        <w:rPr>
          <w:i/>
          <w:sz w:val="28"/>
          <w:szCs w:val="28"/>
        </w:rPr>
        <w:t xml:space="preserve">Đánh giá tác động của các </w:t>
      </w:r>
      <w:r w:rsidR="00A050ED">
        <w:rPr>
          <w:i/>
          <w:sz w:val="28"/>
          <w:szCs w:val="28"/>
        </w:rPr>
        <w:t>giải pháp đối với đối tượng chịu sự tác động trực tiếp của chính sách và các đối tượng khác có liên quan</w:t>
      </w:r>
    </w:p>
    <w:p w:rsidR="0073232D" w:rsidRPr="00BF482A" w:rsidRDefault="0073232D" w:rsidP="0090193A">
      <w:pPr>
        <w:spacing w:after="120"/>
        <w:ind w:firstLine="568"/>
        <w:jc w:val="both"/>
        <w:rPr>
          <w:sz w:val="28"/>
          <w:szCs w:val="28"/>
          <w:u w:val="single"/>
        </w:rPr>
      </w:pPr>
      <w:r w:rsidRPr="00BF482A">
        <w:rPr>
          <w:sz w:val="28"/>
          <w:szCs w:val="28"/>
          <w:u w:val="single"/>
        </w:rPr>
        <w:lastRenderedPageBreak/>
        <w:t>Phương án 1:</w:t>
      </w:r>
    </w:p>
    <w:p w:rsidR="0073232D" w:rsidRPr="00BF482A" w:rsidRDefault="0073232D" w:rsidP="0090193A">
      <w:pPr>
        <w:widowControl w:val="0"/>
        <w:spacing w:after="120"/>
        <w:ind w:firstLine="567"/>
        <w:jc w:val="both"/>
        <w:rPr>
          <w:b/>
          <w:i/>
          <w:sz w:val="28"/>
          <w:szCs w:val="28"/>
        </w:rPr>
      </w:pPr>
      <w:r w:rsidRPr="00BF482A">
        <w:rPr>
          <w:b/>
          <w:i/>
          <w:sz w:val="28"/>
          <w:szCs w:val="28"/>
        </w:rPr>
        <w:t>a) Tác động tích cực/lợi ích:</w:t>
      </w:r>
    </w:p>
    <w:p w:rsidR="0073232D" w:rsidRPr="00BF482A" w:rsidRDefault="0073232D" w:rsidP="0090193A">
      <w:pPr>
        <w:spacing w:after="120"/>
        <w:jc w:val="both"/>
        <w:rPr>
          <w:sz w:val="28"/>
          <w:szCs w:val="28"/>
        </w:rPr>
      </w:pPr>
      <w:r w:rsidRPr="00BF482A">
        <w:rPr>
          <w:sz w:val="28"/>
          <w:szCs w:val="28"/>
        </w:rPr>
        <w:tab/>
        <w:t xml:space="preserve">- </w:t>
      </w:r>
      <w:r w:rsidR="00191654">
        <w:rPr>
          <w:sz w:val="28"/>
          <w:szCs w:val="28"/>
          <w:lang w:val="nl-NL"/>
        </w:rPr>
        <w:t>Quy định hiện nay đã tạo cơ sở để thực hiện đánh giá, xếp loại doanh nghiệp trên các tiêu chí cụ thể.</w:t>
      </w:r>
    </w:p>
    <w:p w:rsidR="0073232D" w:rsidRPr="00BF482A" w:rsidRDefault="0073232D" w:rsidP="0090193A">
      <w:pPr>
        <w:spacing w:after="120"/>
        <w:jc w:val="both"/>
        <w:rPr>
          <w:sz w:val="28"/>
          <w:szCs w:val="28"/>
        </w:rPr>
      </w:pPr>
      <w:r w:rsidRPr="00BF482A">
        <w:rPr>
          <w:sz w:val="28"/>
          <w:szCs w:val="28"/>
        </w:rPr>
        <w:tab/>
        <w:t xml:space="preserve">- Tác động về thủ tục hành chính: </w:t>
      </w:r>
      <w:r>
        <w:rPr>
          <w:sz w:val="28"/>
          <w:szCs w:val="28"/>
        </w:rPr>
        <w:t>Giải pháp</w:t>
      </w:r>
      <w:r w:rsidRPr="00BF482A">
        <w:rPr>
          <w:sz w:val="28"/>
          <w:szCs w:val="28"/>
        </w:rPr>
        <w:t xml:space="preserve"> này hiện tại </w:t>
      </w:r>
      <w:r>
        <w:rPr>
          <w:sz w:val="28"/>
          <w:szCs w:val="28"/>
        </w:rPr>
        <w:t>đang</w:t>
      </w:r>
      <w:r w:rsidRPr="00BF482A">
        <w:rPr>
          <w:sz w:val="28"/>
          <w:szCs w:val="28"/>
        </w:rPr>
        <w:t xml:space="preserve"> được quy định, việc thực thi giải pháp này không làm phát sinh thủ tục hành chính mới.</w:t>
      </w:r>
    </w:p>
    <w:p w:rsidR="0073232D" w:rsidRPr="00BF482A" w:rsidRDefault="0073232D"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73232D" w:rsidRPr="00BF482A" w:rsidRDefault="0073232D" w:rsidP="0090193A">
      <w:pPr>
        <w:spacing w:after="120"/>
        <w:jc w:val="both"/>
        <w:rPr>
          <w:sz w:val="28"/>
          <w:szCs w:val="28"/>
        </w:rPr>
      </w:pPr>
      <w:r w:rsidRPr="00BF482A">
        <w:rPr>
          <w:sz w:val="28"/>
          <w:szCs w:val="28"/>
        </w:rPr>
        <w:tab/>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73232D" w:rsidRPr="00BF482A" w:rsidRDefault="0073232D" w:rsidP="0090193A">
      <w:pPr>
        <w:widowControl w:val="0"/>
        <w:spacing w:after="120"/>
        <w:ind w:firstLine="567"/>
        <w:jc w:val="both"/>
        <w:rPr>
          <w:b/>
          <w:i/>
          <w:sz w:val="28"/>
          <w:szCs w:val="28"/>
        </w:rPr>
      </w:pPr>
      <w:r w:rsidRPr="00BF482A">
        <w:rPr>
          <w:b/>
          <w:i/>
          <w:sz w:val="28"/>
          <w:szCs w:val="28"/>
        </w:rPr>
        <w:t>b) Tác động tiêu cực/chi phí:</w:t>
      </w:r>
    </w:p>
    <w:p w:rsidR="0077088B" w:rsidRDefault="0073232D" w:rsidP="0090193A">
      <w:pPr>
        <w:spacing w:after="120"/>
        <w:jc w:val="both"/>
        <w:rPr>
          <w:spacing w:val="-2"/>
          <w:sz w:val="28"/>
          <w:szCs w:val="28"/>
          <w:lang w:eastAsia="zh-CN"/>
        </w:rPr>
      </w:pPr>
      <w:r w:rsidRPr="00BF482A">
        <w:rPr>
          <w:b/>
          <w:i/>
          <w:sz w:val="28"/>
          <w:szCs w:val="28"/>
        </w:rPr>
        <w:tab/>
      </w:r>
      <w:r w:rsidRPr="00BF482A">
        <w:rPr>
          <w:sz w:val="28"/>
          <w:szCs w:val="28"/>
        </w:rPr>
        <w:t xml:space="preserve">- </w:t>
      </w:r>
      <w:r w:rsidR="000E3010" w:rsidRPr="00E852D8">
        <w:rPr>
          <w:i/>
          <w:spacing w:val="-2"/>
          <w:sz w:val="28"/>
          <w:szCs w:val="28"/>
          <w:lang w:eastAsia="zh-CN"/>
        </w:rPr>
        <w:t>Đối với NN:</w:t>
      </w:r>
      <w:r w:rsidR="000E3010" w:rsidRPr="00E852D8">
        <w:rPr>
          <w:spacing w:val="-2"/>
          <w:sz w:val="28"/>
          <w:szCs w:val="28"/>
          <w:lang w:eastAsia="zh-CN"/>
        </w:rPr>
        <w:t xml:space="preserve"> Chưa đánh giá</w:t>
      </w:r>
      <w:r w:rsidR="0077088B">
        <w:rPr>
          <w:spacing w:val="-2"/>
          <w:sz w:val="28"/>
          <w:szCs w:val="28"/>
          <w:lang w:eastAsia="zh-CN"/>
        </w:rPr>
        <w:t xml:space="preserve"> chính xác và phù hợp </w:t>
      </w:r>
      <w:r w:rsidR="002E3C6C">
        <w:rPr>
          <w:spacing w:val="-2"/>
          <w:sz w:val="28"/>
          <w:szCs w:val="28"/>
          <w:lang w:eastAsia="zh-CN"/>
        </w:rPr>
        <w:t>giữa mục tiêu, chức năng nhiệm vụ và kết quả</w:t>
      </w:r>
      <w:r w:rsidR="000E3010" w:rsidRPr="00E852D8">
        <w:rPr>
          <w:spacing w:val="-2"/>
          <w:sz w:val="28"/>
          <w:szCs w:val="28"/>
          <w:lang w:eastAsia="zh-CN"/>
        </w:rPr>
        <w:t xml:space="preserve"> </w:t>
      </w:r>
      <w:r w:rsidR="00E66161">
        <w:rPr>
          <w:spacing w:val="-2"/>
          <w:sz w:val="28"/>
          <w:szCs w:val="28"/>
          <w:lang w:eastAsia="zh-CN"/>
        </w:rPr>
        <w:t>từng lĩnh vực hoạt</w:t>
      </w:r>
      <w:r w:rsidR="00541C16">
        <w:rPr>
          <w:spacing w:val="-2"/>
          <w:sz w:val="28"/>
          <w:szCs w:val="28"/>
          <w:lang w:eastAsia="zh-CN"/>
        </w:rPr>
        <w:t xml:space="preserve"> động</w:t>
      </w:r>
      <w:r w:rsidR="00053F8B">
        <w:rPr>
          <w:spacing w:val="-2"/>
          <w:sz w:val="28"/>
          <w:szCs w:val="28"/>
          <w:lang w:eastAsia="zh-CN"/>
        </w:rPr>
        <w:t xml:space="preserve"> của doanh nghiệp</w:t>
      </w:r>
      <w:r w:rsidR="0040536F">
        <w:rPr>
          <w:spacing w:val="-2"/>
          <w:sz w:val="28"/>
          <w:szCs w:val="28"/>
          <w:lang w:eastAsia="zh-CN"/>
        </w:rPr>
        <w:t>.</w:t>
      </w:r>
    </w:p>
    <w:p w:rsidR="0040536F" w:rsidRDefault="0040536F" w:rsidP="0090193A">
      <w:pPr>
        <w:spacing w:after="120"/>
        <w:jc w:val="both"/>
        <w:rPr>
          <w:spacing w:val="-2"/>
          <w:sz w:val="28"/>
          <w:szCs w:val="28"/>
          <w:lang w:eastAsia="zh-CN"/>
        </w:rPr>
      </w:pPr>
      <w:r>
        <w:rPr>
          <w:spacing w:val="-2"/>
          <w:sz w:val="28"/>
          <w:szCs w:val="28"/>
          <w:lang w:eastAsia="zh-CN"/>
        </w:rPr>
        <w:tab/>
        <w:t>Thiếu cơ sở rõ ràng để đánh giá, xếp loại đúng doanh nghiệp khi các doanh nghiệp thực hiện các mục tiêu chính trị, xã hội</w:t>
      </w:r>
      <w:r w:rsidR="0094641E">
        <w:rPr>
          <w:spacing w:val="-2"/>
          <w:sz w:val="28"/>
          <w:szCs w:val="28"/>
          <w:lang w:eastAsia="zh-CN"/>
        </w:rPr>
        <w:t xml:space="preserve"> và các doanh nghiệp đầu tư với tầm nhìn dài hạn.</w:t>
      </w:r>
    </w:p>
    <w:p w:rsidR="0094641E" w:rsidRDefault="0094641E" w:rsidP="0090193A">
      <w:pPr>
        <w:spacing w:after="120"/>
        <w:jc w:val="both"/>
        <w:rPr>
          <w:spacing w:val="-2"/>
          <w:sz w:val="28"/>
          <w:szCs w:val="28"/>
          <w:lang w:eastAsia="zh-CN"/>
        </w:rPr>
      </w:pPr>
      <w:r>
        <w:rPr>
          <w:spacing w:val="-2"/>
          <w:sz w:val="28"/>
          <w:szCs w:val="28"/>
          <w:lang w:eastAsia="zh-CN"/>
        </w:rPr>
        <w:tab/>
        <w:t>Khi đánh giá, xếp loại không đúng</w:t>
      </w:r>
      <w:r w:rsidR="00A46610">
        <w:rPr>
          <w:spacing w:val="-2"/>
          <w:sz w:val="28"/>
          <w:szCs w:val="28"/>
          <w:lang w:eastAsia="zh-CN"/>
        </w:rPr>
        <w:t xml:space="preserve"> các doanh nghiệp sẽ khó khăn trong việc đưa ra những chính sách phù hợp để phát triển DNNN.</w:t>
      </w:r>
    </w:p>
    <w:p w:rsidR="00750ADF" w:rsidRDefault="000E3010" w:rsidP="0090193A">
      <w:pPr>
        <w:spacing w:after="120"/>
        <w:jc w:val="both"/>
        <w:rPr>
          <w:spacing w:val="-2"/>
          <w:sz w:val="28"/>
          <w:szCs w:val="28"/>
          <w:lang w:eastAsia="zh-CN"/>
        </w:rPr>
      </w:pPr>
      <w:r>
        <w:rPr>
          <w:i/>
          <w:spacing w:val="-2"/>
          <w:sz w:val="28"/>
          <w:szCs w:val="28"/>
          <w:lang w:eastAsia="zh-CN"/>
        </w:rPr>
        <w:tab/>
      </w:r>
      <w:r w:rsidR="00C17608">
        <w:rPr>
          <w:i/>
          <w:spacing w:val="-2"/>
          <w:sz w:val="28"/>
          <w:szCs w:val="28"/>
          <w:lang w:eastAsia="zh-CN"/>
        </w:rPr>
        <w:t xml:space="preserve">- </w:t>
      </w:r>
      <w:r w:rsidRPr="00E852D8">
        <w:rPr>
          <w:i/>
          <w:spacing w:val="-2"/>
          <w:sz w:val="28"/>
          <w:szCs w:val="28"/>
          <w:lang w:eastAsia="zh-CN"/>
        </w:rPr>
        <w:t xml:space="preserve">Đối với DN: </w:t>
      </w:r>
      <w:r w:rsidR="00A46610">
        <w:rPr>
          <w:spacing w:val="-2"/>
          <w:sz w:val="28"/>
          <w:szCs w:val="28"/>
          <w:lang w:eastAsia="zh-CN"/>
        </w:rPr>
        <w:t xml:space="preserve">Kết quả đánh giá, xếp loại của cơ quan đại diện chủ sở hữu </w:t>
      </w:r>
      <w:r w:rsidR="00750ADF">
        <w:rPr>
          <w:spacing w:val="-2"/>
          <w:sz w:val="28"/>
          <w:szCs w:val="28"/>
          <w:lang w:eastAsia="zh-CN"/>
        </w:rPr>
        <w:t>chưa chính xác sẽ ảnh hưởng đến quyền lợi của doanh nghiệp, quyền lợi của người lao động.</w:t>
      </w:r>
    </w:p>
    <w:p w:rsidR="00B56496" w:rsidRDefault="00B56496" w:rsidP="0090193A">
      <w:pPr>
        <w:spacing w:after="120"/>
        <w:jc w:val="both"/>
        <w:rPr>
          <w:spacing w:val="-2"/>
          <w:sz w:val="28"/>
          <w:szCs w:val="28"/>
          <w:lang w:eastAsia="zh-CN"/>
        </w:rPr>
      </w:pPr>
      <w:r>
        <w:rPr>
          <w:spacing w:val="-2"/>
          <w:sz w:val="28"/>
          <w:szCs w:val="28"/>
          <w:lang w:eastAsia="zh-CN"/>
        </w:rPr>
        <w:tab/>
        <w:t xml:space="preserve">Doanh nghiệp sẽ có xu hướng “làm đẹp” các chỉ tiêu tài chính </w:t>
      </w:r>
      <w:r w:rsidR="00724B8D">
        <w:rPr>
          <w:spacing w:val="-2"/>
          <w:sz w:val="28"/>
          <w:szCs w:val="28"/>
          <w:lang w:eastAsia="zh-CN"/>
        </w:rPr>
        <w:t xml:space="preserve">hàng năm </w:t>
      </w:r>
      <w:r>
        <w:rPr>
          <w:spacing w:val="-2"/>
          <w:sz w:val="28"/>
          <w:szCs w:val="28"/>
          <w:lang w:eastAsia="zh-CN"/>
        </w:rPr>
        <w:t xml:space="preserve">để đảm bảo </w:t>
      </w:r>
      <w:r w:rsidR="00ED4DC1">
        <w:rPr>
          <w:spacing w:val="-2"/>
          <w:sz w:val="28"/>
          <w:szCs w:val="28"/>
          <w:lang w:eastAsia="zh-CN"/>
        </w:rPr>
        <w:t>được xếp loại cao</w:t>
      </w:r>
      <w:r w:rsidR="00724B8D">
        <w:rPr>
          <w:spacing w:val="-2"/>
          <w:sz w:val="28"/>
          <w:szCs w:val="28"/>
          <w:lang w:eastAsia="zh-CN"/>
        </w:rPr>
        <w:t xml:space="preserve"> mà không chú trọng đến hiệu quả dài hạn.</w:t>
      </w:r>
    </w:p>
    <w:p w:rsidR="0073232D" w:rsidRPr="00BF482A" w:rsidRDefault="0073232D" w:rsidP="0090193A">
      <w:pPr>
        <w:spacing w:after="120"/>
        <w:ind w:firstLine="567"/>
        <w:jc w:val="both"/>
        <w:rPr>
          <w:sz w:val="28"/>
          <w:szCs w:val="28"/>
          <w:u w:val="single"/>
        </w:rPr>
      </w:pPr>
      <w:r w:rsidRPr="00BF482A">
        <w:rPr>
          <w:sz w:val="28"/>
          <w:szCs w:val="28"/>
          <w:u w:val="single"/>
        </w:rPr>
        <w:t>Phương án 2:</w:t>
      </w:r>
    </w:p>
    <w:p w:rsidR="0073232D" w:rsidRPr="00BF482A" w:rsidRDefault="0073232D" w:rsidP="0090193A">
      <w:pPr>
        <w:widowControl w:val="0"/>
        <w:spacing w:after="120"/>
        <w:ind w:firstLine="567"/>
        <w:jc w:val="both"/>
        <w:rPr>
          <w:b/>
          <w:i/>
          <w:sz w:val="28"/>
          <w:szCs w:val="28"/>
        </w:rPr>
      </w:pPr>
      <w:r w:rsidRPr="00BF482A">
        <w:rPr>
          <w:b/>
          <w:i/>
          <w:sz w:val="28"/>
          <w:szCs w:val="28"/>
        </w:rPr>
        <w:t>a) Tác động tích cực/lợi ích:</w:t>
      </w:r>
    </w:p>
    <w:p w:rsidR="00A530AC" w:rsidRDefault="0073232D" w:rsidP="0090193A">
      <w:pPr>
        <w:spacing w:after="120"/>
        <w:jc w:val="both"/>
        <w:rPr>
          <w:sz w:val="28"/>
          <w:szCs w:val="28"/>
          <w:lang w:val="nl-NL"/>
        </w:rPr>
      </w:pPr>
      <w:r w:rsidRPr="00BF482A">
        <w:rPr>
          <w:sz w:val="28"/>
          <w:szCs w:val="28"/>
        </w:rPr>
        <w:tab/>
        <w:t>- Tác</w:t>
      </w:r>
      <w:r w:rsidRPr="00BF482A">
        <w:rPr>
          <w:sz w:val="28"/>
          <w:szCs w:val="28"/>
          <w:lang w:val="nl-NL"/>
        </w:rPr>
        <w:t xml:space="preserve"> động về kinh tế - xã hội:</w:t>
      </w:r>
    </w:p>
    <w:p w:rsidR="0077088B" w:rsidRDefault="00A530AC" w:rsidP="0090193A">
      <w:pPr>
        <w:spacing w:after="120"/>
        <w:jc w:val="both"/>
        <w:rPr>
          <w:spacing w:val="-2"/>
          <w:sz w:val="28"/>
          <w:szCs w:val="28"/>
          <w:lang w:eastAsia="zh-CN"/>
        </w:rPr>
      </w:pPr>
      <w:r>
        <w:rPr>
          <w:i/>
          <w:spacing w:val="-2"/>
          <w:sz w:val="28"/>
          <w:szCs w:val="28"/>
          <w:lang w:eastAsia="zh-CN"/>
        </w:rPr>
        <w:tab/>
      </w:r>
      <w:r w:rsidR="000E3010" w:rsidRPr="00E852D8">
        <w:rPr>
          <w:i/>
          <w:spacing w:val="-2"/>
          <w:sz w:val="28"/>
          <w:szCs w:val="28"/>
          <w:lang w:eastAsia="zh-CN"/>
        </w:rPr>
        <w:t xml:space="preserve">Đối với NN: </w:t>
      </w:r>
      <w:r w:rsidR="000E3010" w:rsidRPr="00E852D8">
        <w:rPr>
          <w:spacing w:val="-2"/>
          <w:sz w:val="28"/>
          <w:szCs w:val="28"/>
          <w:lang w:eastAsia="zh-CN"/>
        </w:rPr>
        <w:t xml:space="preserve">Đánh giá một cách </w:t>
      </w:r>
      <w:r w:rsidR="003D6750">
        <w:rPr>
          <w:spacing w:val="-2"/>
          <w:sz w:val="28"/>
          <w:szCs w:val="28"/>
          <w:lang w:eastAsia="zh-CN"/>
        </w:rPr>
        <w:t>chính xác</w:t>
      </w:r>
      <w:r w:rsidR="0077088B">
        <w:rPr>
          <w:spacing w:val="-2"/>
          <w:sz w:val="28"/>
          <w:szCs w:val="28"/>
          <w:lang w:eastAsia="zh-CN"/>
        </w:rPr>
        <w:t xml:space="preserve">, linh hoạt và </w:t>
      </w:r>
      <w:r w:rsidR="000E3010" w:rsidRPr="00E852D8">
        <w:rPr>
          <w:spacing w:val="-2"/>
          <w:sz w:val="28"/>
          <w:szCs w:val="28"/>
          <w:lang w:eastAsia="zh-CN"/>
        </w:rPr>
        <w:t xml:space="preserve">khách quan </w:t>
      </w:r>
      <w:r w:rsidR="0077088B">
        <w:rPr>
          <w:spacing w:val="-2"/>
          <w:sz w:val="28"/>
          <w:szCs w:val="28"/>
          <w:lang w:eastAsia="zh-CN"/>
        </w:rPr>
        <w:t>với</w:t>
      </w:r>
      <w:r w:rsidR="0077088B" w:rsidRPr="00E852D8">
        <w:rPr>
          <w:spacing w:val="-2"/>
          <w:sz w:val="28"/>
          <w:szCs w:val="28"/>
          <w:lang w:eastAsia="zh-CN"/>
        </w:rPr>
        <w:t xml:space="preserve"> </w:t>
      </w:r>
      <w:r w:rsidR="00E66161">
        <w:rPr>
          <w:spacing w:val="-2"/>
          <w:sz w:val="28"/>
          <w:szCs w:val="28"/>
          <w:lang w:eastAsia="zh-CN"/>
        </w:rPr>
        <w:t>từng lĩnh vực hoạt</w:t>
      </w:r>
      <w:r w:rsidR="003D6750">
        <w:rPr>
          <w:spacing w:val="-2"/>
          <w:sz w:val="28"/>
          <w:szCs w:val="28"/>
          <w:lang w:eastAsia="zh-CN"/>
        </w:rPr>
        <w:t xml:space="preserve"> động SXKD của doanh nghiệp</w:t>
      </w:r>
      <w:r w:rsidR="001A4C96">
        <w:rPr>
          <w:spacing w:val="-2"/>
          <w:sz w:val="28"/>
          <w:szCs w:val="28"/>
          <w:lang w:eastAsia="zh-CN"/>
        </w:rPr>
        <w:t>.</w:t>
      </w:r>
    </w:p>
    <w:p w:rsidR="001A4C96" w:rsidRDefault="001A4C96" w:rsidP="0090193A">
      <w:pPr>
        <w:spacing w:after="120"/>
        <w:jc w:val="both"/>
        <w:rPr>
          <w:spacing w:val="-2"/>
          <w:sz w:val="28"/>
          <w:szCs w:val="28"/>
          <w:lang w:eastAsia="zh-CN"/>
        </w:rPr>
      </w:pPr>
      <w:r>
        <w:rPr>
          <w:spacing w:val="-2"/>
          <w:sz w:val="28"/>
          <w:szCs w:val="28"/>
          <w:lang w:eastAsia="zh-CN"/>
        </w:rPr>
        <w:tab/>
        <w:t>Đánh giá, xếp loại đúng các DNNN sẽ là cơ sở để đưa ra các chính sách phù hợp để phát triển DNNN.</w:t>
      </w:r>
    </w:p>
    <w:p w:rsidR="00514A60" w:rsidRDefault="0056378B" w:rsidP="0090193A">
      <w:pPr>
        <w:spacing w:after="120"/>
        <w:ind w:firstLine="720"/>
        <w:jc w:val="both"/>
        <w:rPr>
          <w:spacing w:val="-2"/>
          <w:sz w:val="28"/>
          <w:szCs w:val="28"/>
          <w:lang w:eastAsia="zh-CN"/>
        </w:rPr>
      </w:pPr>
      <w:r>
        <w:rPr>
          <w:spacing w:val="-2"/>
          <w:sz w:val="28"/>
          <w:szCs w:val="28"/>
          <w:lang w:eastAsia="zh-CN"/>
        </w:rPr>
        <w:t>Có cơ sở để t</w:t>
      </w:r>
      <w:r w:rsidR="00724B8D">
        <w:rPr>
          <w:spacing w:val="-2"/>
          <w:sz w:val="28"/>
          <w:szCs w:val="28"/>
          <w:lang w:eastAsia="zh-CN"/>
        </w:rPr>
        <w:t>ạo động lực cho các doanh nghiệp đầu tư với tầm nhìn dài hạn, thực hiện các mục tiêu chính trị, xã hội</w:t>
      </w:r>
      <w:r w:rsidR="009B7D9C">
        <w:rPr>
          <w:spacing w:val="-2"/>
          <w:sz w:val="28"/>
          <w:szCs w:val="28"/>
          <w:lang w:eastAsia="zh-CN"/>
        </w:rPr>
        <w:t>.</w:t>
      </w:r>
    </w:p>
    <w:p w:rsidR="0077088B" w:rsidRDefault="008B1AFA" w:rsidP="0090193A">
      <w:pPr>
        <w:spacing w:after="120"/>
        <w:jc w:val="both"/>
        <w:rPr>
          <w:spacing w:val="-2"/>
          <w:sz w:val="28"/>
          <w:szCs w:val="28"/>
          <w:lang w:eastAsia="zh-CN"/>
        </w:rPr>
      </w:pPr>
      <w:r>
        <w:rPr>
          <w:i/>
          <w:spacing w:val="-2"/>
          <w:sz w:val="28"/>
          <w:szCs w:val="28"/>
          <w:lang w:eastAsia="zh-CN"/>
        </w:rPr>
        <w:tab/>
      </w:r>
      <w:r w:rsidR="0077088B">
        <w:rPr>
          <w:i/>
          <w:spacing w:val="-2"/>
          <w:sz w:val="28"/>
          <w:szCs w:val="28"/>
          <w:lang w:eastAsia="zh-CN"/>
        </w:rPr>
        <w:t>Đối với DN</w:t>
      </w:r>
      <w:r w:rsidR="000E3010" w:rsidRPr="00E852D8">
        <w:rPr>
          <w:i/>
          <w:spacing w:val="-2"/>
          <w:sz w:val="28"/>
          <w:szCs w:val="28"/>
          <w:lang w:eastAsia="zh-CN"/>
        </w:rPr>
        <w:t xml:space="preserve"> </w:t>
      </w:r>
      <w:r w:rsidR="0077088B" w:rsidRPr="00E852D8">
        <w:rPr>
          <w:i/>
          <w:spacing w:val="-2"/>
          <w:sz w:val="28"/>
          <w:szCs w:val="28"/>
          <w:lang w:eastAsia="zh-CN"/>
        </w:rPr>
        <w:t xml:space="preserve">: </w:t>
      </w:r>
      <w:r w:rsidR="0077088B" w:rsidRPr="00E852D8">
        <w:rPr>
          <w:spacing w:val="-2"/>
          <w:sz w:val="28"/>
          <w:szCs w:val="28"/>
          <w:lang w:eastAsia="zh-CN"/>
        </w:rPr>
        <w:t xml:space="preserve">Đánh giá một cách </w:t>
      </w:r>
      <w:r w:rsidR="009B7D9C">
        <w:rPr>
          <w:spacing w:val="-2"/>
          <w:sz w:val="28"/>
          <w:szCs w:val="28"/>
          <w:lang w:eastAsia="zh-CN"/>
        </w:rPr>
        <w:t>chính xác hơn</w:t>
      </w:r>
      <w:r w:rsidR="0077088B">
        <w:rPr>
          <w:spacing w:val="-2"/>
          <w:sz w:val="28"/>
          <w:szCs w:val="28"/>
          <w:lang w:eastAsia="zh-CN"/>
        </w:rPr>
        <w:t xml:space="preserve">, linh hoạt và </w:t>
      </w:r>
      <w:r w:rsidR="0077088B" w:rsidRPr="00E852D8">
        <w:rPr>
          <w:spacing w:val="-2"/>
          <w:sz w:val="28"/>
          <w:szCs w:val="28"/>
          <w:lang w:eastAsia="zh-CN"/>
        </w:rPr>
        <w:t xml:space="preserve">khách quan </w:t>
      </w:r>
      <w:r w:rsidR="0077088B">
        <w:rPr>
          <w:spacing w:val="-2"/>
          <w:sz w:val="28"/>
          <w:szCs w:val="28"/>
          <w:lang w:eastAsia="zh-CN"/>
        </w:rPr>
        <w:t>với</w:t>
      </w:r>
      <w:r w:rsidR="0077088B" w:rsidRPr="00E852D8">
        <w:rPr>
          <w:spacing w:val="-2"/>
          <w:sz w:val="28"/>
          <w:szCs w:val="28"/>
          <w:lang w:eastAsia="zh-CN"/>
        </w:rPr>
        <w:t xml:space="preserve"> </w:t>
      </w:r>
      <w:r w:rsidR="00E66161">
        <w:rPr>
          <w:spacing w:val="-2"/>
          <w:sz w:val="28"/>
          <w:szCs w:val="28"/>
          <w:lang w:eastAsia="zh-CN"/>
        </w:rPr>
        <w:t>từng lĩnh vực hoạt</w:t>
      </w:r>
      <w:r w:rsidR="009B7D9C">
        <w:rPr>
          <w:spacing w:val="-2"/>
          <w:sz w:val="28"/>
          <w:szCs w:val="28"/>
          <w:lang w:eastAsia="zh-CN"/>
        </w:rPr>
        <w:t xml:space="preserve"> động SXKD của doanh nghiệp.</w:t>
      </w:r>
    </w:p>
    <w:p w:rsidR="009B7D9C" w:rsidRDefault="009B7D9C" w:rsidP="0090193A">
      <w:pPr>
        <w:spacing w:after="120"/>
        <w:jc w:val="both"/>
        <w:rPr>
          <w:spacing w:val="-2"/>
          <w:sz w:val="28"/>
          <w:szCs w:val="28"/>
          <w:lang w:eastAsia="zh-CN"/>
        </w:rPr>
      </w:pPr>
      <w:r>
        <w:rPr>
          <w:spacing w:val="-2"/>
          <w:sz w:val="28"/>
          <w:szCs w:val="28"/>
          <w:lang w:eastAsia="zh-CN"/>
        </w:rPr>
        <w:lastRenderedPageBreak/>
        <w:tab/>
        <w:t>Doanh nghiệp chú trọng hơn đến các mục tiêu dài hạn, mục tiêu chính trị xã hội</w:t>
      </w:r>
      <w:r w:rsidR="0056378B">
        <w:rPr>
          <w:spacing w:val="-2"/>
          <w:sz w:val="28"/>
          <w:szCs w:val="28"/>
          <w:lang w:eastAsia="zh-CN"/>
        </w:rPr>
        <w:t>.</w:t>
      </w:r>
    </w:p>
    <w:p w:rsidR="0073232D" w:rsidRPr="00BF482A" w:rsidRDefault="0073232D" w:rsidP="0090193A">
      <w:pPr>
        <w:spacing w:after="120"/>
        <w:jc w:val="both"/>
        <w:rPr>
          <w:sz w:val="28"/>
          <w:szCs w:val="28"/>
        </w:rPr>
      </w:pPr>
      <w:r w:rsidRPr="00BF482A">
        <w:rPr>
          <w:sz w:val="28"/>
          <w:szCs w:val="28"/>
        </w:rPr>
        <w:tab/>
        <w:t xml:space="preserve">- Tác động về thủ tục hành chính: </w:t>
      </w:r>
      <w:r>
        <w:rPr>
          <w:sz w:val="28"/>
          <w:szCs w:val="28"/>
        </w:rPr>
        <w:t>V</w:t>
      </w:r>
      <w:r w:rsidRPr="00BF482A">
        <w:rPr>
          <w:sz w:val="28"/>
          <w:szCs w:val="28"/>
        </w:rPr>
        <w:t>iệc thực thi giải pháp này không làm phát sinh thủ tục hành chính mới.</w:t>
      </w:r>
    </w:p>
    <w:p w:rsidR="0073232D" w:rsidRPr="00BF482A" w:rsidRDefault="0073232D"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73232D" w:rsidRPr="00BF482A" w:rsidRDefault="0073232D" w:rsidP="0090193A">
      <w:pPr>
        <w:spacing w:after="120"/>
        <w:jc w:val="both"/>
        <w:rPr>
          <w:sz w:val="28"/>
          <w:szCs w:val="28"/>
        </w:rPr>
      </w:pPr>
      <w:r w:rsidRPr="00BF482A">
        <w:rPr>
          <w:sz w:val="28"/>
          <w:szCs w:val="28"/>
        </w:rPr>
        <w:tab/>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73232D" w:rsidRPr="00BF482A" w:rsidRDefault="0073232D" w:rsidP="0090193A">
      <w:pPr>
        <w:widowControl w:val="0"/>
        <w:spacing w:after="120"/>
        <w:ind w:firstLine="567"/>
        <w:jc w:val="both"/>
        <w:rPr>
          <w:b/>
          <w:i/>
          <w:sz w:val="28"/>
          <w:szCs w:val="28"/>
        </w:rPr>
      </w:pPr>
      <w:r w:rsidRPr="00BF482A">
        <w:rPr>
          <w:b/>
          <w:i/>
          <w:sz w:val="28"/>
          <w:szCs w:val="28"/>
        </w:rPr>
        <w:t>b) Tác động tiêu cực/chi phí:</w:t>
      </w:r>
    </w:p>
    <w:p w:rsidR="0073232D" w:rsidRPr="000F77DD" w:rsidRDefault="0073232D" w:rsidP="0090193A">
      <w:pPr>
        <w:spacing w:after="120"/>
        <w:jc w:val="both"/>
        <w:rPr>
          <w:sz w:val="28"/>
          <w:szCs w:val="28"/>
        </w:rPr>
      </w:pPr>
      <w:r w:rsidRPr="00BF482A">
        <w:rPr>
          <w:sz w:val="28"/>
          <w:szCs w:val="28"/>
        </w:rPr>
        <w:tab/>
      </w:r>
      <w:r w:rsidR="0077088B">
        <w:rPr>
          <w:sz w:val="28"/>
          <w:szCs w:val="28"/>
        </w:rPr>
        <w:t>- K</w:t>
      </w:r>
      <w:r w:rsidR="005566E9">
        <w:rPr>
          <w:sz w:val="28"/>
          <w:szCs w:val="28"/>
        </w:rPr>
        <w:t>hông gây ra tác động tiêu cực và chi phí cho các đối tượng.</w:t>
      </w:r>
    </w:p>
    <w:p w:rsidR="004D07E6" w:rsidRPr="00E852D8" w:rsidRDefault="00564B1F" w:rsidP="0090193A">
      <w:pPr>
        <w:widowControl w:val="0"/>
        <w:spacing w:after="120"/>
        <w:ind w:firstLine="567"/>
        <w:jc w:val="both"/>
        <w:rPr>
          <w:i/>
          <w:sz w:val="28"/>
          <w:szCs w:val="28"/>
        </w:rPr>
      </w:pPr>
      <w:r>
        <w:rPr>
          <w:i/>
          <w:sz w:val="28"/>
          <w:szCs w:val="28"/>
        </w:rPr>
        <w:t xml:space="preserve">4.7.5. </w:t>
      </w:r>
      <w:r w:rsidR="00A050ED">
        <w:rPr>
          <w:i/>
          <w:sz w:val="28"/>
          <w:szCs w:val="28"/>
        </w:rPr>
        <w:t>Kiến nghị giải pháp lựa chọn</w:t>
      </w:r>
    </w:p>
    <w:p w:rsidR="0077088B" w:rsidRPr="00E66161" w:rsidRDefault="00FC5683" w:rsidP="0090193A">
      <w:pPr>
        <w:widowControl w:val="0"/>
        <w:spacing w:after="120"/>
        <w:ind w:firstLine="567"/>
        <w:jc w:val="both"/>
        <w:rPr>
          <w:sz w:val="28"/>
          <w:szCs w:val="28"/>
        </w:rPr>
      </w:pPr>
      <w:r w:rsidRPr="00E852D8">
        <w:rPr>
          <w:sz w:val="28"/>
          <w:szCs w:val="28"/>
        </w:rPr>
        <w:t xml:space="preserve">Từ phân tích tác động của các phương án cho thấy Phương án </w:t>
      </w:r>
      <w:r w:rsidR="00A63944" w:rsidRPr="00E852D8">
        <w:rPr>
          <w:sz w:val="28"/>
          <w:szCs w:val="28"/>
        </w:rPr>
        <w:t>2</w:t>
      </w:r>
      <w:r w:rsidRPr="00E852D8">
        <w:rPr>
          <w:sz w:val="28"/>
          <w:szCs w:val="28"/>
        </w:rPr>
        <w:t xml:space="preserve"> có tác động tích cực hơn và </w:t>
      </w:r>
      <w:r w:rsidR="00A63944" w:rsidRPr="00E852D8">
        <w:rPr>
          <w:sz w:val="28"/>
          <w:szCs w:val="28"/>
        </w:rPr>
        <w:t xml:space="preserve">phương án 1 có </w:t>
      </w:r>
      <w:r w:rsidRPr="00E852D8">
        <w:rPr>
          <w:sz w:val="28"/>
          <w:szCs w:val="28"/>
        </w:rPr>
        <w:t xml:space="preserve">tác động tiêu cực </w:t>
      </w:r>
      <w:r w:rsidR="00BA64ED" w:rsidRPr="00E852D8">
        <w:rPr>
          <w:sz w:val="28"/>
          <w:szCs w:val="28"/>
        </w:rPr>
        <w:t>hơn. Do đó, phương án 2 được lựa chọn để áp dụng vào sửa đổi bổ sung dự thảo Luật 69/2014/QH13</w:t>
      </w:r>
      <w:r w:rsidRPr="00E852D8">
        <w:rPr>
          <w:sz w:val="28"/>
          <w:szCs w:val="28"/>
        </w:rPr>
        <w:t>.</w:t>
      </w:r>
    </w:p>
    <w:p w:rsidR="004D07E6" w:rsidRPr="00E852D8" w:rsidRDefault="00F562AC" w:rsidP="0090193A">
      <w:pPr>
        <w:widowControl w:val="0"/>
        <w:spacing w:after="120"/>
        <w:ind w:firstLine="567"/>
        <w:jc w:val="both"/>
        <w:rPr>
          <w:b/>
          <w:i/>
          <w:sz w:val="28"/>
          <w:szCs w:val="28"/>
        </w:rPr>
      </w:pPr>
      <w:r>
        <w:rPr>
          <w:b/>
          <w:i/>
          <w:sz w:val="28"/>
          <w:szCs w:val="28"/>
        </w:rPr>
        <w:t>4.8</w:t>
      </w:r>
      <w:r w:rsidR="004D07E6" w:rsidRPr="00E852D8">
        <w:rPr>
          <w:b/>
          <w:i/>
          <w:sz w:val="28"/>
          <w:szCs w:val="28"/>
        </w:rPr>
        <w:t>. Về giám sát, kiểm tra, thanh tra về hoạt động của doanh nghiệp</w:t>
      </w:r>
    </w:p>
    <w:p w:rsidR="00683DAC" w:rsidRPr="00E852D8" w:rsidRDefault="00BC7E63" w:rsidP="0090193A">
      <w:pPr>
        <w:widowControl w:val="0"/>
        <w:spacing w:after="120"/>
        <w:ind w:firstLine="567"/>
        <w:jc w:val="both"/>
        <w:rPr>
          <w:i/>
          <w:sz w:val="28"/>
          <w:szCs w:val="28"/>
        </w:rPr>
      </w:pPr>
      <w:r>
        <w:rPr>
          <w:i/>
          <w:sz w:val="28"/>
          <w:szCs w:val="28"/>
        </w:rPr>
        <w:t xml:space="preserve">4.8.1. </w:t>
      </w:r>
      <w:r w:rsidR="003B5ADE">
        <w:rPr>
          <w:i/>
          <w:sz w:val="28"/>
          <w:szCs w:val="28"/>
        </w:rPr>
        <w:t>Xác định v</w:t>
      </w:r>
      <w:r w:rsidR="003B5ADE" w:rsidRPr="00E852D8">
        <w:rPr>
          <w:i/>
          <w:sz w:val="28"/>
          <w:szCs w:val="28"/>
        </w:rPr>
        <w:t xml:space="preserve">ấn đề </w:t>
      </w:r>
      <w:r w:rsidR="003B5ADE">
        <w:rPr>
          <w:i/>
          <w:sz w:val="28"/>
          <w:szCs w:val="28"/>
        </w:rPr>
        <w:t>bất cập</w:t>
      </w:r>
    </w:p>
    <w:p w:rsidR="00683DAC" w:rsidRDefault="00CC7A4E" w:rsidP="0090193A">
      <w:pPr>
        <w:widowControl w:val="0"/>
        <w:spacing w:after="120"/>
        <w:ind w:firstLine="567"/>
        <w:jc w:val="both"/>
        <w:rPr>
          <w:bCs/>
          <w:sz w:val="28"/>
          <w:szCs w:val="28"/>
        </w:rPr>
      </w:pPr>
      <w:r>
        <w:rPr>
          <w:bCs/>
          <w:sz w:val="28"/>
          <w:szCs w:val="28"/>
        </w:rPr>
        <w:t xml:space="preserve"> Không thống nhất với</w:t>
      </w:r>
      <w:r w:rsidR="009938C3" w:rsidRPr="00E852D8">
        <w:rPr>
          <w:bCs/>
          <w:sz w:val="28"/>
          <w:szCs w:val="28"/>
        </w:rPr>
        <w:t xml:space="preserve"> Luật thanh tra năm 2010 </w:t>
      </w:r>
      <w:r>
        <w:rPr>
          <w:bCs/>
          <w:sz w:val="28"/>
          <w:szCs w:val="28"/>
        </w:rPr>
        <w:t xml:space="preserve"> về cơ quan thực hiện hiện thanh tra. </w:t>
      </w:r>
      <w:r w:rsidRPr="00E852D8">
        <w:rPr>
          <w:sz w:val="28"/>
          <w:szCs w:val="28"/>
        </w:rPr>
        <w:t>Luật 69/2014/QH13</w:t>
      </w:r>
      <w:r>
        <w:rPr>
          <w:bCs/>
          <w:sz w:val="28"/>
          <w:szCs w:val="28"/>
        </w:rPr>
        <w:t xml:space="preserve"> </w:t>
      </w:r>
      <w:r w:rsidR="009938C3" w:rsidRPr="00E852D8">
        <w:rPr>
          <w:bCs/>
          <w:sz w:val="28"/>
          <w:szCs w:val="28"/>
        </w:rPr>
        <w:t xml:space="preserve"> quy định cơ quan đại diện chủ sở hữu được thanh tra đối với doanh nghiệp do mình quyết định thành lập hoặc được giao quản lý là không phù hợp với chủ trương tách bạch chức năng quản lý nhà nước với chức năng đại diện chủ sở hữu.</w:t>
      </w:r>
      <w:r w:rsidR="00740B03" w:rsidRPr="00E852D8">
        <w:rPr>
          <w:bCs/>
          <w:sz w:val="28"/>
          <w:szCs w:val="28"/>
        </w:rPr>
        <w:t xml:space="preserve"> </w:t>
      </w:r>
    </w:p>
    <w:p w:rsidR="00686282" w:rsidRPr="00E852D8" w:rsidRDefault="00686282" w:rsidP="0090193A">
      <w:pPr>
        <w:widowControl w:val="0"/>
        <w:spacing w:after="120"/>
        <w:ind w:firstLine="567"/>
        <w:jc w:val="both"/>
        <w:rPr>
          <w:sz w:val="28"/>
          <w:szCs w:val="28"/>
        </w:rPr>
      </w:pPr>
      <w:r>
        <w:rPr>
          <w:bCs/>
          <w:sz w:val="28"/>
          <w:szCs w:val="28"/>
        </w:rPr>
        <w:t xml:space="preserve">- Nguyên nhân gây ra vấn đề: </w:t>
      </w:r>
      <w:r w:rsidR="00FE3587">
        <w:rPr>
          <w:bCs/>
          <w:sz w:val="28"/>
          <w:szCs w:val="28"/>
        </w:rPr>
        <w:t xml:space="preserve">Do thay đổi mô hình cơ quan đại diện chủ sở hữu đối với DNNN </w:t>
      </w:r>
      <w:r w:rsidR="00016A03">
        <w:rPr>
          <w:bCs/>
          <w:sz w:val="28"/>
          <w:szCs w:val="28"/>
        </w:rPr>
        <w:t>theo hướng</w:t>
      </w:r>
      <w:r w:rsidR="00FE3587">
        <w:rPr>
          <w:bCs/>
          <w:sz w:val="28"/>
          <w:szCs w:val="28"/>
        </w:rPr>
        <w:t xml:space="preserve"> chủ trương tách bạch chức năng quản lý nhà nước với chức năng đại diện chủ sở hữu.</w:t>
      </w:r>
    </w:p>
    <w:p w:rsidR="00683DAC" w:rsidRPr="00E852D8" w:rsidRDefault="00BC7E63" w:rsidP="0090193A">
      <w:pPr>
        <w:widowControl w:val="0"/>
        <w:spacing w:after="120"/>
        <w:ind w:firstLine="567"/>
        <w:jc w:val="both"/>
        <w:rPr>
          <w:i/>
          <w:sz w:val="28"/>
          <w:szCs w:val="28"/>
        </w:rPr>
      </w:pPr>
      <w:r>
        <w:rPr>
          <w:i/>
          <w:sz w:val="28"/>
          <w:szCs w:val="28"/>
        </w:rPr>
        <w:t xml:space="preserve">4.8.2. </w:t>
      </w:r>
      <w:r w:rsidR="00BC2CF1" w:rsidRPr="00E852D8">
        <w:rPr>
          <w:i/>
          <w:sz w:val="28"/>
          <w:szCs w:val="28"/>
        </w:rPr>
        <w:t xml:space="preserve">Mục tiêu </w:t>
      </w:r>
      <w:r w:rsidR="00BC2CF1">
        <w:rPr>
          <w:i/>
          <w:sz w:val="28"/>
          <w:szCs w:val="28"/>
        </w:rPr>
        <w:t>giải quyết vấn đề</w:t>
      </w:r>
    </w:p>
    <w:p w:rsidR="00552C3D" w:rsidRPr="00E852D8" w:rsidRDefault="000431A7" w:rsidP="0090193A">
      <w:pPr>
        <w:widowControl w:val="0"/>
        <w:spacing w:after="120"/>
        <w:ind w:firstLine="567"/>
        <w:jc w:val="both"/>
        <w:rPr>
          <w:sz w:val="28"/>
          <w:szCs w:val="28"/>
        </w:rPr>
      </w:pPr>
      <w:r w:rsidRPr="00E852D8">
        <w:rPr>
          <w:sz w:val="28"/>
          <w:szCs w:val="28"/>
        </w:rPr>
        <w:t>Quy định đúng và phù hợp về quyền và trách nhiệm của cơ quan đại diện chủ sở hữu.</w:t>
      </w:r>
      <w:r w:rsidR="009938C3" w:rsidRPr="00E852D8">
        <w:rPr>
          <w:sz w:val="28"/>
          <w:szCs w:val="28"/>
        </w:rPr>
        <w:t xml:space="preserve"> </w:t>
      </w:r>
    </w:p>
    <w:p w:rsidR="00683DAC" w:rsidRPr="00E852D8" w:rsidRDefault="00BC7E63" w:rsidP="0090193A">
      <w:pPr>
        <w:widowControl w:val="0"/>
        <w:spacing w:after="120"/>
        <w:ind w:firstLine="567"/>
        <w:jc w:val="both"/>
        <w:rPr>
          <w:i/>
          <w:sz w:val="28"/>
          <w:szCs w:val="28"/>
        </w:rPr>
      </w:pPr>
      <w:r>
        <w:rPr>
          <w:i/>
          <w:sz w:val="28"/>
          <w:szCs w:val="28"/>
        </w:rPr>
        <w:t xml:space="preserve">4.8.3. </w:t>
      </w:r>
      <w:r w:rsidR="00BC2CF1">
        <w:rPr>
          <w:i/>
          <w:sz w:val="28"/>
          <w:szCs w:val="28"/>
        </w:rPr>
        <w:t>Các g</w:t>
      </w:r>
      <w:r w:rsidR="00BC2CF1" w:rsidRPr="00E852D8">
        <w:rPr>
          <w:i/>
          <w:sz w:val="28"/>
          <w:szCs w:val="28"/>
        </w:rPr>
        <w:t xml:space="preserve">iải pháp </w:t>
      </w:r>
      <w:r w:rsidR="00BC2CF1">
        <w:rPr>
          <w:i/>
          <w:sz w:val="28"/>
          <w:szCs w:val="28"/>
        </w:rPr>
        <w:t>đề xuất để giải quyết vấn đề</w:t>
      </w:r>
    </w:p>
    <w:p w:rsidR="00453BAF" w:rsidRPr="00E852D8" w:rsidRDefault="00453BAF" w:rsidP="0090193A">
      <w:pPr>
        <w:widowControl w:val="0"/>
        <w:spacing w:after="120"/>
        <w:ind w:firstLine="567"/>
        <w:jc w:val="both"/>
        <w:rPr>
          <w:bCs/>
          <w:sz w:val="28"/>
          <w:szCs w:val="28"/>
        </w:rPr>
      </w:pPr>
      <w:r w:rsidRPr="00E852D8">
        <w:rPr>
          <w:bCs/>
          <w:sz w:val="28"/>
          <w:szCs w:val="28"/>
          <w:u w:val="single"/>
        </w:rPr>
        <w:t>Phương án 1</w:t>
      </w:r>
      <w:r w:rsidRPr="00E852D8">
        <w:rPr>
          <w:bCs/>
          <w:sz w:val="28"/>
          <w:szCs w:val="28"/>
        </w:rPr>
        <w:t>: Giữ nguyên theo quy định hiện nay</w:t>
      </w:r>
      <w:r w:rsidR="000431A7" w:rsidRPr="00E852D8">
        <w:rPr>
          <w:bCs/>
          <w:sz w:val="28"/>
          <w:szCs w:val="28"/>
        </w:rPr>
        <w:t>;</w:t>
      </w:r>
    </w:p>
    <w:p w:rsidR="00453BAF" w:rsidRPr="00E852D8" w:rsidRDefault="00453BAF" w:rsidP="0090193A">
      <w:pPr>
        <w:widowControl w:val="0"/>
        <w:spacing w:after="120"/>
        <w:ind w:firstLine="567"/>
        <w:jc w:val="both"/>
        <w:rPr>
          <w:bCs/>
          <w:sz w:val="28"/>
          <w:szCs w:val="28"/>
        </w:rPr>
      </w:pPr>
      <w:r w:rsidRPr="00E852D8">
        <w:rPr>
          <w:bCs/>
          <w:sz w:val="28"/>
          <w:szCs w:val="28"/>
          <w:u w:val="single"/>
        </w:rPr>
        <w:t>Phương án 2</w:t>
      </w:r>
      <w:r w:rsidRPr="00E852D8">
        <w:rPr>
          <w:bCs/>
          <w:sz w:val="28"/>
          <w:szCs w:val="28"/>
        </w:rPr>
        <w:t xml:space="preserve">: </w:t>
      </w:r>
      <w:r w:rsidR="00EB1BB6" w:rsidRPr="00E852D8">
        <w:rPr>
          <w:bCs/>
          <w:sz w:val="28"/>
          <w:szCs w:val="28"/>
        </w:rPr>
        <w:t>Bỏ nội dung quy định cơ quan đại diện chủ sở hữu t</w:t>
      </w:r>
      <w:r w:rsidR="005F4CEE">
        <w:rPr>
          <w:bCs/>
          <w:sz w:val="28"/>
          <w:szCs w:val="28"/>
        </w:rPr>
        <w:t>hực hiện thanh tra doanh nghiệp</w:t>
      </w:r>
      <w:r w:rsidR="000431A7" w:rsidRPr="00E852D8">
        <w:rPr>
          <w:bCs/>
          <w:sz w:val="28"/>
          <w:szCs w:val="28"/>
        </w:rPr>
        <w:t>.</w:t>
      </w:r>
    </w:p>
    <w:p w:rsidR="00683DAC" w:rsidRDefault="00BC7E63" w:rsidP="0090193A">
      <w:pPr>
        <w:widowControl w:val="0"/>
        <w:spacing w:after="120"/>
        <w:ind w:firstLine="567"/>
        <w:jc w:val="both"/>
        <w:rPr>
          <w:i/>
          <w:sz w:val="28"/>
          <w:szCs w:val="28"/>
        </w:rPr>
      </w:pPr>
      <w:r>
        <w:rPr>
          <w:i/>
          <w:sz w:val="28"/>
          <w:szCs w:val="28"/>
        </w:rPr>
        <w:t xml:space="preserve">4.8.4. </w:t>
      </w:r>
      <w:r w:rsidR="00BC2CF1" w:rsidRPr="00E852D8">
        <w:rPr>
          <w:i/>
          <w:sz w:val="28"/>
          <w:szCs w:val="28"/>
        </w:rPr>
        <w:t xml:space="preserve">Đánh giá tác động của các </w:t>
      </w:r>
      <w:r w:rsidR="00BC2CF1">
        <w:rPr>
          <w:i/>
          <w:sz w:val="28"/>
          <w:szCs w:val="28"/>
        </w:rPr>
        <w:t>giải pháp đối với đối tượng chịu sự tác động trực tiếp của chính sách và các đối tượng khác có liên quan</w:t>
      </w:r>
    </w:p>
    <w:p w:rsidR="00364814" w:rsidRPr="00BF482A" w:rsidRDefault="00364814" w:rsidP="0090193A">
      <w:pPr>
        <w:widowControl w:val="0"/>
        <w:spacing w:after="120"/>
        <w:ind w:firstLine="567"/>
        <w:jc w:val="both"/>
        <w:rPr>
          <w:sz w:val="28"/>
          <w:szCs w:val="28"/>
          <w:u w:val="single"/>
        </w:rPr>
      </w:pPr>
      <w:r w:rsidRPr="00BF482A">
        <w:rPr>
          <w:sz w:val="28"/>
          <w:szCs w:val="28"/>
          <w:u w:val="single"/>
        </w:rPr>
        <w:t>Phương án 1:</w:t>
      </w:r>
    </w:p>
    <w:p w:rsidR="00364814" w:rsidRPr="00BF482A" w:rsidRDefault="00364814" w:rsidP="0090193A">
      <w:pPr>
        <w:widowControl w:val="0"/>
        <w:spacing w:after="120"/>
        <w:ind w:firstLine="567"/>
        <w:jc w:val="both"/>
        <w:rPr>
          <w:b/>
          <w:i/>
          <w:sz w:val="28"/>
          <w:szCs w:val="28"/>
        </w:rPr>
      </w:pPr>
      <w:r w:rsidRPr="00BF482A">
        <w:rPr>
          <w:b/>
          <w:i/>
          <w:sz w:val="28"/>
          <w:szCs w:val="28"/>
        </w:rPr>
        <w:t>a) Tác động tích cực/lợi ích:</w:t>
      </w:r>
    </w:p>
    <w:p w:rsidR="00364814" w:rsidRPr="00BF482A" w:rsidRDefault="00364814" w:rsidP="0090193A">
      <w:pPr>
        <w:spacing w:after="120"/>
        <w:rPr>
          <w:sz w:val="28"/>
          <w:szCs w:val="28"/>
        </w:rPr>
      </w:pPr>
      <w:r w:rsidRPr="00BF482A">
        <w:rPr>
          <w:sz w:val="28"/>
          <w:szCs w:val="28"/>
        </w:rPr>
        <w:lastRenderedPageBreak/>
        <w:tab/>
      </w:r>
      <w:r w:rsidR="005411DE">
        <w:rPr>
          <w:sz w:val="28"/>
          <w:szCs w:val="28"/>
        </w:rPr>
        <w:t>- Do quy định hiện hành không đúng với chủ trương tách bạch chức năng quản lý nhà nước và đại diện chủ sở hữu. Hơn nữa, không phù hợp với quy định của Luật thanh tra. Do đó, không có tác động tích cực/lợi ích đến các đối tượng.</w:t>
      </w:r>
    </w:p>
    <w:p w:rsidR="00364814" w:rsidRPr="00BF482A" w:rsidRDefault="00364814" w:rsidP="0090193A">
      <w:pPr>
        <w:spacing w:after="120"/>
        <w:jc w:val="both"/>
        <w:rPr>
          <w:sz w:val="28"/>
          <w:szCs w:val="28"/>
        </w:rPr>
      </w:pPr>
      <w:r w:rsidRPr="00BF482A">
        <w:rPr>
          <w:sz w:val="28"/>
          <w:szCs w:val="28"/>
        </w:rPr>
        <w:tab/>
        <w:t xml:space="preserve">- Tác động về thủ tục hành chính: </w:t>
      </w:r>
      <w:r>
        <w:rPr>
          <w:sz w:val="28"/>
          <w:szCs w:val="28"/>
        </w:rPr>
        <w:t>Giải pháp</w:t>
      </w:r>
      <w:r w:rsidRPr="00BF482A">
        <w:rPr>
          <w:sz w:val="28"/>
          <w:szCs w:val="28"/>
        </w:rPr>
        <w:t xml:space="preserve"> này hiện tại </w:t>
      </w:r>
      <w:r>
        <w:rPr>
          <w:sz w:val="28"/>
          <w:szCs w:val="28"/>
        </w:rPr>
        <w:t>đang</w:t>
      </w:r>
      <w:r w:rsidRPr="00BF482A">
        <w:rPr>
          <w:sz w:val="28"/>
          <w:szCs w:val="28"/>
        </w:rPr>
        <w:t xml:space="preserve"> được quy định, việc thực thi giải pháp này không làm phát sinh thủ tục hành chính mới.</w:t>
      </w:r>
    </w:p>
    <w:p w:rsidR="00364814" w:rsidRPr="00BF482A" w:rsidRDefault="00364814"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364814" w:rsidRPr="00BF482A" w:rsidRDefault="00364814" w:rsidP="0090193A">
      <w:pPr>
        <w:spacing w:after="120"/>
        <w:jc w:val="both"/>
        <w:rPr>
          <w:sz w:val="28"/>
          <w:szCs w:val="28"/>
        </w:rPr>
      </w:pPr>
      <w:r w:rsidRPr="00BF482A">
        <w:rPr>
          <w:sz w:val="28"/>
          <w:szCs w:val="28"/>
        </w:rPr>
        <w:tab/>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364814" w:rsidRPr="00BF482A" w:rsidRDefault="00364814" w:rsidP="0090193A">
      <w:pPr>
        <w:widowControl w:val="0"/>
        <w:spacing w:after="120"/>
        <w:ind w:firstLine="567"/>
        <w:jc w:val="both"/>
        <w:rPr>
          <w:b/>
          <w:i/>
          <w:sz w:val="28"/>
          <w:szCs w:val="28"/>
        </w:rPr>
      </w:pPr>
      <w:r w:rsidRPr="00BF482A">
        <w:rPr>
          <w:b/>
          <w:i/>
          <w:sz w:val="28"/>
          <w:szCs w:val="28"/>
        </w:rPr>
        <w:t>b) Tác động tiêu cực/chi phí:</w:t>
      </w:r>
    </w:p>
    <w:p w:rsidR="00D53E60" w:rsidRDefault="00364814" w:rsidP="0090193A">
      <w:pPr>
        <w:spacing w:after="120"/>
        <w:jc w:val="both"/>
        <w:rPr>
          <w:spacing w:val="-2"/>
          <w:sz w:val="28"/>
          <w:szCs w:val="28"/>
          <w:lang w:eastAsia="zh-CN"/>
        </w:rPr>
      </w:pPr>
      <w:r w:rsidRPr="00BF482A">
        <w:rPr>
          <w:b/>
          <w:i/>
          <w:sz w:val="28"/>
          <w:szCs w:val="28"/>
        </w:rPr>
        <w:tab/>
      </w:r>
      <w:r w:rsidRPr="00BF482A">
        <w:rPr>
          <w:sz w:val="28"/>
          <w:szCs w:val="28"/>
        </w:rPr>
        <w:t xml:space="preserve">- </w:t>
      </w:r>
      <w:r w:rsidR="00D53E60" w:rsidRPr="00E852D8">
        <w:rPr>
          <w:i/>
          <w:spacing w:val="-2"/>
          <w:sz w:val="28"/>
          <w:szCs w:val="28"/>
          <w:lang w:eastAsia="zh-CN"/>
        </w:rPr>
        <w:t xml:space="preserve">Đối với NN: </w:t>
      </w:r>
      <w:r w:rsidR="005411DE">
        <w:rPr>
          <w:spacing w:val="-2"/>
          <w:sz w:val="28"/>
          <w:szCs w:val="28"/>
          <w:lang w:eastAsia="zh-CN"/>
        </w:rPr>
        <w:t xml:space="preserve">UBQLV hay SCIC </w:t>
      </w:r>
      <w:r w:rsidR="00D53E60" w:rsidRPr="00E852D8">
        <w:rPr>
          <w:spacing w:val="-2"/>
          <w:sz w:val="28"/>
          <w:szCs w:val="28"/>
          <w:lang w:eastAsia="zh-CN"/>
        </w:rPr>
        <w:t>đại diện chủ sở hữu của nhiều TCT, Tập đoàn, DNNN tuy nhiên theo Luật Thanh tra năm 2010 lại không có thẩm quyền thực hiện chức năng thanh tra các DNNN theo quy định của Luật 69/2014/QH13.</w:t>
      </w:r>
    </w:p>
    <w:p w:rsidR="0056378B" w:rsidRPr="00E852D8" w:rsidRDefault="0056378B" w:rsidP="0090193A">
      <w:pPr>
        <w:spacing w:after="120"/>
        <w:jc w:val="both"/>
        <w:rPr>
          <w:spacing w:val="-2"/>
          <w:sz w:val="28"/>
          <w:szCs w:val="28"/>
          <w:lang w:eastAsia="zh-CN"/>
        </w:rPr>
      </w:pPr>
      <w:r>
        <w:rPr>
          <w:spacing w:val="-2"/>
          <w:sz w:val="28"/>
          <w:szCs w:val="28"/>
          <w:lang w:eastAsia="zh-CN"/>
        </w:rPr>
        <w:tab/>
      </w:r>
      <w:r w:rsidR="00132297">
        <w:rPr>
          <w:spacing w:val="-2"/>
          <w:sz w:val="28"/>
          <w:szCs w:val="28"/>
          <w:lang w:eastAsia="zh-CN"/>
        </w:rPr>
        <w:t>Cơ quan đại diện chủ sở hữu xác định thẩm quyền t</w:t>
      </w:r>
      <w:r w:rsidR="008D0563">
        <w:rPr>
          <w:spacing w:val="-2"/>
          <w:sz w:val="28"/>
          <w:szCs w:val="28"/>
          <w:lang w:eastAsia="zh-CN"/>
        </w:rPr>
        <w:t xml:space="preserve">hực hiện chức năng thanh tra không đúng dẫn đến </w:t>
      </w:r>
      <w:r w:rsidR="00FF27AB">
        <w:rPr>
          <w:spacing w:val="-2"/>
          <w:sz w:val="28"/>
          <w:szCs w:val="28"/>
          <w:lang w:eastAsia="zh-CN"/>
        </w:rPr>
        <w:t>xác định sai chức năng nhiệm vụ, làm giảm hiệu quả hoạt động của cơ quan đại diện chủ sở hữu.</w:t>
      </w:r>
    </w:p>
    <w:p w:rsidR="00364814" w:rsidRDefault="00FC7AE9" w:rsidP="0090193A">
      <w:pPr>
        <w:spacing w:after="120"/>
        <w:jc w:val="both"/>
        <w:rPr>
          <w:sz w:val="28"/>
          <w:szCs w:val="28"/>
        </w:rPr>
      </w:pPr>
      <w:r>
        <w:rPr>
          <w:i/>
          <w:spacing w:val="-2"/>
          <w:sz w:val="28"/>
          <w:szCs w:val="28"/>
          <w:lang w:eastAsia="zh-CN"/>
        </w:rPr>
        <w:tab/>
      </w:r>
      <w:r w:rsidR="0090442B" w:rsidRPr="00C154CD">
        <w:rPr>
          <w:spacing w:val="-2"/>
          <w:sz w:val="28"/>
          <w:szCs w:val="28"/>
          <w:lang w:eastAsia="zh-CN"/>
        </w:rPr>
        <w:t>-</w:t>
      </w:r>
      <w:r w:rsidR="0090442B">
        <w:rPr>
          <w:i/>
          <w:spacing w:val="-2"/>
          <w:sz w:val="28"/>
          <w:szCs w:val="28"/>
          <w:lang w:eastAsia="zh-CN"/>
        </w:rPr>
        <w:t xml:space="preserve"> </w:t>
      </w:r>
      <w:r w:rsidR="00D53E60" w:rsidRPr="00E852D8">
        <w:rPr>
          <w:i/>
          <w:spacing w:val="-2"/>
          <w:sz w:val="28"/>
          <w:szCs w:val="28"/>
          <w:lang w:eastAsia="zh-CN"/>
        </w:rPr>
        <w:t xml:space="preserve">Đối với DN: </w:t>
      </w:r>
      <w:r w:rsidR="00D53E60" w:rsidRPr="00E852D8">
        <w:rPr>
          <w:spacing w:val="-2"/>
          <w:sz w:val="28"/>
          <w:szCs w:val="28"/>
          <w:lang w:eastAsia="zh-CN"/>
        </w:rPr>
        <w:t>Cơ quan thực hiện thanh tra không đúng thẩm quyền gây ảnh hưởng đến hoạt động của DN, không đủ thẩm quyền để xử lý các sai phạm phát hiện khi thực hiện thanh tra.</w:t>
      </w:r>
    </w:p>
    <w:p w:rsidR="00364814" w:rsidRPr="00BF482A" w:rsidRDefault="00364814" w:rsidP="0090193A">
      <w:pPr>
        <w:spacing w:after="120"/>
        <w:jc w:val="both"/>
        <w:rPr>
          <w:sz w:val="28"/>
          <w:szCs w:val="28"/>
        </w:rPr>
      </w:pPr>
      <w:r>
        <w:rPr>
          <w:sz w:val="28"/>
          <w:szCs w:val="28"/>
        </w:rPr>
        <w:tab/>
        <w:t xml:space="preserve">- </w:t>
      </w:r>
      <w:r w:rsidRPr="00BF482A">
        <w:rPr>
          <w:sz w:val="28"/>
          <w:szCs w:val="28"/>
        </w:rPr>
        <w:t>Tác động đối với hệ thống pháp luật:</w:t>
      </w:r>
      <w:r w:rsidR="0085764F">
        <w:rPr>
          <w:sz w:val="28"/>
          <w:szCs w:val="28"/>
        </w:rPr>
        <w:t xml:space="preserve"> Không thống nhất với Luật thanh tra năm 2010.</w:t>
      </w:r>
    </w:p>
    <w:p w:rsidR="00364814" w:rsidRPr="00BF482A" w:rsidRDefault="00364814" w:rsidP="0090193A">
      <w:pPr>
        <w:widowControl w:val="0"/>
        <w:spacing w:after="120"/>
        <w:ind w:firstLine="567"/>
        <w:jc w:val="both"/>
        <w:rPr>
          <w:sz w:val="28"/>
          <w:szCs w:val="28"/>
          <w:u w:val="single"/>
        </w:rPr>
      </w:pPr>
      <w:r w:rsidRPr="00BF482A">
        <w:rPr>
          <w:sz w:val="28"/>
          <w:szCs w:val="28"/>
          <w:u w:val="single"/>
        </w:rPr>
        <w:t>Phương án 2:</w:t>
      </w:r>
    </w:p>
    <w:p w:rsidR="00364814" w:rsidRPr="00BF482A" w:rsidRDefault="00364814" w:rsidP="0090193A">
      <w:pPr>
        <w:widowControl w:val="0"/>
        <w:spacing w:after="120"/>
        <w:ind w:firstLine="567"/>
        <w:jc w:val="both"/>
        <w:rPr>
          <w:b/>
          <w:i/>
          <w:sz w:val="28"/>
          <w:szCs w:val="28"/>
        </w:rPr>
      </w:pPr>
      <w:r w:rsidRPr="00BF482A">
        <w:rPr>
          <w:b/>
          <w:i/>
          <w:sz w:val="28"/>
          <w:szCs w:val="28"/>
        </w:rPr>
        <w:t>a) Tác động tích cực/lợi ích:</w:t>
      </w:r>
    </w:p>
    <w:p w:rsidR="001E5844" w:rsidRDefault="00364814" w:rsidP="0090193A">
      <w:pPr>
        <w:spacing w:after="120"/>
        <w:jc w:val="both"/>
        <w:rPr>
          <w:sz w:val="28"/>
          <w:szCs w:val="28"/>
          <w:lang w:val="nl-NL"/>
        </w:rPr>
      </w:pPr>
      <w:r w:rsidRPr="00BF482A">
        <w:rPr>
          <w:sz w:val="28"/>
          <w:szCs w:val="28"/>
        </w:rPr>
        <w:tab/>
        <w:t>- Tác</w:t>
      </w:r>
      <w:r w:rsidRPr="00BF482A">
        <w:rPr>
          <w:sz w:val="28"/>
          <w:szCs w:val="28"/>
          <w:lang w:val="nl-NL"/>
        </w:rPr>
        <w:t xml:space="preserve"> động về kinh tế - xã hội:</w:t>
      </w:r>
      <w:r w:rsidR="00861A51">
        <w:rPr>
          <w:sz w:val="28"/>
          <w:szCs w:val="28"/>
          <w:lang w:val="nl-NL"/>
        </w:rPr>
        <w:t xml:space="preserve"> </w:t>
      </w:r>
    </w:p>
    <w:p w:rsidR="00861A51" w:rsidRPr="00E852D8" w:rsidRDefault="001E5844" w:rsidP="0090193A">
      <w:pPr>
        <w:spacing w:after="120"/>
        <w:jc w:val="both"/>
        <w:rPr>
          <w:spacing w:val="-2"/>
          <w:sz w:val="28"/>
          <w:szCs w:val="28"/>
          <w:lang w:eastAsia="zh-CN"/>
        </w:rPr>
      </w:pPr>
      <w:r>
        <w:rPr>
          <w:sz w:val="28"/>
          <w:szCs w:val="28"/>
          <w:lang w:val="nl-NL"/>
        </w:rPr>
        <w:tab/>
        <w:t xml:space="preserve">+ </w:t>
      </w:r>
      <w:r w:rsidR="00861A51" w:rsidRPr="00E852D8">
        <w:rPr>
          <w:i/>
          <w:spacing w:val="-2"/>
          <w:sz w:val="28"/>
          <w:szCs w:val="28"/>
          <w:lang w:eastAsia="zh-CN"/>
        </w:rPr>
        <w:t xml:space="preserve">Đối với CQNN: </w:t>
      </w:r>
      <w:r w:rsidR="00861A51" w:rsidRPr="00E852D8">
        <w:rPr>
          <w:spacing w:val="-2"/>
          <w:sz w:val="28"/>
          <w:szCs w:val="28"/>
          <w:lang w:eastAsia="zh-CN"/>
        </w:rPr>
        <w:t>Phù hợp với Luật thanh tra năm 2010 về quy định các chủ thể có thẩm quyền thực hiện chức năng thanh tra.</w:t>
      </w:r>
    </w:p>
    <w:p w:rsidR="00861A51" w:rsidRDefault="001E5844" w:rsidP="0090193A">
      <w:pPr>
        <w:spacing w:after="120"/>
        <w:jc w:val="both"/>
        <w:rPr>
          <w:spacing w:val="-2"/>
          <w:sz w:val="28"/>
          <w:szCs w:val="28"/>
          <w:lang w:eastAsia="zh-CN"/>
        </w:rPr>
      </w:pPr>
      <w:r>
        <w:rPr>
          <w:spacing w:val="-2"/>
          <w:sz w:val="28"/>
          <w:szCs w:val="28"/>
          <w:lang w:eastAsia="zh-CN"/>
        </w:rPr>
        <w:t xml:space="preserve"> </w:t>
      </w:r>
      <w:r>
        <w:rPr>
          <w:spacing w:val="-2"/>
          <w:sz w:val="28"/>
          <w:szCs w:val="28"/>
          <w:lang w:eastAsia="zh-CN"/>
        </w:rPr>
        <w:tab/>
      </w:r>
      <w:r w:rsidR="00861A51" w:rsidRPr="00E852D8">
        <w:rPr>
          <w:spacing w:val="-2"/>
          <w:sz w:val="28"/>
          <w:szCs w:val="28"/>
          <w:lang w:eastAsia="zh-CN"/>
        </w:rPr>
        <w:t>Tách bạch chức năng đại diện chủ sở hữu và chức năng quản lý nhà nước theo đúng chủ trương  hiện nay.</w:t>
      </w:r>
    </w:p>
    <w:p w:rsidR="004739F5" w:rsidRPr="00E852D8" w:rsidRDefault="004739F5" w:rsidP="0090193A">
      <w:pPr>
        <w:spacing w:after="120"/>
        <w:jc w:val="both"/>
        <w:rPr>
          <w:spacing w:val="-2"/>
          <w:sz w:val="28"/>
          <w:szCs w:val="28"/>
          <w:lang w:eastAsia="zh-CN"/>
        </w:rPr>
      </w:pPr>
      <w:r>
        <w:rPr>
          <w:spacing w:val="-2"/>
          <w:sz w:val="28"/>
          <w:szCs w:val="28"/>
          <w:lang w:eastAsia="zh-CN"/>
        </w:rPr>
        <w:tab/>
        <w:t xml:space="preserve">Nâng cao hiệu quả hoạt động </w:t>
      </w:r>
      <w:r w:rsidR="00333593">
        <w:rPr>
          <w:spacing w:val="-2"/>
          <w:sz w:val="28"/>
          <w:szCs w:val="28"/>
          <w:lang w:eastAsia="zh-CN"/>
        </w:rPr>
        <w:t>của cơ quan đại diện chủ sở hữu có tính chuyên nghiệp như UBQLV, SCIC…</w:t>
      </w:r>
      <w:r w:rsidR="00707784">
        <w:rPr>
          <w:spacing w:val="-2"/>
          <w:sz w:val="28"/>
          <w:szCs w:val="28"/>
          <w:lang w:eastAsia="zh-CN"/>
        </w:rPr>
        <w:t>khi xác định đúng chức năng, nhiệm vụ.</w:t>
      </w:r>
    </w:p>
    <w:p w:rsidR="00364814" w:rsidRDefault="001E5844" w:rsidP="0090193A">
      <w:pPr>
        <w:spacing w:after="120"/>
        <w:jc w:val="both"/>
        <w:rPr>
          <w:spacing w:val="-2"/>
          <w:sz w:val="28"/>
          <w:szCs w:val="28"/>
          <w:lang w:eastAsia="zh-CN"/>
        </w:rPr>
      </w:pPr>
      <w:r>
        <w:rPr>
          <w:i/>
          <w:spacing w:val="-2"/>
          <w:sz w:val="28"/>
          <w:szCs w:val="28"/>
          <w:lang w:eastAsia="zh-CN"/>
        </w:rPr>
        <w:tab/>
        <w:t xml:space="preserve">+ </w:t>
      </w:r>
      <w:r w:rsidR="00861A51" w:rsidRPr="00E852D8">
        <w:rPr>
          <w:i/>
          <w:spacing w:val="-2"/>
          <w:sz w:val="28"/>
          <w:szCs w:val="28"/>
          <w:lang w:eastAsia="zh-CN"/>
        </w:rPr>
        <w:t xml:space="preserve">Đối với DN: </w:t>
      </w:r>
      <w:r w:rsidR="00861A51" w:rsidRPr="00E852D8">
        <w:rPr>
          <w:spacing w:val="-2"/>
          <w:sz w:val="28"/>
          <w:szCs w:val="28"/>
          <w:lang w:eastAsia="zh-CN"/>
        </w:rPr>
        <w:t>Việc thanh tra được thực hiện bởi các cơ quan có thẩm quyền theo quy định pháp luật giúp doanh nghiệp phát hiện và phòng ngừa các sai phạm.</w:t>
      </w:r>
    </w:p>
    <w:p w:rsidR="00707784" w:rsidRPr="00BF482A" w:rsidRDefault="00707784" w:rsidP="0090193A">
      <w:pPr>
        <w:spacing w:after="120"/>
        <w:jc w:val="both"/>
        <w:rPr>
          <w:sz w:val="28"/>
          <w:szCs w:val="28"/>
        </w:rPr>
      </w:pPr>
      <w:r>
        <w:rPr>
          <w:spacing w:val="-2"/>
          <w:sz w:val="28"/>
          <w:szCs w:val="28"/>
          <w:lang w:eastAsia="zh-CN"/>
        </w:rPr>
        <w:tab/>
        <w:t>Giảm thiểu việc thanh tra chồng chéo, ảnh hưởng đến hoạt động của doanh nghiệp.</w:t>
      </w:r>
    </w:p>
    <w:p w:rsidR="00364814" w:rsidRPr="00BF482A" w:rsidRDefault="00364814" w:rsidP="0090193A">
      <w:pPr>
        <w:spacing w:after="120"/>
        <w:jc w:val="both"/>
        <w:rPr>
          <w:sz w:val="28"/>
          <w:szCs w:val="28"/>
        </w:rPr>
      </w:pPr>
      <w:r w:rsidRPr="00BF482A">
        <w:rPr>
          <w:sz w:val="28"/>
          <w:szCs w:val="28"/>
        </w:rPr>
        <w:lastRenderedPageBreak/>
        <w:tab/>
        <w:t xml:space="preserve">- Tác động về thủ tục hành chính: </w:t>
      </w:r>
      <w:r>
        <w:rPr>
          <w:sz w:val="28"/>
          <w:szCs w:val="28"/>
        </w:rPr>
        <w:t>V</w:t>
      </w:r>
      <w:r w:rsidRPr="00BF482A">
        <w:rPr>
          <w:sz w:val="28"/>
          <w:szCs w:val="28"/>
        </w:rPr>
        <w:t>iệc thực thi giải pháp này không làm phát sinh thủ tục hành chính mới.</w:t>
      </w:r>
    </w:p>
    <w:p w:rsidR="00364814" w:rsidRPr="00BF482A" w:rsidRDefault="00364814"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364814" w:rsidRPr="00BF482A" w:rsidRDefault="00364814" w:rsidP="0090193A">
      <w:pPr>
        <w:spacing w:after="120"/>
        <w:jc w:val="both"/>
        <w:rPr>
          <w:sz w:val="28"/>
          <w:szCs w:val="28"/>
        </w:rPr>
      </w:pPr>
      <w:r w:rsidRPr="00BF482A">
        <w:rPr>
          <w:sz w:val="28"/>
          <w:szCs w:val="28"/>
        </w:rPr>
        <w:tab/>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364814" w:rsidRPr="00BF482A" w:rsidRDefault="00364814" w:rsidP="0090193A">
      <w:pPr>
        <w:spacing w:after="120"/>
        <w:jc w:val="both"/>
        <w:rPr>
          <w:sz w:val="28"/>
          <w:szCs w:val="28"/>
        </w:rPr>
      </w:pPr>
      <w:r w:rsidRPr="00BF482A">
        <w:rPr>
          <w:sz w:val="28"/>
          <w:szCs w:val="28"/>
        </w:rPr>
        <w:tab/>
        <w:t>- Tác động đối với hệ thống pháp luật:</w:t>
      </w:r>
      <w:r w:rsidR="00880158">
        <w:rPr>
          <w:sz w:val="28"/>
          <w:szCs w:val="28"/>
        </w:rPr>
        <w:t xml:space="preserve"> Phù hợp với quy định về thẩm quyền tổ chức và thực hiện thanh tra theo quy định của Luật thanh tra năm 2010.</w:t>
      </w:r>
    </w:p>
    <w:p w:rsidR="00364814" w:rsidRPr="00BF482A" w:rsidRDefault="00364814" w:rsidP="0090193A">
      <w:pPr>
        <w:widowControl w:val="0"/>
        <w:spacing w:after="120"/>
        <w:ind w:firstLine="567"/>
        <w:jc w:val="both"/>
        <w:rPr>
          <w:b/>
          <w:i/>
          <w:sz w:val="28"/>
          <w:szCs w:val="28"/>
        </w:rPr>
      </w:pPr>
      <w:r w:rsidRPr="00BF482A">
        <w:rPr>
          <w:b/>
          <w:i/>
          <w:sz w:val="28"/>
          <w:szCs w:val="28"/>
        </w:rPr>
        <w:t>b) Tác động tiêu cực/chi phí:</w:t>
      </w:r>
    </w:p>
    <w:p w:rsidR="00364814" w:rsidRPr="00BF482A" w:rsidRDefault="00364814" w:rsidP="0090193A">
      <w:pPr>
        <w:spacing w:after="120"/>
        <w:jc w:val="both"/>
        <w:rPr>
          <w:sz w:val="28"/>
          <w:szCs w:val="28"/>
        </w:rPr>
      </w:pPr>
      <w:r w:rsidRPr="00BF482A">
        <w:rPr>
          <w:sz w:val="28"/>
          <w:szCs w:val="28"/>
        </w:rPr>
        <w:tab/>
        <w:t>-</w:t>
      </w:r>
      <w:r w:rsidR="00500098">
        <w:rPr>
          <w:sz w:val="28"/>
          <w:szCs w:val="28"/>
        </w:rPr>
        <w:t xml:space="preserve"> </w:t>
      </w:r>
      <w:r w:rsidR="00DC633F">
        <w:rPr>
          <w:sz w:val="28"/>
          <w:szCs w:val="28"/>
        </w:rPr>
        <w:t>Phương án này phù hợp với chủ trương tách bạch chức năng đại diện chủ sở hữu và chức năng quản lý nhà nước và phù hợp với Luật thanh tra năm 2010, không gây ra tác động tiêu cực cho các đối tượng.</w:t>
      </w:r>
    </w:p>
    <w:p w:rsidR="00683DAC" w:rsidRPr="00E852D8" w:rsidRDefault="0011267E" w:rsidP="0090193A">
      <w:pPr>
        <w:widowControl w:val="0"/>
        <w:spacing w:after="120"/>
        <w:ind w:firstLine="567"/>
        <w:jc w:val="both"/>
        <w:rPr>
          <w:b/>
          <w:i/>
          <w:sz w:val="28"/>
          <w:szCs w:val="28"/>
        </w:rPr>
      </w:pPr>
      <w:r>
        <w:rPr>
          <w:i/>
          <w:sz w:val="28"/>
          <w:szCs w:val="28"/>
        </w:rPr>
        <w:t xml:space="preserve">4.8.5. </w:t>
      </w:r>
      <w:r w:rsidR="00BC2CF1">
        <w:rPr>
          <w:i/>
          <w:sz w:val="28"/>
          <w:szCs w:val="28"/>
        </w:rPr>
        <w:t>Kiến nghị giải pháp lựa chọn</w:t>
      </w:r>
    </w:p>
    <w:p w:rsidR="00EC3719" w:rsidRPr="00E852D8" w:rsidRDefault="00EC3719" w:rsidP="0090193A">
      <w:pPr>
        <w:widowControl w:val="0"/>
        <w:spacing w:after="120"/>
        <w:ind w:firstLine="567"/>
        <w:jc w:val="both"/>
        <w:rPr>
          <w:sz w:val="28"/>
          <w:szCs w:val="28"/>
        </w:rPr>
      </w:pPr>
      <w:r w:rsidRPr="00E852D8">
        <w:rPr>
          <w:sz w:val="28"/>
          <w:szCs w:val="28"/>
        </w:rPr>
        <w:t>Từ phân tích tác động của các phương án cho thấy, phương án</w:t>
      </w:r>
      <w:r w:rsidR="00A13DE7" w:rsidRPr="00E852D8">
        <w:rPr>
          <w:sz w:val="28"/>
          <w:szCs w:val="28"/>
        </w:rPr>
        <w:t xml:space="preserve"> 2 có nhiều </w:t>
      </w:r>
      <w:r w:rsidR="002C4A8B" w:rsidRPr="00E852D8">
        <w:rPr>
          <w:sz w:val="28"/>
          <w:szCs w:val="28"/>
        </w:rPr>
        <w:t xml:space="preserve">tác động tích cực </w:t>
      </w:r>
      <w:r w:rsidR="00A13DE7" w:rsidRPr="00E852D8">
        <w:rPr>
          <w:sz w:val="28"/>
          <w:szCs w:val="28"/>
        </w:rPr>
        <w:t>hạn chế được các tác động tiêu cực so với phương án 1</w:t>
      </w:r>
      <w:r w:rsidR="002C4A8B" w:rsidRPr="00E852D8">
        <w:rPr>
          <w:sz w:val="28"/>
          <w:szCs w:val="28"/>
        </w:rPr>
        <w:t xml:space="preserve">. Đo đó, phương án </w:t>
      </w:r>
      <w:r w:rsidR="00A13DE7" w:rsidRPr="00E852D8">
        <w:rPr>
          <w:sz w:val="28"/>
          <w:szCs w:val="28"/>
        </w:rPr>
        <w:t xml:space="preserve">2 </w:t>
      </w:r>
      <w:r w:rsidR="002C4A8B" w:rsidRPr="00E852D8">
        <w:rPr>
          <w:sz w:val="28"/>
          <w:szCs w:val="28"/>
        </w:rPr>
        <w:t>được lựa chọn áp dụng sửa đổi bổ sung Luật 69/2014/QH13.</w:t>
      </w:r>
    </w:p>
    <w:p w:rsidR="00CF1838" w:rsidRPr="00E852D8" w:rsidRDefault="00104AC8" w:rsidP="0090193A">
      <w:pPr>
        <w:widowControl w:val="0"/>
        <w:spacing w:after="120"/>
        <w:ind w:firstLine="567"/>
        <w:jc w:val="both"/>
        <w:rPr>
          <w:b/>
          <w:i/>
          <w:sz w:val="28"/>
          <w:szCs w:val="28"/>
        </w:rPr>
      </w:pPr>
      <w:r>
        <w:rPr>
          <w:b/>
          <w:i/>
          <w:sz w:val="28"/>
          <w:szCs w:val="28"/>
        </w:rPr>
        <w:t xml:space="preserve">4.9. </w:t>
      </w:r>
      <w:r w:rsidR="00725A91">
        <w:rPr>
          <w:b/>
          <w:i/>
          <w:sz w:val="28"/>
          <w:szCs w:val="28"/>
        </w:rPr>
        <w:t>Bổ sung thêm các qui định đ</w:t>
      </w:r>
      <w:r w:rsidR="001D43D1" w:rsidRPr="00E852D8">
        <w:rPr>
          <w:b/>
          <w:i/>
          <w:sz w:val="28"/>
          <w:szCs w:val="28"/>
        </w:rPr>
        <w:t>ối với doanh nghiệp do Nhà nước nắm giữ trên 50% VĐL, tổng</w:t>
      </w:r>
      <w:r w:rsidR="006E24E7" w:rsidRPr="00E852D8">
        <w:rPr>
          <w:b/>
          <w:i/>
          <w:sz w:val="28"/>
          <w:szCs w:val="28"/>
        </w:rPr>
        <w:t xml:space="preserve"> số cổ phần có quyền biểu quyết</w:t>
      </w:r>
    </w:p>
    <w:p w:rsidR="0089701B" w:rsidRPr="00E852D8" w:rsidRDefault="006C43D8" w:rsidP="0090193A">
      <w:pPr>
        <w:widowControl w:val="0"/>
        <w:spacing w:after="120"/>
        <w:ind w:firstLine="567"/>
        <w:jc w:val="both"/>
        <w:rPr>
          <w:i/>
          <w:sz w:val="28"/>
          <w:szCs w:val="28"/>
        </w:rPr>
      </w:pPr>
      <w:r>
        <w:rPr>
          <w:i/>
          <w:sz w:val="28"/>
          <w:szCs w:val="28"/>
        </w:rPr>
        <w:t xml:space="preserve">4.9.1. </w:t>
      </w:r>
      <w:r w:rsidR="00455D74">
        <w:rPr>
          <w:i/>
          <w:sz w:val="28"/>
          <w:szCs w:val="28"/>
        </w:rPr>
        <w:t>Xác định v</w:t>
      </w:r>
      <w:r w:rsidR="00455D74" w:rsidRPr="00E852D8">
        <w:rPr>
          <w:i/>
          <w:sz w:val="28"/>
          <w:szCs w:val="28"/>
        </w:rPr>
        <w:t>ấn đề bất cập</w:t>
      </w:r>
    </w:p>
    <w:p w:rsidR="00725A91" w:rsidRDefault="004521F6" w:rsidP="0090193A">
      <w:pPr>
        <w:widowControl w:val="0"/>
        <w:spacing w:after="120"/>
        <w:ind w:firstLine="567"/>
        <w:jc w:val="both"/>
        <w:rPr>
          <w:rFonts w:eastAsia="Arial"/>
          <w:sz w:val="28"/>
        </w:rPr>
      </w:pPr>
      <w:r w:rsidRPr="00C703EA">
        <w:rPr>
          <w:bCs/>
          <w:sz w:val="28"/>
        </w:rPr>
        <w:t>Luật doanh nghiệp năm 2020</w:t>
      </w:r>
      <w:r w:rsidR="00725A91">
        <w:rPr>
          <w:bCs/>
          <w:sz w:val="28"/>
        </w:rPr>
        <w:t xml:space="preserve"> đã quy định: </w:t>
      </w:r>
      <w:r w:rsidRPr="00C703EA">
        <w:rPr>
          <w:rFonts w:eastAsia="Arial"/>
          <w:sz w:val="28"/>
        </w:rPr>
        <w:t>doanh nghiệp do Nhà nước nắm giữ trên 50% vốn điều lệ hoặc tổng số cổ phần có quyền biểu quyết</w:t>
      </w:r>
      <w:r w:rsidR="00725A91">
        <w:rPr>
          <w:rFonts w:eastAsia="Arial"/>
          <w:sz w:val="28"/>
        </w:rPr>
        <w:t xml:space="preserve"> là doanh nghiệp nhà nước;</w:t>
      </w:r>
      <w:r w:rsidRPr="00C703EA">
        <w:rPr>
          <w:rFonts w:eastAsia="Arial"/>
          <w:sz w:val="28"/>
        </w:rPr>
        <w:t xml:space="preserve"> </w:t>
      </w:r>
      <w:r w:rsidR="00725A91">
        <w:rPr>
          <w:rFonts w:eastAsia="Arial"/>
          <w:sz w:val="28"/>
        </w:rPr>
        <w:t>do vậy nội dung quản lý cần phù hợp và thống nhất với loại hình doanh nghiệp do NN nắm giữ 100% vốn</w:t>
      </w:r>
      <w:r w:rsidR="00B31597">
        <w:rPr>
          <w:rFonts w:eastAsia="Arial"/>
          <w:sz w:val="28"/>
        </w:rPr>
        <w:t xml:space="preserve"> điều lệ</w:t>
      </w:r>
      <w:r w:rsidR="00725A91">
        <w:rPr>
          <w:rFonts w:eastAsia="Arial"/>
          <w:sz w:val="28"/>
        </w:rPr>
        <w:t xml:space="preserve"> (phương thức quản lý là gián tiếp, thông qua người đại diện).</w:t>
      </w:r>
    </w:p>
    <w:p w:rsidR="0089701B" w:rsidRDefault="00725A91" w:rsidP="0090193A">
      <w:pPr>
        <w:widowControl w:val="0"/>
        <w:spacing w:after="120"/>
        <w:ind w:firstLine="567"/>
        <w:jc w:val="both"/>
        <w:rPr>
          <w:sz w:val="28"/>
          <w:szCs w:val="28"/>
        </w:rPr>
      </w:pPr>
      <w:r w:rsidRPr="00E852D8">
        <w:rPr>
          <w:sz w:val="28"/>
          <w:szCs w:val="28"/>
        </w:rPr>
        <w:t>Luật 69/2014/QH13</w:t>
      </w:r>
      <w:r w:rsidR="00814211">
        <w:rPr>
          <w:sz w:val="28"/>
          <w:szCs w:val="28"/>
        </w:rPr>
        <w:t xml:space="preserve"> </w:t>
      </w:r>
      <w:r w:rsidR="00875605">
        <w:rPr>
          <w:sz w:val="28"/>
          <w:szCs w:val="28"/>
        </w:rPr>
        <w:t>c</w:t>
      </w:r>
      <w:r w:rsidR="0089701B" w:rsidRPr="00E852D8">
        <w:rPr>
          <w:sz w:val="28"/>
          <w:szCs w:val="28"/>
        </w:rPr>
        <w:t>hưa có quy định các DN này phải thực hiện đăng ký giao dịch/niêm yêu trên thị trường chứng khoán, áp dụng các chuẩn mực về công bố thông tin, quản trị doanh nghiệp, đối xử công bằng giữa các cổ đông (thành viên góp vốn) và các bên lợi ích liên quan tương tự như công ty đại chúng theo quy định của pháp luật chứng khoán</w:t>
      </w:r>
      <w:r w:rsidR="00366A96">
        <w:rPr>
          <w:sz w:val="28"/>
          <w:szCs w:val="28"/>
        </w:rPr>
        <w:t>.</w:t>
      </w:r>
    </w:p>
    <w:p w:rsidR="00145AB0" w:rsidRDefault="00145AB0" w:rsidP="0090193A">
      <w:pPr>
        <w:widowControl w:val="0"/>
        <w:spacing w:after="120"/>
        <w:ind w:firstLine="567"/>
        <w:jc w:val="both"/>
        <w:rPr>
          <w:sz w:val="28"/>
          <w:szCs w:val="28"/>
        </w:rPr>
      </w:pPr>
      <w:r>
        <w:rPr>
          <w:sz w:val="28"/>
          <w:szCs w:val="28"/>
        </w:rPr>
        <w:t xml:space="preserve">- </w:t>
      </w:r>
      <w:r w:rsidR="00633532">
        <w:rPr>
          <w:sz w:val="28"/>
          <w:szCs w:val="28"/>
        </w:rPr>
        <w:t>Nếu vấn đề bất cập trên</w:t>
      </w:r>
      <w:r>
        <w:rPr>
          <w:sz w:val="28"/>
          <w:szCs w:val="28"/>
        </w:rPr>
        <w:t xml:space="preserve"> không được giải quyết:</w:t>
      </w:r>
      <w:r w:rsidR="00AE295F">
        <w:rPr>
          <w:sz w:val="28"/>
          <w:szCs w:val="28"/>
        </w:rPr>
        <w:t xml:space="preserve"> </w:t>
      </w:r>
      <w:r w:rsidR="00725A91">
        <w:rPr>
          <w:sz w:val="28"/>
          <w:szCs w:val="28"/>
        </w:rPr>
        <w:t xml:space="preserve">không thống nhất trong </w:t>
      </w:r>
      <w:r w:rsidR="00814211">
        <w:rPr>
          <w:sz w:val="28"/>
          <w:szCs w:val="28"/>
        </w:rPr>
        <w:t xml:space="preserve">nội dung </w:t>
      </w:r>
      <w:r w:rsidR="00725A91">
        <w:rPr>
          <w:sz w:val="28"/>
          <w:szCs w:val="28"/>
        </w:rPr>
        <w:t xml:space="preserve">quản lý vốn giữa </w:t>
      </w:r>
      <w:r w:rsidR="00725A91" w:rsidRPr="00E852D8">
        <w:rPr>
          <w:sz w:val="28"/>
          <w:szCs w:val="28"/>
        </w:rPr>
        <w:t xml:space="preserve"> 2 loại hình DNNN là DN do NN nắm giữ trên 50% VĐL và DN do NN nắm giữ 100% VĐL</w:t>
      </w:r>
      <w:r w:rsidR="00AA791C">
        <w:rPr>
          <w:sz w:val="28"/>
          <w:szCs w:val="28"/>
        </w:rPr>
        <w:t>.</w:t>
      </w:r>
    </w:p>
    <w:p w:rsidR="00145AB0" w:rsidRPr="00E852D8" w:rsidRDefault="00145AB0" w:rsidP="0090193A">
      <w:pPr>
        <w:widowControl w:val="0"/>
        <w:spacing w:after="120"/>
        <w:ind w:firstLine="567"/>
        <w:jc w:val="both"/>
        <w:rPr>
          <w:sz w:val="28"/>
          <w:szCs w:val="28"/>
        </w:rPr>
      </w:pPr>
      <w:r>
        <w:rPr>
          <w:sz w:val="28"/>
          <w:szCs w:val="28"/>
        </w:rPr>
        <w:t>- Nguyên nhân gây ra vấn đề:</w:t>
      </w:r>
      <w:r w:rsidR="00AE295F">
        <w:rPr>
          <w:sz w:val="28"/>
          <w:szCs w:val="28"/>
        </w:rPr>
        <w:t xml:space="preserve"> </w:t>
      </w:r>
      <w:r w:rsidR="005E255C">
        <w:rPr>
          <w:sz w:val="28"/>
          <w:szCs w:val="28"/>
        </w:rPr>
        <w:t>T</w:t>
      </w:r>
      <w:r w:rsidR="00725A91">
        <w:rPr>
          <w:sz w:val="28"/>
          <w:szCs w:val="28"/>
        </w:rPr>
        <w:t>hay đổi về khái niệm doanh nghiệp nhà nước</w:t>
      </w:r>
      <w:r w:rsidR="005960DE">
        <w:rPr>
          <w:sz w:val="28"/>
          <w:szCs w:val="28"/>
        </w:rPr>
        <w:t>.</w:t>
      </w:r>
    </w:p>
    <w:p w:rsidR="0089701B" w:rsidRPr="00E852D8" w:rsidRDefault="00BF298D" w:rsidP="0090193A">
      <w:pPr>
        <w:widowControl w:val="0"/>
        <w:spacing w:after="120"/>
        <w:ind w:firstLine="567"/>
        <w:jc w:val="both"/>
        <w:rPr>
          <w:i/>
          <w:sz w:val="28"/>
          <w:szCs w:val="28"/>
        </w:rPr>
      </w:pPr>
      <w:r>
        <w:rPr>
          <w:i/>
          <w:sz w:val="28"/>
          <w:szCs w:val="28"/>
        </w:rPr>
        <w:t xml:space="preserve">4.9.2. </w:t>
      </w:r>
      <w:r w:rsidR="00455D74" w:rsidRPr="00E852D8">
        <w:rPr>
          <w:i/>
          <w:sz w:val="28"/>
          <w:szCs w:val="28"/>
        </w:rPr>
        <w:t xml:space="preserve">Mục tiêu </w:t>
      </w:r>
      <w:r w:rsidR="00455D74">
        <w:rPr>
          <w:i/>
          <w:sz w:val="28"/>
          <w:szCs w:val="28"/>
        </w:rPr>
        <w:t>giải quyết vấn đề</w:t>
      </w:r>
    </w:p>
    <w:p w:rsidR="0089701B" w:rsidRDefault="0089701B" w:rsidP="0090193A">
      <w:pPr>
        <w:widowControl w:val="0"/>
        <w:spacing w:after="120"/>
        <w:ind w:firstLine="567"/>
        <w:jc w:val="both"/>
        <w:rPr>
          <w:sz w:val="28"/>
          <w:szCs w:val="28"/>
        </w:rPr>
      </w:pPr>
      <w:r w:rsidRPr="00E852D8">
        <w:rPr>
          <w:sz w:val="28"/>
          <w:szCs w:val="28"/>
        </w:rPr>
        <w:t xml:space="preserve">- Tạo sự </w:t>
      </w:r>
      <w:r w:rsidR="00E116C9">
        <w:rPr>
          <w:sz w:val="28"/>
          <w:szCs w:val="28"/>
        </w:rPr>
        <w:t xml:space="preserve"> thống nhất trong </w:t>
      </w:r>
      <w:r w:rsidR="00814211">
        <w:rPr>
          <w:sz w:val="28"/>
          <w:szCs w:val="28"/>
        </w:rPr>
        <w:t xml:space="preserve">nội dung </w:t>
      </w:r>
      <w:r w:rsidR="00725A91">
        <w:rPr>
          <w:sz w:val="28"/>
          <w:szCs w:val="28"/>
        </w:rPr>
        <w:t xml:space="preserve">quản lý vốn </w:t>
      </w:r>
      <w:r w:rsidRPr="00E852D8">
        <w:rPr>
          <w:sz w:val="28"/>
          <w:szCs w:val="28"/>
        </w:rPr>
        <w:t>giữa 2 loại hình DNNN</w:t>
      </w:r>
      <w:r w:rsidR="0064736B" w:rsidRPr="00E852D8">
        <w:rPr>
          <w:sz w:val="28"/>
          <w:szCs w:val="28"/>
        </w:rPr>
        <w:t xml:space="preserve"> là DN do NN nắm giữ trên 50% VĐL và DN do NN nắm giữ 100% VĐL.</w:t>
      </w:r>
    </w:p>
    <w:p w:rsidR="00032500" w:rsidRPr="00E852D8" w:rsidRDefault="00032500" w:rsidP="0090193A">
      <w:pPr>
        <w:widowControl w:val="0"/>
        <w:spacing w:after="120"/>
        <w:ind w:firstLine="567"/>
        <w:jc w:val="both"/>
        <w:rPr>
          <w:sz w:val="28"/>
          <w:szCs w:val="28"/>
        </w:rPr>
      </w:pPr>
      <w:r>
        <w:rPr>
          <w:sz w:val="28"/>
          <w:szCs w:val="28"/>
        </w:rPr>
        <w:lastRenderedPageBreak/>
        <w:t>Minh bạch hoạt động và thông tin của các DNNN.</w:t>
      </w:r>
    </w:p>
    <w:p w:rsidR="0089701B" w:rsidRPr="00E852D8" w:rsidRDefault="0089701B" w:rsidP="0090193A">
      <w:pPr>
        <w:widowControl w:val="0"/>
        <w:spacing w:after="120"/>
        <w:ind w:firstLine="567"/>
        <w:jc w:val="both"/>
        <w:rPr>
          <w:sz w:val="28"/>
          <w:szCs w:val="28"/>
        </w:rPr>
      </w:pPr>
      <w:r w:rsidRPr="00E852D8">
        <w:rPr>
          <w:sz w:val="28"/>
          <w:szCs w:val="28"/>
        </w:rPr>
        <w:t>- Tạo cơ sở pháp lý để thực hiện niêm yết các doanh nghiệp trên thị trường chứng khoán, tăng tính công khai minh bạch trong quản lý DNNN</w:t>
      </w:r>
      <w:r w:rsidR="003C409F" w:rsidRPr="00E852D8">
        <w:rPr>
          <w:sz w:val="28"/>
          <w:szCs w:val="28"/>
        </w:rPr>
        <w:t>.</w:t>
      </w:r>
    </w:p>
    <w:p w:rsidR="0089701B" w:rsidRPr="00E852D8" w:rsidRDefault="00BF298D" w:rsidP="0090193A">
      <w:pPr>
        <w:widowControl w:val="0"/>
        <w:spacing w:after="120"/>
        <w:ind w:firstLine="567"/>
        <w:jc w:val="both"/>
        <w:rPr>
          <w:i/>
          <w:sz w:val="28"/>
          <w:szCs w:val="28"/>
        </w:rPr>
      </w:pPr>
      <w:r>
        <w:rPr>
          <w:i/>
          <w:sz w:val="28"/>
          <w:szCs w:val="28"/>
        </w:rPr>
        <w:t xml:space="preserve">4.9.3. </w:t>
      </w:r>
      <w:r w:rsidR="00455D74">
        <w:rPr>
          <w:i/>
          <w:sz w:val="28"/>
          <w:szCs w:val="28"/>
        </w:rPr>
        <w:t>Các g</w:t>
      </w:r>
      <w:r w:rsidR="00455D74" w:rsidRPr="00E852D8">
        <w:rPr>
          <w:i/>
          <w:sz w:val="28"/>
          <w:szCs w:val="28"/>
        </w:rPr>
        <w:t xml:space="preserve">iải pháp </w:t>
      </w:r>
      <w:r w:rsidR="00455D74">
        <w:rPr>
          <w:i/>
          <w:sz w:val="28"/>
          <w:szCs w:val="28"/>
        </w:rPr>
        <w:t>đề xuất để giải quyết vấn đề</w:t>
      </w:r>
    </w:p>
    <w:p w:rsidR="003C409F" w:rsidRPr="00E852D8" w:rsidRDefault="003C409F" w:rsidP="0090193A">
      <w:pPr>
        <w:widowControl w:val="0"/>
        <w:spacing w:after="120"/>
        <w:ind w:firstLine="567"/>
        <w:jc w:val="both"/>
        <w:rPr>
          <w:sz w:val="28"/>
          <w:szCs w:val="28"/>
        </w:rPr>
      </w:pPr>
      <w:r w:rsidRPr="00E852D8">
        <w:rPr>
          <w:sz w:val="28"/>
          <w:szCs w:val="28"/>
          <w:u w:val="single"/>
        </w:rPr>
        <w:t>Phương án 1</w:t>
      </w:r>
      <w:r w:rsidRPr="00E852D8">
        <w:rPr>
          <w:sz w:val="28"/>
          <w:szCs w:val="28"/>
        </w:rPr>
        <w:t>: Giữ nguyên theo quy định hiện hành</w:t>
      </w:r>
    </w:p>
    <w:p w:rsidR="003C409F" w:rsidRDefault="003C409F" w:rsidP="0090193A">
      <w:pPr>
        <w:widowControl w:val="0"/>
        <w:spacing w:after="120"/>
        <w:ind w:firstLine="567"/>
        <w:jc w:val="both"/>
        <w:rPr>
          <w:bCs/>
          <w:sz w:val="28"/>
          <w:szCs w:val="28"/>
        </w:rPr>
      </w:pPr>
      <w:r w:rsidRPr="00E852D8">
        <w:rPr>
          <w:sz w:val="28"/>
          <w:szCs w:val="28"/>
          <w:u w:val="single"/>
        </w:rPr>
        <w:t>Phương án 2</w:t>
      </w:r>
      <w:r w:rsidRPr="00E852D8">
        <w:rPr>
          <w:sz w:val="28"/>
          <w:szCs w:val="28"/>
        </w:rPr>
        <w:t xml:space="preserve">: </w:t>
      </w:r>
      <w:r w:rsidR="00EF320A" w:rsidRPr="00E852D8">
        <w:rPr>
          <w:rFonts w:eastAsia="Arial"/>
          <w:sz w:val="28"/>
          <w:szCs w:val="28"/>
        </w:rPr>
        <w:t>B</w:t>
      </w:r>
      <w:r w:rsidR="001944DD" w:rsidRPr="00E852D8">
        <w:rPr>
          <w:rFonts w:eastAsia="Arial"/>
          <w:sz w:val="28"/>
          <w:szCs w:val="28"/>
        </w:rPr>
        <w:t>ổ sung các quy định trong Luật theo hướng c</w:t>
      </w:r>
      <w:r w:rsidR="001944DD" w:rsidRPr="00E852D8">
        <w:rPr>
          <w:bCs/>
          <w:sz w:val="28"/>
          <w:szCs w:val="28"/>
        </w:rPr>
        <w:t xml:space="preserve">ơ quan đại diện chủ sở hữu chỉ đạo người đại diện phần vốn nhà nước tại các doanh nghiệp </w:t>
      </w:r>
      <w:r w:rsidR="001944DD" w:rsidRPr="00E852D8">
        <w:rPr>
          <w:rFonts w:eastAsia="Arial"/>
          <w:sz w:val="28"/>
          <w:szCs w:val="28"/>
        </w:rPr>
        <w:t>do Nhà nước nắm giữ trên 50% vốn điều lệ hoặc tổng số cổ phần có quyền biểu quyết</w:t>
      </w:r>
      <w:r w:rsidR="001944DD" w:rsidRPr="00E852D8">
        <w:rPr>
          <w:bCs/>
          <w:sz w:val="28"/>
          <w:szCs w:val="28"/>
        </w:rPr>
        <w:t xml:space="preserve"> để có ý kiến sửa đổi, bổ sung điều lệ của doanh nghiệp có vốn góp của Nhà nước và các quy chế quản trị nội bộ khác cho phù hợp khi quản lý, sử dụng vốn, tài sản tại doanh nghiệp, giám sát, phân phối lợi nhuận, tổ chức thoái vốn đầu tư ở các doanh nghiệp khác… nội dung điều chỉnh áp dụng như doanh nghiệp do nh</w:t>
      </w:r>
      <w:r w:rsidR="00BD7489">
        <w:rPr>
          <w:bCs/>
          <w:sz w:val="28"/>
          <w:szCs w:val="28"/>
        </w:rPr>
        <w:t>à nước năm giữ 100% vốn điều lệ.</w:t>
      </w:r>
    </w:p>
    <w:p w:rsidR="00242F4E" w:rsidRDefault="00242F4E" w:rsidP="0090193A">
      <w:pPr>
        <w:widowControl w:val="0"/>
        <w:spacing w:after="120"/>
        <w:ind w:firstLine="567"/>
        <w:jc w:val="both"/>
        <w:rPr>
          <w:rFonts w:eastAsia="Arial"/>
          <w:sz w:val="28"/>
        </w:rPr>
      </w:pPr>
      <w:r>
        <w:rPr>
          <w:rFonts w:eastAsia="Arial"/>
          <w:sz w:val="28"/>
        </w:rPr>
        <w:t>Riêng về nội dung xử lý phân phối lợi nhuận tại công ty cổ phần, công ty TNHH 2 TV trở lên cần quy định phù hợp với Luật doanh nghiệp, đảm bảo quyền lợi của Nhà nước (đối với các lĩnh vực cần tăng vốn để duy trì tỷ lệ nắm giữ) tạo sự chủ động, thuận lợi, thủ tục hoàn chỉnh trong việc doanh nghiệp tăng vốn điều lệ theo hình thức chia cổ tức bằng cổ phiếu.</w:t>
      </w:r>
    </w:p>
    <w:p w:rsidR="002D7531" w:rsidRPr="00E852D8" w:rsidRDefault="002D7531" w:rsidP="0090193A">
      <w:pPr>
        <w:widowControl w:val="0"/>
        <w:spacing w:after="120"/>
        <w:ind w:firstLine="567"/>
        <w:jc w:val="both"/>
        <w:rPr>
          <w:sz w:val="28"/>
          <w:szCs w:val="28"/>
        </w:rPr>
      </w:pPr>
      <w:r w:rsidRPr="00E852D8">
        <w:rPr>
          <w:bCs/>
          <w:sz w:val="28"/>
          <w:szCs w:val="28"/>
        </w:rPr>
        <w:t>Đồng thời bổ sung quy định yêu cầu các doanh nghiệp này phải  thực hiện đăng ký giao dịch/niêm yêu trên thị trường chứng khoán, áp dụng các chuẩn mực về công bố thông tin, quản trị doanh nghiệp, đối xử công bằng giữa các cổ đông (thành viên góp vốn) và các bên lợi ích liên quan tương tự như công ty đại chúng theo quy định của pháp luật chứng khoán</w:t>
      </w:r>
      <w:r w:rsidR="001E0811">
        <w:rPr>
          <w:bCs/>
          <w:sz w:val="28"/>
          <w:szCs w:val="28"/>
        </w:rPr>
        <w:t>.</w:t>
      </w:r>
    </w:p>
    <w:p w:rsidR="0089701B" w:rsidRDefault="00BF298D" w:rsidP="0090193A">
      <w:pPr>
        <w:widowControl w:val="0"/>
        <w:spacing w:after="120"/>
        <w:ind w:firstLine="567"/>
        <w:jc w:val="both"/>
        <w:rPr>
          <w:i/>
          <w:sz w:val="28"/>
          <w:szCs w:val="28"/>
        </w:rPr>
      </w:pPr>
      <w:r>
        <w:rPr>
          <w:i/>
          <w:sz w:val="28"/>
          <w:szCs w:val="28"/>
        </w:rPr>
        <w:t xml:space="preserve">4.9.4. </w:t>
      </w:r>
      <w:r w:rsidR="00455D74" w:rsidRPr="00E852D8">
        <w:rPr>
          <w:i/>
          <w:sz w:val="28"/>
          <w:szCs w:val="28"/>
        </w:rPr>
        <w:t xml:space="preserve">Đánh giá tác động của các </w:t>
      </w:r>
      <w:r w:rsidR="00455D74">
        <w:rPr>
          <w:i/>
          <w:sz w:val="28"/>
          <w:szCs w:val="28"/>
        </w:rPr>
        <w:t>giải pháp đối với đối tượng chịu sự tác động trực tiếp của chính sách và các đối tượng khác có liên quan</w:t>
      </w:r>
    </w:p>
    <w:p w:rsidR="000453EC" w:rsidRPr="00BF482A" w:rsidRDefault="000453EC" w:rsidP="0090193A">
      <w:pPr>
        <w:widowControl w:val="0"/>
        <w:spacing w:after="120"/>
        <w:ind w:firstLine="567"/>
        <w:jc w:val="both"/>
        <w:rPr>
          <w:sz w:val="28"/>
          <w:szCs w:val="28"/>
          <w:u w:val="single"/>
        </w:rPr>
      </w:pPr>
      <w:r w:rsidRPr="00BF482A">
        <w:rPr>
          <w:sz w:val="28"/>
          <w:szCs w:val="28"/>
          <w:u w:val="single"/>
        </w:rPr>
        <w:t>Phương án 1:</w:t>
      </w:r>
    </w:p>
    <w:p w:rsidR="000453EC" w:rsidRPr="00BF482A" w:rsidRDefault="000453EC" w:rsidP="0090193A">
      <w:pPr>
        <w:widowControl w:val="0"/>
        <w:spacing w:after="120"/>
        <w:ind w:firstLine="567"/>
        <w:jc w:val="both"/>
        <w:rPr>
          <w:b/>
          <w:i/>
          <w:sz w:val="28"/>
          <w:szCs w:val="28"/>
        </w:rPr>
      </w:pPr>
      <w:r w:rsidRPr="00BF482A">
        <w:rPr>
          <w:b/>
          <w:i/>
          <w:sz w:val="28"/>
          <w:szCs w:val="28"/>
        </w:rPr>
        <w:t>a) Tác động tích cực/lợi ích:</w:t>
      </w:r>
    </w:p>
    <w:p w:rsidR="000453EC" w:rsidRPr="00BF482A" w:rsidRDefault="000453EC" w:rsidP="0090193A">
      <w:pPr>
        <w:spacing w:after="120"/>
        <w:jc w:val="both"/>
        <w:rPr>
          <w:sz w:val="28"/>
          <w:szCs w:val="28"/>
        </w:rPr>
      </w:pPr>
      <w:r w:rsidRPr="00BF482A">
        <w:rPr>
          <w:sz w:val="28"/>
          <w:szCs w:val="28"/>
        </w:rPr>
        <w:tab/>
        <w:t>- Tác</w:t>
      </w:r>
      <w:r w:rsidRPr="00BF482A">
        <w:rPr>
          <w:sz w:val="28"/>
          <w:szCs w:val="28"/>
          <w:lang w:val="nl-NL"/>
        </w:rPr>
        <w:t xml:space="preserve"> động về kinh tế - xã hội:</w:t>
      </w:r>
      <w:r w:rsidR="00692EB2">
        <w:rPr>
          <w:sz w:val="28"/>
          <w:szCs w:val="28"/>
          <w:lang w:val="nl-NL"/>
        </w:rPr>
        <w:t xml:space="preserve"> Quy định hiện hành đã áp dụng đối với doanh nghiệp do NN nắm giữ 100% vốn điều lệ.</w:t>
      </w:r>
    </w:p>
    <w:p w:rsidR="000453EC" w:rsidRPr="00BF482A" w:rsidRDefault="000453EC" w:rsidP="0090193A">
      <w:pPr>
        <w:spacing w:after="120"/>
        <w:jc w:val="both"/>
        <w:rPr>
          <w:sz w:val="28"/>
          <w:szCs w:val="28"/>
        </w:rPr>
      </w:pPr>
      <w:r w:rsidRPr="00BF482A">
        <w:rPr>
          <w:sz w:val="28"/>
          <w:szCs w:val="28"/>
        </w:rPr>
        <w:tab/>
        <w:t xml:space="preserve">- Tác động về thủ tục hành chính: </w:t>
      </w:r>
      <w:r>
        <w:rPr>
          <w:sz w:val="28"/>
          <w:szCs w:val="28"/>
        </w:rPr>
        <w:t>Giải pháp</w:t>
      </w:r>
      <w:r w:rsidRPr="00BF482A">
        <w:rPr>
          <w:sz w:val="28"/>
          <w:szCs w:val="28"/>
        </w:rPr>
        <w:t xml:space="preserve"> này hiện tại </w:t>
      </w:r>
      <w:r>
        <w:rPr>
          <w:sz w:val="28"/>
          <w:szCs w:val="28"/>
        </w:rPr>
        <w:t>đang</w:t>
      </w:r>
      <w:r w:rsidRPr="00BF482A">
        <w:rPr>
          <w:sz w:val="28"/>
          <w:szCs w:val="28"/>
        </w:rPr>
        <w:t xml:space="preserve"> được quy định, việc thực thi giải pháp này không làm phát sinh thủ tục hành chính mới.</w:t>
      </w:r>
    </w:p>
    <w:p w:rsidR="000453EC" w:rsidRPr="00BF482A" w:rsidRDefault="000453EC"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0453EC" w:rsidRPr="00BF482A" w:rsidRDefault="000453EC" w:rsidP="0090193A">
      <w:pPr>
        <w:spacing w:after="120"/>
        <w:jc w:val="both"/>
        <w:rPr>
          <w:sz w:val="28"/>
          <w:szCs w:val="28"/>
        </w:rPr>
      </w:pPr>
      <w:r w:rsidRPr="00BF482A">
        <w:rPr>
          <w:sz w:val="28"/>
          <w:szCs w:val="28"/>
        </w:rPr>
        <w:tab/>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0453EC" w:rsidRPr="00BF482A" w:rsidRDefault="000453EC" w:rsidP="0090193A">
      <w:pPr>
        <w:widowControl w:val="0"/>
        <w:spacing w:after="120"/>
        <w:ind w:firstLine="567"/>
        <w:jc w:val="both"/>
        <w:rPr>
          <w:b/>
          <w:i/>
          <w:sz w:val="28"/>
          <w:szCs w:val="28"/>
        </w:rPr>
      </w:pPr>
      <w:r w:rsidRPr="00BF482A">
        <w:rPr>
          <w:b/>
          <w:i/>
          <w:sz w:val="28"/>
          <w:szCs w:val="28"/>
        </w:rPr>
        <w:t>b) Tác động tiêu cực/chi phí:</w:t>
      </w:r>
    </w:p>
    <w:p w:rsidR="00764AEF" w:rsidRDefault="000453EC" w:rsidP="0090193A">
      <w:pPr>
        <w:spacing w:after="120"/>
        <w:jc w:val="both"/>
        <w:rPr>
          <w:spacing w:val="-2"/>
          <w:sz w:val="28"/>
          <w:szCs w:val="28"/>
          <w:lang w:eastAsia="zh-CN"/>
        </w:rPr>
      </w:pPr>
      <w:r w:rsidRPr="00BF482A">
        <w:rPr>
          <w:b/>
          <w:i/>
          <w:sz w:val="28"/>
          <w:szCs w:val="28"/>
        </w:rPr>
        <w:lastRenderedPageBreak/>
        <w:tab/>
      </w:r>
      <w:r w:rsidR="007530D5" w:rsidRPr="007530D5">
        <w:rPr>
          <w:i/>
          <w:sz w:val="28"/>
          <w:szCs w:val="28"/>
        </w:rPr>
        <w:t>-</w:t>
      </w:r>
      <w:r w:rsidR="007530D5">
        <w:rPr>
          <w:b/>
          <w:i/>
          <w:sz w:val="28"/>
          <w:szCs w:val="28"/>
        </w:rPr>
        <w:t xml:space="preserve"> </w:t>
      </w:r>
      <w:r w:rsidR="00764AEF" w:rsidRPr="00E852D8">
        <w:rPr>
          <w:i/>
          <w:spacing w:val="-2"/>
          <w:sz w:val="28"/>
          <w:szCs w:val="28"/>
          <w:lang w:eastAsia="zh-CN"/>
        </w:rPr>
        <w:t>Đối với NN:</w:t>
      </w:r>
      <w:r w:rsidR="0075743C">
        <w:rPr>
          <w:spacing w:val="-2"/>
          <w:sz w:val="28"/>
          <w:szCs w:val="28"/>
          <w:lang w:eastAsia="zh-CN"/>
        </w:rPr>
        <w:t xml:space="preserve"> Không</w:t>
      </w:r>
      <w:r w:rsidR="0075743C" w:rsidRPr="00E852D8">
        <w:rPr>
          <w:sz w:val="28"/>
          <w:szCs w:val="28"/>
        </w:rPr>
        <w:t xml:space="preserve"> </w:t>
      </w:r>
      <w:r w:rsidR="0075743C">
        <w:rPr>
          <w:sz w:val="28"/>
          <w:szCs w:val="28"/>
        </w:rPr>
        <w:t xml:space="preserve">thống nhất trong nội dung quản lý vốn </w:t>
      </w:r>
      <w:r w:rsidR="0075743C" w:rsidRPr="00E852D8">
        <w:rPr>
          <w:sz w:val="28"/>
          <w:szCs w:val="28"/>
        </w:rPr>
        <w:t>giữa 2 loại hình DNNN là DN do NN nắm giữ trên 50% VĐL và DN do NN nắm giữ 100% VĐL</w:t>
      </w:r>
      <w:r w:rsidR="00940F75">
        <w:rPr>
          <w:spacing w:val="-2"/>
          <w:sz w:val="28"/>
          <w:szCs w:val="28"/>
          <w:lang w:eastAsia="zh-CN"/>
        </w:rPr>
        <w:t xml:space="preserve"> khi DNNN được xác định </w:t>
      </w:r>
      <w:r w:rsidR="008F350C">
        <w:rPr>
          <w:spacing w:val="-2"/>
          <w:sz w:val="28"/>
          <w:szCs w:val="28"/>
          <w:lang w:eastAsia="zh-CN"/>
        </w:rPr>
        <w:t>lại theo Luật doanh nghiệp năm 2020.</w:t>
      </w:r>
    </w:p>
    <w:p w:rsidR="008C4E47" w:rsidRDefault="008C4E47" w:rsidP="0090193A">
      <w:pPr>
        <w:spacing w:after="120"/>
        <w:jc w:val="both"/>
        <w:rPr>
          <w:spacing w:val="-2"/>
          <w:sz w:val="28"/>
          <w:szCs w:val="28"/>
          <w:lang w:eastAsia="zh-CN"/>
        </w:rPr>
      </w:pPr>
      <w:r>
        <w:rPr>
          <w:spacing w:val="-2"/>
          <w:sz w:val="28"/>
          <w:szCs w:val="28"/>
          <w:lang w:eastAsia="zh-CN"/>
        </w:rPr>
        <w:tab/>
        <w:t xml:space="preserve">Chưa có các chính sách cụ thể để </w:t>
      </w:r>
      <w:r w:rsidR="008F350C">
        <w:rPr>
          <w:spacing w:val="-2"/>
          <w:sz w:val="28"/>
          <w:szCs w:val="28"/>
          <w:lang w:eastAsia="zh-CN"/>
        </w:rPr>
        <w:t xml:space="preserve">nhằm </w:t>
      </w:r>
      <w:r>
        <w:rPr>
          <w:spacing w:val="-2"/>
          <w:sz w:val="28"/>
          <w:szCs w:val="28"/>
          <w:lang w:eastAsia="zh-CN"/>
        </w:rPr>
        <w:t xml:space="preserve">minh bạch hóa thông tin, hoạt động của các DN </w:t>
      </w:r>
      <w:r w:rsidR="00940F75">
        <w:rPr>
          <w:spacing w:val="-2"/>
          <w:sz w:val="28"/>
          <w:szCs w:val="28"/>
          <w:lang w:eastAsia="zh-CN"/>
        </w:rPr>
        <w:t>do NN nắm giữ trên 50% VĐL như các công ty đại chúng theo quy định của Luật chứng khoán.</w:t>
      </w:r>
    </w:p>
    <w:p w:rsidR="00C17257" w:rsidRPr="00E852D8" w:rsidRDefault="00C17257" w:rsidP="0090193A">
      <w:pPr>
        <w:spacing w:after="120"/>
        <w:jc w:val="both"/>
        <w:rPr>
          <w:spacing w:val="-2"/>
          <w:sz w:val="28"/>
          <w:szCs w:val="28"/>
          <w:lang w:eastAsia="zh-CN"/>
        </w:rPr>
      </w:pPr>
      <w:r>
        <w:rPr>
          <w:spacing w:val="-2"/>
          <w:sz w:val="28"/>
          <w:szCs w:val="28"/>
          <w:lang w:eastAsia="zh-CN"/>
        </w:rPr>
        <w:tab/>
        <w:t>Không có cơ chế để doanh nghiệp cổ phần thực hiện tăng vốn điều lệ theo phương án chia cổ tức bằng cổ phi</w:t>
      </w:r>
      <w:r w:rsidR="00CA5718">
        <w:rPr>
          <w:spacing w:val="-2"/>
          <w:sz w:val="28"/>
          <w:szCs w:val="28"/>
          <w:lang w:eastAsia="zh-CN"/>
        </w:rPr>
        <w:t>ếu.</w:t>
      </w:r>
    </w:p>
    <w:p w:rsidR="00764AEF" w:rsidRPr="00E852D8" w:rsidRDefault="007530D5" w:rsidP="0090193A">
      <w:pPr>
        <w:spacing w:after="120"/>
        <w:jc w:val="both"/>
        <w:rPr>
          <w:spacing w:val="-2"/>
          <w:sz w:val="28"/>
          <w:szCs w:val="28"/>
          <w:lang w:eastAsia="zh-CN"/>
        </w:rPr>
      </w:pPr>
      <w:r>
        <w:rPr>
          <w:i/>
          <w:spacing w:val="-2"/>
          <w:sz w:val="28"/>
          <w:szCs w:val="28"/>
          <w:lang w:eastAsia="zh-CN"/>
        </w:rPr>
        <w:tab/>
        <w:t xml:space="preserve">- </w:t>
      </w:r>
      <w:r w:rsidR="00764AEF" w:rsidRPr="00E852D8">
        <w:rPr>
          <w:i/>
          <w:spacing w:val="-2"/>
          <w:sz w:val="28"/>
          <w:szCs w:val="28"/>
          <w:lang w:eastAsia="zh-CN"/>
        </w:rPr>
        <w:t xml:space="preserve">Đối với DN: </w:t>
      </w:r>
      <w:r w:rsidR="00764AEF" w:rsidRPr="00E852D8">
        <w:rPr>
          <w:spacing w:val="-2"/>
          <w:sz w:val="28"/>
          <w:szCs w:val="28"/>
          <w:lang w:eastAsia="zh-CN"/>
        </w:rPr>
        <w:t xml:space="preserve">Các DN do NN nắm giữ trên 50% </w:t>
      </w:r>
      <w:r w:rsidR="00EB590D">
        <w:rPr>
          <w:spacing w:val="-2"/>
          <w:sz w:val="28"/>
          <w:szCs w:val="28"/>
          <w:lang w:eastAsia="zh-CN"/>
        </w:rPr>
        <w:t>vốn điều lệ</w:t>
      </w:r>
      <w:r w:rsidR="00764AEF" w:rsidRPr="00E852D8">
        <w:rPr>
          <w:spacing w:val="-2"/>
          <w:sz w:val="28"/>
          <w:szCs w:val="28"/>
          <w:lang w:eastAsia="zh-CN"/>
        </w:rPr>
        <w:t xml:space="preserve"> cũng là DNNN tuy nhiên các quy định pháp luật điều chỉnh chưa  được áp dụng như DN do NN nắm giữ 100% </w:t>
      </w:r>
      <w:r w:rsidR="00EB590D">
        <w:rPr>
          <w:spacing w:val="-2"/>
          <w:sz w:val="28"/>
          <w:szCs w:val="28"/>
          <w:lang w:eastAsia="zh-CN"/>
        </w:rPr>
        <w:t>vốn điều lệ</w:t>
      </w:r>
      <w:r w:rsidR="0059465D">
        <w:rPr>
          <w:spacing w:val="-2"/>
          <w:sz w:val="28"/>
          <w:szCs w:val="28"/>
          <w:lang w:eastAsia="zh-CN"/>
        </w:rPr>
        <w:t>, chưa có cơ sở pháp lý để thực hiện quyền, nghĩa vụ như DN</w:t>
      </w:r>
      <w:r w:rsidR="00E42D26">
        <w:rPr>
          <w:spacing w:val="-2"/>
          <w:sz w:val="28"/>
          <w:szCs w:val="28"/>
          <w:lang w:eastAsia="zh-CN"/>
        </w:rPr>
        <w:t xml:space="preserve"> do NN nắm giữ 100% vốn điều lệ.</w:t>
      </w:r>
    </w:p>
    <w:p w:rsidR="00FB52DF" w:rsidRDefault="00B270EB" w:rsidP="0090193A">
      <w:pPr>
        <w:spacing w:after="120"/>
        <w:jc w:val="both"/>
        <w:rPr>
          <w:spacing w:val="-2"/>
          <w:sz w:val="28"/>
          <w:szCs w:val="28"/>
          <w:lang w:eastAsia="zh-CN"/>
        </w:rPr>
      </w:pPr>
      <w:r>
        <w:rPr>
          <w:spacing w:val="-2"/>
          <w:sz w:val="28"/>
          <w:szCs w:val="28"/>
          <w:lang w:eastAsia="zh-CN"/>
        </w:rPr>
        <w:tab/>
      </w:r>
      <w:r w:rsidR="00764AEF" w:rsidRPr="00E852D8">
        <w:rPr>
          <w:spacing w:val="-2"/>
          <w:sz w:val="28"/>
          <w:szCs w:val="28"/>
          <w:lang w:eastAsia="zh-CN"/>
        </w:rPr>
        <w:t>Chưa có các quy định để yêu cầu thực hiện niêm yết trên thị trường chứng khoán, các chuẩn mực về công bố thôn</w:t>
      </w:r>
      <w:r w:rsidR="009D2B0A">
        <w:rPr>
          <w:spacing w:val="-2"/>
          <w:sz w:val="28"/>
          <w:szCs w:val="28"/>
          <w:lang w:eastAsia="zh-CN"/>
        </w:rPr>
        <w:t>g tin.</w:t>
      </w:r>
    </w:p>
    <w:p w:rsidR="000453EC" w:rsidRDefault="00FB52DF" w:rsidP="0090193A">
      <w:pPr>
        <w:spacing w:after="120"/>
        <w:jc w:val="both"/>
        <w:rPr>
          <w:sz w:val="28"/>
          <w:szCs w:val="28"/>
        </w:rPr>
      </w:pPr>
      <w:r>
        <w:rPr>
          <w:spacing w:val="-2"/>
          <w:sz w:val="28"/>
          <w:szCs w:val="28"/>
          <w:lang w:eastAsia="zh-CN"/>
        </w:rPr>
        <w:tab/>
      </w:r>
      <w:r w:rsidR="009D2B0A">
        <w:rPr>
          <w:spacing w:val="-2"/>
          <w:sz w:val="28"/>
          <w:szCs w:val="28"/>
          <w:lang w:eastAsia="zh-CN"/>
        </w:rPr>
        <w:t>T</w:t>
      </w:r>
      <w:r w:rsidR="00764AEF" w:rsidRPr="00E852D8">
        <w:rPr>
          <w:spacing w:val="-2"/>
          <w:sz w:val="28"/>
          <w:szCs w:val="28"/>
          <w:lang w:eastAsia="zh-CN"/>
        </w:rPr>
        <w:t>ính công khai minh bạch thông tin của DN</w:t>
      </w:r>
      <w:r w:rsidR="009D2B0A">
        <w:rPr>
          <w:spacing w:val="-2"/>
          <w:sz w:val="28"/>
          <w:szCs w:val="28"/>
          <w:lang w:eastAsia="zh-CN"/>
        </w:rPr>
        <w:t xml:space="preserve"> còn thấp</w:t>
      </w:r>
      <w:r w:rsidR="008B1D8C">
        <w:rPr>
          <w:spacing w:val="-2"/>
          <w:sz w:val="28"/>
          <w:szCs w:val="28"/>
          <w:lang w:eastAsia="zh-CN"/>
        </w:rPr>
        <w:t>.</w:t>
      </w:r>
    </w:p>
    <w:p w:rsidR="000453EC" w:rsidRPr="00BF482A" w:rsidRDefault="000453EC" w:rsidP="0090193A">
      <w:pPr>
        <w:widowControl w:val="0"/>
        <w:spacing w:after="120"/>
        <w:ind w:firstLine="567"/>
        <w:jc w:val="both"/>
        <w:rPr>
          <w:sz w:val="28"/>
          <w:szCs w:val="28"/>
          <w:u w:val="single"/>
        </w:rPr>
      </w:pPr>
      <w:r w:rsidRPr="00BF482A">
        <w:rPr>
          <w:sz w:val="28"/>
          <w:szCs w:val="28"/>
          <w:u w:val="single"/>
        </w:rPr>
        <w:t>Phương án 2:</w:t>
      </w:r>
    </w:p>
    <w:p w:rsidR="000453EC" w:rsidRPr="00BF482A" w:rsidRDefault="000453EC" w:rsidP="0090193A">
      <w:pPr>
        <w:widowControl w:val="0"/>
        <w:spacing w:after="120"/>
        <w:ind w:firstLine="567"/>
        <w:jc w:val="both"/>
        <w:rPr>
          <w:b/>
          <w:i/>
          <w:sz w:val="28"/>
          <w:szCs w:val="28"/>
        </w:rPr>
      </w:pPr>
      <w:r w:rsidRPr="00BF482A">
        <w:rPr>
          <w:b/>
          <w:i/>
          <w:sz w:val="28"/>
          <w:szCs w:val="28"/>
        </w:rPr>
        <w:t>a) Tác động tích cực/lợi ích:</w:t>
      </w:r>
    </w:p>
    <w:p w:rsidR="001A3FB7" w:rsidRDefault="000453EC" w:rsidP="0090193A">
      <w:pPr>
        <w:spacing w:after="120"/>
        <w:jc w:val="both"/>
        <w:rPr>
          <w:sz w:val="28"/>
          <w:szCs w:val="28"/>
          <w:lang w:val="nl-NL"/>
        </w:rPr>
      </w:pPr>
      <w:r w:rsidRPr="00BF482A">
        <w:rPr>
          <w:sz w:val="28"/>
          <w:szCs w:val="28"/>
        </w:rPr>
        <w:tab/>
        <w:t>- Tác</w:t>
      </w:r>
      <w:r w:rsidRPr="00BF482A">
        <w:rPr>
          <w:sz w:val="28"/>
          <w:szCs w:val="28"/>
          <w:lang w:val="nl-NL"/>
        </w:rPr>
        <w:t xml:space="preserve"> động về kinh tế - xã hội:</w:t>
      </w:r>
    </w:p>
    <w:p w:rsidR="00341F64" w:rsidRDefault="001A3FB7" w:rsidP="0090193A">
      <w:pPr>
        <w:spacing w:after="120"/>
        <w:jc w:val="both"/>
        <w:rPr>
          <w:spacing w:val="-2"/>
          <w:sz w:val="28"/>
          <w:szCs w:val="28"/>
          <w:lang w:eastAsia="zh-CN"/>
        </w:rPr>
      </w:pPr>
      <w:r>
        <w:rPr>
          <w:sz w:val="28"/>
          <w:szCs w:val="28"/>
          <w:lang w:val="nl-NL"/>
        </w:rPr>
        <w:tab/>
      </w:r>
      <w:r w:rsidR="009B6E77">
        <w:rPr>
          <w:sz w:val="28"/>
          <w:szCs w:val="28"/>
          <w:lang w:val="nl-NL"/>
        </w:rPr>
        <w:t xml:space="preserve">+ </w:t>
      </w:r>
      <w:r w:rsidRPr="00E852D8">
        <w:rPr>
          <w:i/>
          <w:spacing w:val="-2"/>
          <w:sz w:val="28"/>
          <w:szCs w:val="28"/>
          <w:lang w:eastAsia="zh-CN"/>
        </w:rPr>
        <w:t xml:space="preserve">Đối với NN: </w:t>
      </w:r>
      <w:r w:rsidR="00341F64">
        <w:rPr>
          <w:sz w:val="28"/>
          <w:szCs w:val="28"/>
        </w:rPr>
        <w:t xml:space="preserve">Thống nhất trong nội dung quản lý vốn </w:t>
      </w:r>
      <w:r w:rsidR="00341F64" w:rsidRPr="00E852D8">
        <w:rPr>
          <w:sz w:val="28"/>
          <w:szCs w:val="28"/>
        </w:rPr>
        <w:t>giữa 2 loại hình DNNN là DN do NN nắm giữ trên 50% VĐL và DN do NN nắm giữ 100% VĐL</w:t>
      </w:r>
      <w:r w:rsidR="00341F64" w:rsidRPr="00E852D8">
        <w:rPr>
          <w:spacing w:val="-2"/>
          <w:sz w:val="28"/>
          <w:szCs w:val="28"/>
          <w:lang w:eastAsia="zh-CN"/>
        </w:rPr>
        <w:t xml:space="preserve">. </w:t>
      </w:r>
    </w:p>
    <w:p w:rsidR="00CA5718" w:rsidRDefault="008F350C" w:rsidP="0090193A">
      <w:pPr>
        <w:spacing w:after="120"/>
        <w:jc w:val="both"/>
        <w:rPr>
          <w:spacing w:val="-2"/>
          <w:sz w:val="28"/>
          <w:szCs w:val="28"/>
          <w:lang w:eastAsia="zh-CN"/>
        </w:rPr>
      </w:pPr>
      <w:r>
        <w:rPr>
          <w:spacing w:val="-2"/>
          <w:sz w:val="28"/>
          <w:szCs w:val="28"/>
          <w:lang w:eastAsia="zh-CN"/>
        </w:rPr>
        <w:tab/>
      </w:r>
      <w:r w:rsidR="00CA5718">
        <w:rPr>
          <w:spacing w:val="-2"/>
          <w:sz w:val="28"/>
          <w:szCs w:val="28"/>
          <w:lang w:eastAsia="zh-CN"/>
        </w:rPr>
        <w:t>Linh hoạt phương án tăng vốn điều lệ cho các DNNN là công ty cổ phần khi cần thực hiện tăng vốn điều lệ bằng hình thức chia cổ tức bằng cổ phiếu.</w:t>
      </w:r>
    </w:p>
    <w:p w:rsidR="008F350C" w:rsidRDefault="008F350C" w:rsidP="0090193A">
      <w:pPr>
        <w:spacing w:after="120"/>
        <w:ind w:firstLine="720"/>
        <w:jc w:val="both"/>
        <w:rPr>
          <w:spacing w:val="-2"/>
          <w:sz w:val="28"/>
          <w:szCs w:val="28"/>
          <w:lang w:eastAsia="zh-CN"/>
        </w:rPr>
      </w:pPr>
      <w:r>
        <w:rPr>
          <w:spacing w:val="-2"/>
          <w:sz w:val="28"/>
          <w:szCs w:val="28"/>
          <w:lang w:eastAsia="zh-CN"/>
        </w:rPr>
        <w:t>Tạo cơ sở pháp lý để minh bạch hóa thông tin, hoạt động của DNNN</w:t>
      </w:r>
      <w:r w:rsidR="00C17257">
        <w:rPr>
          <w:spacing w:val="-2"/>
          <w:sz w:val="28"/>
          <w:szCs w:val="28"/>
          <w:lang w:eastAsia="zh-CN"/>
        </w:rPr>
        <w:t>.</w:t>
      </w:r>
    </w:p>
    <w:p w:rsidR="001A3FB7" w:rsidRPr="00E852D8" w:rsidRDefault="00CA5718" w:rsidP="0090193A">
      <w:pPr>
        <w:spacing w:after="120"/>
        <w:jc w:val="both"/>
        <w:rPr>
          <w:spacing w:val="-2"/>
          <w:sz w:val="28"/>
          <w:szCs w:val="28"/>
          <w:lang w:eastAsia="zh-CN"/>
        </w:rPr>
      </w:pPr>
      <w:r>
        <w:rPr>
          <w:spacing w:val="-2"/>
          <w:sz w:val="28"/>
          <w:szCs w:val="28"/>
          <w:lang w:eastAsia="zh-CN"/>
        </w:rPr>
        <w:tab/>
      </w:r>
      <w:r w:rsidR="006C4E88">
        <w:rPr>
          <w:i/>
          <w:spacing w:val="-2"/>
          <w:sz w:val="28"/>
          <w:szCs w:val="28"/>
          <w:lang w:eastAsia="zh-CN"/>
        </w:rPr>
        <w:t xml:space="preserve">+ </w:t>
      </w:r>
      <w:r w:rsidR="001A3FB7" w:rsidRPr="00E852D8">
        <w:rPr>
          <w:i/>
          <w:spacing w:val="-2"/>
          <w:sz w:val="28"/>
          <w:szCs w:val="28"/>
          <w:lang w:eastAsia="zh-CN"/>
        </w:rPr>
        <w:t xml:space="preserve">Đối với DN: </w:t>
      </w:r>
      <w:r w:rsidR="001A3FB7" w:rsidRPr="00E852D8">
        <w:rPr>
          <w:spacing w:val="-2"/>
          <w:sz w:val="28"/>
          <w:szCs w:val="28"/>
          <w:lang w:eastAsia="zh-CN"/>
        </w:rPr>
        <w:t>Các DNNN được quy định cơ sở pháp lý về quản lý tài sản, nguồn vốn một cách thống nhất cho cả 2 loại hình DNNN.</w:t>
      </w:r>
    </w:p>
    <w:p w:rsidR="000453EC" w:rsidRDefault="00FB1FC9" w:rsidP="0090193A">
      <w:pPr>
        <w:spacing w:after="120"/>
        <w:jc w:val="both"/>
        <w:rPr>
          <w:spacing w:val="-2"/>
          <w:sz w:val="28"/>
          <w:szCs w:val="28"/>
          <w:lang w:eastAsia="zh-CN"/>
        </w:rPr>
      </w:pPr>
      <w:r>
        <w:rPr>
          <w:spacing w:val="-2"/>
          <w:sz w:val="28"/>
          <w:szCs w:val="28"/>
          <w:lang w:eastAsia="zh-CN"/>
        </w:rPr>
        <w:tab/>
      </w:r>
      <w:r w:rsidR="001A3FB7" w:rsidRPr="00E852D8">
        <w:rPr>
          <w:spacing w:val="-2"/>
          <w:sz w:val="28"/>
          <w:szCs w:val="28"/>
          <w:lang w:eastAsia="zh-CN"/>
        </w:rPr>
        <w:t>Có cơ sở pháp lý để thực hiện giao dịch/niêm yết trên thị trường chứng khoán, thực hiện công bố thông tin theo đúng chuẩn mực, tăng tính công khai minh bạch về thông tin cho doanh nghiệp tạo sức cạnh tranh cho DN.</w:t>
      </w:r>
    </w:p>
    <w:p w:rsidR="00FD09E8" w:rsidRPr="00BF482A" w:rsidRDefault="00FD09E8" w:rsidP="0090193A">
      <w:pPr>
        <w:spacing w:after="120"/>
        <w:jc w:val="both"/>
        <w:rPr>
          <w:sz w:val="28"/>
          <w:szCs w:val="28"/>
        </w:rPr>
      </w:pPr>
      <w:r>
        <w:rPr>
          <w:spacing w:val="-2"/>
          <w:sz w:val="28"/>
          <w:szCs w:val="28"/>
          <w:lang w:eastAsia="zh-CN"/>
        </w:rPr>
        <w:tab/>
        <w:t>Có cơ sở pháp lý để thực hiện tăng vốn điều lệ dưới hình thức chia cổ tức bằng cổ phiếu.</w:t>
      </w:r>
    </w:p>
    <w:p w:rsidR="000453EC" w:rsidRPr="00BF482A" w:rsidRDefault="000453EC" w:rsidP="0090193A">
      <w:pPr>
        <w:spacing w:after="120"/>
        <w:jc w:val="both"/>
        <w:rPr>
          <w:sz w:val="28"/>
          <w:szCs w:val="28"/>
        </w:rPr>
      </w:pPr>
      <w:r w:rsidRPr="00BF482A">
        <w:rPr>
          <w:sz w:val="28"/>
          <w:szCs w:val="28"/>
        </w:rPr>
        <w:tab/>
        <w:t xml:space="preserve">- Tác động về thủ tục hành chính: </w:t>
      </w:r>
      <w:r>
        <w:rPr>
          <w:sz w:val="28"/>
          <w:szCs w:val="28"/>
        </w:rPr>
        <w:t>V</w:t>
      </w:r>
      <w:r w:rsidRPr="00BF482A">
        <w:rPr>
          <w:sz w:val="28"/>
          <w:szCs w:val="28"/>
        </w:rPr>
        <w:t>iệc thực thi giải pháp này không làm phát sinh thủ tục hành chính mới.</w:t>
      </w:r>
    </w:p>
    <w:p w:rsidR="000453EC" w:rsidRPr="00BF482A" w:rsidRDefault="000453EC"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0453EC" w:rsidRPr="00BF482A" w:rsidRDefault="000453EC" w:rsidP="0090193A">
      <w:pPr>
        <w:spacing w:after="120"/>
        <w:jc w:val="both"/>
        <w:rPr>
          <w:sz w:val="28"/>
          <w:szCs w:val="28"/>
        </w:rPr>
      </w:pPr>
      <w:r w:rsidRPr="00BF482A">
        <w:rPr>
          <w:sz w:val="28"/>
          <w:szCs w:val="28"/>
        </w:rPr>
        <w:lastRenderedPageBreak/>
        <w:tab/>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0453EC" w:rsidRPr="00BF482A" w:rsidRDefault="000453EC" w:rsidP="0090193A">
      <w:pPr>
        <w:widowControl w:val="0"/>
        <w:spacing w:after="120"/>
        <w:ind w:firstLine="567"/>
        <w:jc w:val="both"/>
        <w:rPr>
          <w:b/>
          <w:i/>
          <w:sz w:val="28"/>
          <w:szCs w:val="28"/>
        </w:rPr>
      </w:pPr>
      <w:r w:rsidRPr="00BF482A">
        <w:rPr>
          <w:sz w:val="28"/>
          <w:szCs w:val="28"/>
        </w:rPr>
        <w:tab/>
      </w:r>
      <w:r w:rsidRPr="00BF482A">
        <w:rPr>
          <w:b/>
          <w:i/>
          <w:sz w:val="28"/>
          <w:szCs w:val="28"/>
        </w:rPr>
        <w:t>b) Tác động tiêu cực/chi phí:</w:t>
      </w:r>
    </w:p>
    <w:p w:rsidR="00FE5AF3" w:rsidRPr="00FB4CAA" w:rsidRDefault="000453EC" w:rsidP="0090193A">
      <w:pPr>
        <w:spacing w:after="120"/>
        <w:jc w:val="both"/>
        <w:rPr>
          <w:sz w:val="28"/>
          <w:szCs w:val="28"/>
        </w:rPr>
      </w:pPr>
      <w:r w:rsidRPr="00BF482A">
        <w:rPr>
          <w:sz w:val="28"/>
          <w:szCs w:val="28"/>
        </w:rPr>
        <w:tab/>
        <w:t>-</w:t>
      </w:r>
      <w:r w:rsidR="00EE2BAA">
        <w:rPr>
          <w:sz w:val="28"/>
          <w:szCs w:val="28"/>
        </w:rPr>
        <w:t xml:space="preserve"> Giải pháp này tạo cơ sở pháp lý </w:t>
      </w:r>
      <w:r w:rsidR="00A24087">
        <w:rPr>
          <w:sz w:val="28"/>
          <w:szCs w:val="28"/>
        </w:rPr>
        <w:t>về quyền và trách nhiệm của</w:t>
      </w:r>
      <w:r w:rsidR="00E71F22">
        <w:rPr>
          <w:sz w:val="28"/>
          <w:szCs w:val="28"/>
        </w:rPr>
        <w:t xml:space="preserve"> DN quản lý, điều </w:t>
      </w:r>
      <w:r w:rsidR="00E71F22" w:rsidRPr="003975EC">
        <w:rPr>
          <w:sz w:val="28"/>
          <w:szCs w:val="28"/>
        </w:rPr>
        <w:t>hành</w:t>
      </w:r>
      <w:r w:rsidR="003975EC" w:rsidRPr="003975EC">
        <w:rPr>
          <w:sz w:val="28"/>
          <w:szCs w:val="28"/>
        </w:rPr>
        <w:t xml:space="preserve"> </w:t>
      </w:r>
      <w:r w:rsidR="00A24087" w:rsidRPr="003975EC">
        <w:rPr>
          <w:sz w:val="28"/>
          <w:szCs w:val="28"/>
        </w:rPr>
        <w:t>h</w:t>
      </w:r>
      <w:r w:rsidR="00A24087">
        <w:rPr>
          <w:sz w:val="28"/>
          <w:szCs w:val="28"/>
        </w:rPr>
        <w:t>oạt động của</w:t>
      </w:r>
      <w:r w:rsidR="00EE2BAA">
        <w:rPr>
          <w:sz w:val="28"/>
          <w:szCs w:val="28"/>
        </w:rPr>
        <w:t xml:space="preserve"> DN do NN nắm giữ trên 50% vốn điều lệ, cổ phần có quyền biểu quyết tương tự như DN do NN nắm giữ 100% vốn điều lệ</w:t>
      </w:r>
      <w:r w:rsidR="00A24087">
        <w:rPr>
          <w:sz w:val="28"/>
          <w:szCs w:val="28"/>
        </w:rPr>
        <w:t>, đảm bảo yêu cầu thống nhất quản lý, sử dụng</w:t>
      </w:r>
      <w:r w:rsidR="00E71F22">
        <w:rPr>
          <w:sz w:val="28"/>
          <w:szCs w:val="28"/>
        </w:rPr>
        <w:t xml:space="preserve"> nguồn vốn</w:t>
      </w:r>
      <w:r w:rsidR="00A24087">
        <w:rPr>
          <w:sz w:val="28"/>
          <w:szCs w:val="28"/>
        </w:rPr>
        <w:t xml:space="preserve"> DNNN</w:t>
      </w:r>
      <w:r w:rsidR="00EE2BAA">
        <w:rPr>
          <w:sz w:val="28"/>
          <w:szCs w:val="28"/>
        </w:rPr>
        <w:t>. Không có tác động tiêu cực đến các đối tượng.</w:t>
      </w:r>
    </w:p>
    <w:p w:rsidR="008A2F1B" w:rsidRPr="00E852D8" w:rsidRDefault="00BF298D" w:rsidP="0090193A">
      <w:pPr>
        <w:widowControl w:val="0"/>
        <w:spacing w:after="120"/>
        <w:ind w:firstLine="567"/>
        <w:jc w:val="both"/>
        <w:rPr>
          <w:b/>
          <w:i/>
          <w:sz w:val="28"/>
          <w:szCs w:val="28"/>
        </w:rPr>
      </w:pPr>
      <w:r>
        <w:rPr>
          <w:i/>
          <w:sz w:val="28"/>
          <w:szCs w:val="28"/>
        </w:rPr>
        <w:t xml:space="preserve">4.9.5. </w:t>
      </w:r>
      <w:r w:rsidR="00455D74">
        <w:rPr>
          <w:i/>
          <w:sz w:val="28"/>
          <w:szCs w:val="28"/>
        </w:rPr>
        <w:t>Kiến nghị giải pháp lựa chọn</w:t>
      </w:r>
    </w:p>
    <w:p w:rsidR="008A2F1B" w:rsidRPr="00E852D8" w:rsidRDefault="008A2F1B" w:rsidP="0090193A">
      <w:pPr>
        <w:widowControl w:val="0"/>
        <w:spacing w:after="120"/>
        <w:ind w:firstLine="567"/>
        <w:jc w:val="both"/>
        <w:rPr>
          <w:sz w:val="28"/>
          <w:szCs w:val="28"/>
        </w:rPr>
      </w:pPr>
      <w:r w:rsidRPr="00AC5884">
        <w:rPr>
          <w:sz w:val="28"/>
          <w:szCs w:val="28"/>
        </w:rPr>
        <w:t>Từ p</w:t>
      </w:r>
      <w:r w:rsidRPr="00E852D8">
        <w:rPr>
          <w:sz w:val="28"/>
          <w:szCs w:val="28"/>
        </w:rPr>
        <w:t>hân tích tác động của các phư</w:t>
      </w:r>
      <w:r w:rsidR="00E94863">
        <w:rPr>
          <w:sz w:val="28"/>
          <w:szCs w:val="28"/>
        </w:rPr>
        <w:t>ơng án cho thấy, phương án 2 có</w:t>
      </w:r>
      <w:r w:rsidRPr="00E852D8">
        <w:rPr>
          <w:sz w:val="28"/>
          <w:szCs w:val="28"/>
        </w:rPr>
        <w:t xml:space="preserve"> tác động tích cực hạn chế được các tác động tiêu cực so với p</w:t>
      </w:r>
      <w:r w:rsidR="00526421">
        <w:rPr>
          <w:sz w:val="28"/>
          <w:szCs w:val="28"/>
        </w:rPr>
        <w:t xml:space="preserve">hương án 1. Đo đó, phương án 2 </w:t>
      </w:r>
      <w:r w:rsidRPr="00E852D8">
        <w:rPr>
          <w:sz w:val="28"/>
          <w:szCs w:val="28"/>
        </w:rPr>
        <w:t>được lựa chọn áp dụng sửa đổi bổ sung Luật 69/2014/QH13.</w:t>
      </w:r>
    </w:p>
    <w:p w:rsidR="00A535B0" w:rsidRPr="00E852D8" w:rsidRDefault="00C8703A" w:rsidP="0090193A">
      <w:pPr>
        <w:widowControl w:val="0"/>
        <w:spacing w:after="120"/>
        <w:ind w:firstLine="567"/>
        <w:jc w:val="both"/>
        <w:rPr>
          <w:b/>
          <w:i/>
          <w:sz w:val="28"/>
          <w:szCs w:val="28"/>
        </w:rPr>
      </w:pPr>
      <w:r>
        <w:rPr>
          <w:b/>
          <w:i/>
          <w:sz w:val="28"/>
          <w:szCs w:val="28"/>
        </w:rPr>
        <w:t xml:space="preserve">4.10. </w:t>
      </w:r>
      <w:r w:rsidR="004E6395">
        <w:rPr>
          <w:b/>
          <w:i/>
          <w:sz w:val="28"/>
          <w:szCs w:val="28"/>
        </w:rPr>
        <w:t>Bổ sung chính sách quản lý d</w:t>
      </w:r>
      <w:r w:rsidR="00A34AE7" w:rsidRPr="00E852D8">
        <w:rPr>
          <w:b/>
          <w:i/>
          <w:sz w:val="28"/>
          <w:szCs w:val="28"/>
        </w:rPr>
        <w:t>ối với doanh nghiệp do DNNN sở hữu 100% vốn điều lệ</w:t>
      </w:r>
    </w:p>
    <w:p w:rsidR="00DC2B7E" w:rsidRPr="00E852D8" w:rsidRDefault="00C8703A" w:rsidP="0090193A">
      <w:pPr>
        <w:widowControl w:val="0"/>
        <w:spacing w:after="120"/>
        <w:ind w:firstLine="567"/>
        <w:jc w:val="both"/>
        <w:rPr>
          <w:i/>
          <w:sz w:val="28"/>
          <w:szCs w:val="28"/>
        </w:rPr>
      </w:pPr>
      <w:r>
        <w:rPr>
          <w:i/>
          <w:sz w:val="28"/>
          <w:szCs w:val="28"/>
        </w:rPr>
        <w:t xml:space="preserve">4.10.1. </w:t>
      </w:r>
      <w:r w:rsidR="00F5536D">
        <w:rPr>
          <w:i/>
          <w:sz w:val="28"/>
          <w:szCs w:val="28"/>
        </w:rPr>
        <w:t>Xác định v</w:t>
      </w:r>
      <w:r w:rsidR="00F5536D" w:rsidRPr="00E852D8">
        <w:rPr>
          <w:i/>
          <w:sz w:val="28"/>
          <w:szCs w:val="28"/>
        </w:rPr>
        <w:t>ấn đề bất cập</w:t>
      </w:r>
    </w:p>
    <w:p w:rsidR="00A34AE7" w:rsidRDefault="00A61719" w:rsidP="0090193A">
      <w:pPr>
        <w:widowControl w:val="0"/>
        <w:spacing w:after="120"/>
        <w:ind w:firstLine="567"/>
        <w:jc w:val="both"/>
        <w:rPr>
          <w:sz w:val="28"/>
          <w:szCs w:val="28"/>
        </w:rPr>
      </w:pPr>
      <w:r w:rsidRPr="00E852D8">
        <w:rPr>
          <w:sz w:val="28"/>
          <w:szCs w:val="28"/>
        </w:rPr>
        <w:t>Luật 69/2014/QH13</w:t>
      </w:r>
      <w:r>
        <w:rPr>
          <w:sz w:val="28"/>
          <w:szCs w:val="28"/>
        </w:rPr>
        <w:t xml:space="preserve"> chưa</w:t>
      </w:r>
      <w:r w:rsidR="00FD09E8">
        <w:rPr>
          <w:sz w:val="28"/>
          <w:szCs w:val="28"/>
        </w:rPr>
        <w:t xml:space="preserve"> qui định rõ việc quản lý, sử dụ</w:t>
      </w:r>
      <w:r>
        <w:rPr>
          <w:sz w:val="28"/>
          <w:szCs w:val="28"/>
        </w:rPr>
        <w:t xml:space="preserve">ng vốn và tài sản của các doanh nghiệp </w:t>
      </w:r>
      <w:r w:rsidR="00150056" w:rsidRPr="00E852D8">
        <w:rPr>
          <w:sz w:val="28"/>
          <w:szCs w:val="28"/>
        </w:rPr>
        <w:t>do DNNN sở hữu 100% vốn điều lệ (DN F2 do DNNN sở hữu 100% vốn điều lệ).</w:t>
      </w:r>
    </w:p>
    <w:p w:rsidR="00A97B17" w:rsidRDefault="00A97B17" w:rsidP="0090193A">
      <w:pPr>
        <w:widowControl w:val="0"/>
        <w:spacing w:after="120"/>
        <w:ind w:firstLine="567"/>
        <w:jc w:val="both"/>
        <w:rPr>
          <w:sz w:val="28"/>
          <w:szCs w:val="28"/>
        </w:rPr>
      </w:pPr>
      <w:r>
        <w:rPr>
          <w:sz w:val="28"/>
          <w:szCs w:val="28"/>
        </w:rPr>
        <w:t xml:space="preserve">- </w:t>
      </w:r>
      <w:r w:rsidR="00633532">
        <w:rPr>
          <w:sz w:val="28"/>
          <w:szCs w:val="28"/>
        </w:rPr>
        <w:t>Nếu vấn đề bất cập trên</w:t>
      </w:r>
      <w:r>
        <w:rPr>
          <w:sz w:val="28"/>
          <w:szCs w:val="28"/>
        </w:rPr>
        <w:t xml:space="preserve"> không được giải quyết:</w:t>
      </w:r>
      <w:r w:rsidR="00331944">
        <w:rPr>
          <w:sz w:val="28"/>
          <w:szCs w:val="28"/>
        </w:rPr>
        <w:t xml:space="preserve"> </w:t>
      </w:r>
      <w:r w:rsidR="00A61719">
        <w:rPr>
          <w:sz w:val="28"/>
          <w:szCs w:val="28"/>
        </w:rPr>
        <w:t>Không rõ</w:t>
      </w:r>
      <w:r w:rsidR="00A03555">
        <w:rPr>
          <w:sz w:val="28"/>
          <w:szCs w:val="28"/>
        </w:rPr>
        <w:t xml:space="preserve"> cơ sở pháp lý để đảm bảo </w:t>
      </w:r>
      <w:r w:rsidR="00A61719">
        <w:rPr>
          <w:sz w:val="28"/>
          <w:szCs w:val="28"/>
        </w:rPr>
        <w:t xml:space="preserve">quản lý, sử dung vốn và tài sản </w:t>
      </w:r>
      <w:r w:rsidR="00A03555">
        <w:rPr>
          <w:sz w:val="28"/>
          <w:szCs w:val="28"/>
        </w:rPr>
        <w:t>của DNNN đối với các DN do DNNN đầu tư 100% vốn điều lệ.</w:t>
      </w:r>
    </w:p>
    <w:p w:rsidR="00A97B17" w:rsidRPr="00E852D8" w:rsidRDefault="00A97B17" w:rsidP="0090193A">
      <w:pPr>
        <w:widowControl w:val="0"/>
        <w:spacing w:after="120"/>
        <w:ind w:firstLine="567"/>
        <w:jc w:val="both"/>
        <w:rPr>
          <w:sz w:val="28"/>
          <w:szCs w:val="28"/>
        </w:rPr>
      </w:pPr>
      <w:r>
        <w:rPr>
          <w:sz w:val="28"/>
          <w:szCs w:val="28"/>
        </w:rPr>
        <w:t>- Nguyên nhân gây ra vấn đề:</w:t>
      </w:r>
      <w:r w:rsidR="00331944">
        <w:rPr>
          <w:sz w:val="28"/>
          <w:szCs w:val="28"/>
        </w:rPr>
        <w:t xml:space="preserve"> </w:t>
      </w:r>
      <w:r w:rsidR="00A61719" w:rsidRPr="00E852D8">
        <w:rPr>
          <w:sz w:val="28"/>
          <w:szCs w:val="28"/>
        </w:rPr>
        <w:t>Luật 69/2014/QH13</w:t>
      </w:r>
      <w:r w:rsidR="00476D46">
        <w:rPr>
          <w:sz w:val="28"/>
          <w:szCs w:val="28"/>
        </w:rPr>
        <w:t xml:space="preserve"> </w:t>
      </w:r>
      <w:r w:rsidR="00A61719">
        <w:rPr>
          <w:sz w:val="28"/>
          <w:szCs w:val="28"/>
        </w:rPr>
        <w:t>chưa qui định rõ.</w:t>
      </w:r>
    </w:p>
    <w:p w:rsidR="00150056" w:rsidRPr="00E852D8" w:rsidRDefault="00C8703A" w:rsidP="0090193A">
      <w:pPr>
        <w:widowControl w:val="0"/>
        <w:spacing w:after="120"/>
        <w:ind w:firstLine="567"/>
        <w:jc w:val="both"/>
        <w:rPr>
          <w:i/>
          <w:sz w:val="28"/>
          <w:szCs w:val="28"/>
        </w:rPr>
      </w:pPr>
      <w:r>
        <w:rPr>
          <w:i/>
          <w:sz w:val="28"/>
          <w:szCs w:val="28"/>
        </w:rPr>
        <w:t xml:space="preserve">4.10.2. </w:t>
      </w:r>
      <w:r w:rsidR="00692441" w:rsidRPr="00E852D8">
        <w:rPr>
          <w:i/>
          <w:sz w:val="28"/>
          <w:szCs w:val="28"/>
        </w:rPr>
        <w:t xml:space="preserve">Mục tiêu </w:t>
      </w:r>
      <w:r w:rsidR="00692441">
        <w:rPr>
          <w:i/>
          <w:sz w:val="28"/>
          <w:szCs w:val="28"/>
        </w:rPr>
        <w:t>giải quyết vấn đề</w:t>
      </w:r>
    </w:p>
    <w:p w:rsidR="00A61719" w:rsidRDefault="00A61719" w:rsidP="0090193A">
      <w:pPr>
        <w:widowControl w:val="0"/>
        <w:spacing w:after="120"/>
        <w:ind w:firstLine="567"/>
        <w:jc w:val="both"/>
        <w:rPr>
          <w:sz w:val="28"/>
          <w:szCs w:val="28"/>
        </w:rPr>
      </w:pPr>
      <w:r>
        <w:rPr>
          <w:sz w:val="28"/>
          <w:szCs w:val="28"/>
        </w:rPr>
        <w:t>Tạo cơ sở pháp lý</w:t>
      </w:r>
      <w:r w:rsidR="00575902">
        <w:rPr>
          <w:sz w:val="28"/>
          <w:szCs w:val="28"/>
        </w:rPr>
        <w:t xml:space="preserve"> </w:t>
      </w:r>
      <w:r>
        <w:rPr>
          <w:sz w:val="28"/>
          <w:szCs w:val="28"/>
        </w:rPr>
        <w:t>để đảm bảo quản lý, sử dung vốn và tài sản của DNNN đối với các DN do DNNN đầu tư 100% vốn điều lệ</w:t>
      </w:r>
    </w:p>
    <w:p w:rsidR="00150056" w:rsidRPr="00E852D8" w:rsidRDefault="00C8703A" w:rsidP="0090193A">
      <w:pPr>
        <w:widowControl w:val="0"/>
        <w:spacing w:after="120"/>
        <w:ind w:firstLine="567"/>
        <w:jc w:val="both"/>
        <w:rPr>
          <w:i/>
          <w:sz w:val="28"/>
          <w:szCs w:val="28"/>
        </w:rPr>
      </w:pPr>
      <w:r>
        <w:rPr>
          <w:i/>
          <w:sz w:val="28"/>
          <w:szCs w:val="28"/>
        </w:rPr>
        <w:t xml:space="preserve">4.10.3. </w:t>
      </w:r>
      <w:r w:rsidR="00692441">
        <w:rPr>
          <w:i/>
          <w:sz w:val="28"/>
          <w:szCs w:val="28"/>
        </w:rPr>
        <w:t>Các g</w:t>
      </w:r>
      <w:r w:rsidR="00692441" w:rsidRPr="00E852D8">
        <w:rPr>
          <w:i/>
          <w:sz w:val="28"/>
          <w:szCs w:val="28"/>
        </w:rPr>
        <w:t xml:space="preserve">iải pháp </w:t>
      </w:r>
      <w:r w:rsidR="00692441">
        <w:rPr>
          <w:i/>
          <w:sz w:val="28"/>
          <w:szCs w:val="28"/>
        </w:rPr>
        <w:t>đề xuất để giải quyết vấn đề</w:t>
      </w:r>
    </w:p>
    <w:p w:rsidR="00021C76" w:rsidRPr="00E852D8" w:rsidRDefault="00021C76" w:rsidP="0090193A">
      <w:pPr>
        <w:widowControl w:val="0"/>
        <w:spacing w:after="120"/>
        <w:ind w:firstLine="567"/>
        <w:jc w:val="both"/>
        <w:rPr>
          <w:sz w:val="28"/>
          <w:szCs w:val="28"/>
        </w:rPr>
      </w:pPr>
      <w:r w:rsidRPr="00E852D8">
        <w:rPr>
          <w:sz w:val="28"/>
          <w:szCs w:val="28"/>
          <w:u w:val="single"/>
        </w:rPr>
        <w:t>Phương án 1:</w:t>
      </w:r>
      <w:r w:rsidR="00135E6F" w:rsidRPr="00E852D8">
        <w:rPr>
          <w:sz w:val="28"/>
          <w:szCs w:val="28"/>
        </w:rPr>
        <w:t xml:space="preserve"> Giữ nguyên theo quy định hiện hành</w:t>
      </w:r>
    </w:p>
    <w:p w:rsidR="00021C76" w:rsidRPr="00E852D8" w:rsidRDefault="00021C76" w:rsidP="0090193A">
      <w:pPr>
        <w:widowControl w:val="0"/>
        <w:spacing w:after="120"/>
        <w:ind w:firstLine="567"/>
        <w:jc w:val="both"/>
        <w:rPr>
          <w:sz w:val="28"/>
          <w:szCs w:val="28"/>
          <w:u w:val="single"/>
        </w:rPr>
      </w:pPr>
      <w:r w:rsidRPr="00E852D8">
        <w:rPr>
          <w:sz w:val="28"/>
          <w:szCs w:val="28"/>
          <w:u w:val="single"/>
        </w:rPr>
        <w:t>Phương án 2:</w:t>
      </w:r>
      <w:r w:rsidRPr="00E852D8">
        <w:rPr>
          <w:sz w:val="28"/>
          <w:szCs w:val="28"/>
        </w:rPr>
        <w:t xml:space="preserve"> </w:t>
      </w:r>
      <w:r w:rsidR="00C54E5D" w:rsidRPr="00E852D8">
        <w:rPr>
          <w:rFonts w:eastAsia="Arial"/>
          <w:sz w:val="28"/>
          <w:szCs w:val="28"/>
        </w:rPr>
        <w:t>B</w:t>
      </w:r>
      <w:r w:rsidRPr="00E852D8">
        <w:rPr>
          <w:rFonts w:eastAsia="Arial"/>
          <w:sz w:val="28"/>
          <w:szCs w:val="28"/>
        </w:rPr>
        <w:t xml:space="preserve">ổ sung các quy định trong Luật theo hướng </w:t>
      </w:r>
      <w:r w:rsidRPr="00E852D8">
        <w:rPr>
          <w:color w:val="000000"/>
          <w:sz w:val="28"/>
          <w:szCs w:val="28"/>
        </w:rPr>
        <w:t xml:space="preserve">Hội đồng thành viên/Chủ tịch doanh nghiệp do Nhà nước nắm giữ 100% vốn điều lệ hoặc </w:t>
      </w:r>
      <w:r w:rsidRPr="00E852D8">
        <w:rPr>
          <w:rFonts w:eastAsia="Arial"/>
          <w:sz w:val="28"/>
          <w:szCs w:val="28"/>
        </w:rPr>
        <w:t>c</w:t>
      </w:r>
      <w:r w:rsidRPr="00E852D8">
        <w:rPr>
          <w:bCs/>
          <w:sz w:val="28"/>
          <w:szCs w:val="28"/>
        </w:rPr>
        <w:t xml:space="preserve">ơ quan đại diện chủ sở hữu chỉ đạo người đại diện phần vốn nhà nước tại các doanh nghiệp </w:t>
      </w:r>
      <w:r w:rsidRPr="00E852D8">
        <w:rPr>
          <w:rFonts w:eastAsia="Arial"/>
          <w:sz w:val="28"/>
          <w:szCs w:val="28"/>
        </w:rPr>
        <w:t>do Nhà nước nắm giữ trên 50% vốn điều lệ hoặc tổng số cổ phần có quyền biểu quyết</w:t>
      </w:r>
      <w:r w:rsidRPr="00E852D8">
        <w:rPr>
          <w:bCs/>
          <w:sz w:val="28"/>
          <w:szCs w:val="28"/>
        </w:rPr>
        <w:t xml:space="preserve"> yêu cầu sửa đổi, bổ sung điều lệ của </w:t>
      </w:r>
      <w:r w:rsidRPr="00E852D8">
        <w:rPr>
          <w:rFonts w:eastAsia="Arial"/>
          <w:sz w:val="28"/>
          <w:szCs w:val="28"/>
        </w:rPr>
        <w:t>DN F2 do DNNN sở hữu 100% vốn điều lệ</w:t>
      </w:r>
      <w:r w:rsidRPr="00E852D8">
        <w:rPr>
          <w:bCs/>
          <w:sz w:val="28"/>
          <w:szCs w:val="28"/>
        </w:rPr>
        <w:t xml:space="preserve"> và các quy chế quản trị nội bộ khác cho phù hợp khi quản lý, sử dụng vốn, tài sản tại doanh nghiệp, giám sát, phân phối lợi nhuận, tổ chức thoái vốn đầu tư ở các doanh nghiệp khác… nội dung điều chỉnh áp dụng như doanh nghiệp </w:t>
      </w:r>
      <w:r w:rsidR="00476D46">
        <w:rPr>
          <w:bCs/>
          <w:sz w:val="28"/>
          <w:szCs w:val="28"/>
        </w:rPr>
        <w:t>F1 (</w:t>
      </w:r>
      <w:r w:rsidRPr="00E852D8">
        <w:rPr>
          <w:bCs/>
          <w:sz w:val="28"/>
          <w:szCs w:val="28"/>
        </w:rPr>
        <w:t>do nhà nước n</w:t>
      </w:r>
      <w:r w:rsidR="005F2121">
        <w:rPr>
          <w:bCs/>
          <w:sz w:val="28"/>
          <w:szCs w:val="28"/>
        </w:rPr>
        <w:t>ắm</w:t>
      </w:r>
      <w:r w:rsidR="00476D46">
        <w:rPr>
          <w:bCs/>
          <w:sz w:val="28"/>
          <w:szCs w:val="28"/>
        </w:rPr>
        <w:t xml:space="preserve"> giữ 100% vốn điều lệ)</w:t>
      </w:r>
      <w:r w:rsidR="00154DE0">
        <w:rPr>
          <w:bCs/>
          <w:sz w:val="28"/>
          <w:szCs w:val="28"/>
        </w:rPr>
        <w:t>.</w:t>
      </w:r>
    </w:p>
    <w:p w:rsidR="00150056" w:rsidRDefault="00C8703A" w:rsidP="0090193A">
      <w:pPr>
        <w:widowControl w:val="0"/>
        <w:spacing w:after="120"/>
        <w:ind w:firstLine="567"/>
        <w:jc w:val="both"/>
        <w:rPr>
          <w:i/>
          <w:sz w:val="28"/>
          <w:szCs w:val="28"/>
        </w:rPr>
      </w:pPr>
      <w:r>
        <w:rPr>
          <w:i/>
          <w:sz w:val="28"/>
          <w:szCs w:val="28"/>
        </w:rPr>
        <w:t xml:space="preserve">4.10.4. </w:t>
      </w:r>
      <w:r w:rsidR="00692441" w:rsidRPr="00E852D8">
        <w:rPr>
          <w:i/>
          <w:sz w:val="28"/>
          <w:szCs w:val="28"/>
        </w:rPr>
        <w:t xml:space="preserve">Đánh giá tác động của các </w:t>
      </w:r>
      <w:r w:rsidR="00692441">
        <w:rPr>
          <w:i/>
          <w:sz w:val="28"/>
          <w:szCs w:val="28"/>
        </w:rPr>
        <w:t>giải pháp đối với đối tượng chịu sự tác động trực tiếp của chính sách và các đối tượng khác có liên quan</w:t>
      </w:r>
    </w:p>
    <w:p w:rsidR="009F125C" w:rsidRPr="00BF482A" w:rsidRDefault="009F125C" w:rsidP="0090193A">
      <w:pPr>
        <w:widowControl w:val="0"/>
        <w:spacing w:after="120"/>
        <w:ind w:firstLine="567"/>
        <w:jc w:val="both"/>
        <w:rPr>
          <w:sz w:val="28"/>
          <w:szCs w:val="28"/>
          <w:u w:val="single"/>
        </w:rPr>
      </w:pPr>
      <w:r w:rsidRPr="00BF482A">
        <w:rPr>
          <w:sz w:val="28"/>
          <w:szCs w:val="28"/>
          <w:u w:val="single"/>
        </w:rPr>
        <w:lastRenderedPageBreak/>
        <w:t>Phương án 1:</w:t>
      </w:r>
    </w:p>
    <w:p w:rsidR="009F125C" w:rsidRPr="00BF482A" w:rsidRDefault="009F125C" w:rsidP="0090193A">
      <w:pPr>
        <w:widowControl w:val="0"/>
        <w:spacing w:after="120"/>
        <w:ind w:firstLine="567"/>
        <w:jc w:val="both"/>
        <w:rPr>
          <w:b/>
          <w:i/>
          <w:sz w:val="28"/>
          <w:szCs w:val="28"/>
        </w:rPr>
      </w:pPr>
      <w:r w:rsidRPr="00BF482A">
        <w:rPr>
          <w:b/>
          <w:i/>
          <w:sz w:val="28"/>
          <w:szCs w:val="28"/>
        </w:rPr>
        <w:t>a) Tác động tích cực/lợi ích:</w:t>
      </w:r>
    </w:p>
    <w:p w:rsidR="009F125C" w:rsidRPr="00BF482A" w:rsidRDefault="009F125C" w:rsidP="0090193A">
      <w:pPr>
        <w:spacing w:after="120"/>
        <w:jc w:val="both"/>
        <w:rPr>
          <w:sz w:val="28"/>
          <w:szCs w:val="28"/>
        </w:rPr>
      </w:pPr>
      <w:r w:rsidRPr="00BF482A">
        <w:rPr>
          <w:sz w:val="28"/>
          <w:szCs w:val="28"/>
        </w:rPr>
        <w:tab/>
        <w:t>- Tác</w:t>
      </w:r>
      <w:r w:rsidRPr="00BF482A">
        <w:rPr>
          <w:sz w:val="28"/>
          <w:szCs w:val="28"/>
          <w:lang w:val="nl-NL"/>
        </w:rPr>
        <w:t xml:space="preserve"> động về kinh tế - xã hội:</w:t>
      </w:r>
      <w:r w:rsidR="009E6ACC">
        <w:rPr>
          <w:sz w:val="28"/>
          <w:szCs w:val="28"/>
          <w:lang w:val="nl-NL"/>
        </w:rPr>
        <w:t xml:space="preserve"> Quy định hiện nay</w:t>
      </w:r>
      <w:r w:rsidR="00DD2AC4">
        <w:rPr>
          <w:sz w:val="28"/>
          <w:szCs w:val="28"/>
          <w:lang w:val="nl-NL"/>
        </w:rPr>
        <w:t xml:space="preserve"> </w:t>
      </w:r>
      <w:r w:rsidR="009E6ACC">
        <w:rPr>
          <w:sz w:val="28"/>
          <w:szCs w:val="28"/>
          <w:lang w:val="nl-NL"/>
        </w:rPr>
        <w:t>về quản lý của DNNN đối với công ty con của DNNN nắm giữ 100%  đã cơ bản có một số nội dung. Tuy nhiên, chưa cụ thể, đầy đủ như đối với DN do NN nắm giữ 100% vốn điều lệ.</w:t>
      </w:r>
    </w:p>
    <w:p w:rsidR="009F125C" w:rsidRPr="00BF482A" w:rsidRDefault="009F125C" w:rsidP="0090193A">
      <w:pPr>
        <w:spacing w:after="120"/>
        <w:jc w:val="both"/>
        <w:rPr>
          <w:sz w:val="28"/>
          <w:szCs w:val="28"/>
        </w:rPr>
      </w:pPr>
      <w:r w:rsidRPr="00BF482A">
        <w:rPr>
          <w:sz w:val="28"/>
          <w:szCs w:val="28"/>
        </w:rPr>
        <w:tab/>
        <w:t xml:space="preserve">- Tác động về thủ tục hành chính: </w:t>
      </w:r>
      <w:r>
        <w:rPr>
          <w:sz w:val="28"/>
          <w:szCs w:val="28"/>
        </w:rPr>
        <w:t>Giải pháp</w:t>
      </w:r>
      <w:r w:rsidRPr="00BF482A">
        <w:rPr>
          <w:sz w:val="28"/>
          <w:szCs w:val="28"/>
        </w:rPr>
        <w:t xml:space="preserve"> này hiện tại </w:t>
      </w:r>
      <w:r>
        <w:rPr>
          <w:sz w:val="28"/>
          <w:szCs w:val="28"/>
        </w:rPr>
        <w:t>đang</w:t>
      </w:r>
      <w:r w:rsidRPr="00BF482A">
        <w:rPr>
          <w:sz w:val="28"/>
          <w:szCs w:val="28"/>
        </w:rPr>
        <w:t xml:space="preserve"> được quy định, việc thực thi giải pháp này không làm phát sinh thủ tục hành chính mới.</w:t>
      </w:r>
    </w:p>
    <w:p w:rsidR="009F125C" w:rsidRPr="00BF482A" w:rsidRDefault="009F125C"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9F125C" w:rsidRPr="00BF482A" w:rsidRDefault="009F125C" w:rsidP="0090193A">
      <w:pPr>
        <w:spacing w:after="120"/>
        <w:jc w:val="both"/>
        <w:rPr>
          <w:sz w:val="28"/>
          <w:szCs w:val="28"/>
        </w:rPr>
      </w:pPr>
      <w:r w:rsidRPr="00BF482A">
        <w:rPr>
          <w:sz w:val="28"/>
          <w:szCs w:val="28"/>
        </w:rPr>
        <w:tab/>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9F125C" w:rsidRPr="00BF482A" w:rsidRDefault="009F125C" w:rsidP="0090193A">
      <w:pPr>
        <w:widowControl w:val="0"/>
        <w:spacing w:after="120"/>
        <w:ind w:firstLine="567"/>
        <w:jc w:val="both"/>
        <w:rPr>
          <w:b/>
          <w:i/>
          <w:sz w:val="28"/>
          <w:szCs w:val="28"/>
        </w:rPr>
      </w:pPr>
      <w:r w:rsidRPr="00BF482A">
        <w:rPr>
          <w:b/>
          <w:i/>
          <w:sz w:val="28"/>
          <w:szCs w:val="28"/>
        </w:rPr>
        <w:t>b) Tác động tiêu cực/chi phí:</w:t>
      </w:r>
    </w:p>
    <w:p w:rsidR="007146D7" w:rsidRDefault="009F125C" w:rsidP="0090193A">
      <w:pPr>
        <w:widowControl w:val="0"/>
        <w:spacing w:after="120"/>
        <w:ind w:firstLine="567"/>
        <w:jc w:val="both"/>
        <w:rPr>
          <w:sz w:val="28"/>
          <w:szCs w:val="28"/>
        </w:rPr>
      </w:pPr>
      <w:r w:rsidRPr="00BF482A">
        <w:rPr>
          <w:b/>
          <w:i/>
          <w:sz w:val="28"/>
          <w:szCs w:val="28"/>
        </w:rPr>
        <w:tab/>
      </w:r>
      <w:r w:rsidRPr="00BF482A">
        <w:rPr>
          <w:sz w:val="28"/>
          <w:szCs w:val="28"/>
        </w:rPr>
        <w:t xml:space="preserve">- </w:t>
      </w:r>
      <w:r w:rsidR="007146D7" w:rsidRPr="00E852D8">
        <w:rPr>
          <w:i/>
          <w:spacing w:val="-2"/>
          <w:sz w:val="28"/>
          <w:szCs w:val="28"/>
          <w:lang w:eastAsia="zh-CN"/>
        </w:rPr>
        <w:t>Đối với CQNN:</w:t>
      </w:r>
      <w:r w:rsidR="007146D7" w:rsidRPr="00E852D8">
        <w:rPr>
          <w:spacing w:val="-2"/>
          <w:sz w:val="28"/>
          <w:szCs w:val="28"/>
          <w:lang w:eastAsia="zh-CN"/>
        </w:rPr>
        <w:t xml:space="preserve"> </w:t>
      </w:r>
      <w:r w:rsidR="005865D4">
        <w:rPr>
          <w:sz w:val="28"/>
          <w:szCs w:val="28"/>
        </w:rPr>
        <w:t>Thiếu</w:t>
      </w:r>
      <w:r w:rsidR="00A61719">
        <w:rPr>
          <w:sz w:val="28"/>
          <w:szCs w:val="28"/>
        </w:rPr>
        <w:t xml:space="preserve"> cơ sở p</w:t>
      </w:r>
      <w:r w:rsidR="00235FEA">
        <w:rPr>
          <w:sz w:val="28"/>
          <w:szCs w:val="28"/>
        </w:rPr>
        <w:t xml:space="preserve">háp lý để </w:t>
      </w:r>
      <w:r w:rsidR="005865D4">
        <w:rPr>
          <w:sz w:val="28"/>
          <w:szCs w:val="28"/>
        </w:rPr>
        <w:t xml:space="preserve">thực hiện quản lý nhà nước đối với hoạt động </w:t>
      </w:r>
      <w:r w:rsidR="00235FEA">
        <w:rPr>
          <w:sz w:val="28"/>
          <w:szCs w:val="28"/>
        </w:rPr>
        <w:t>quản lý, sử dụ</w:t>
      </w:r>
      <w:r w:rsidR="00A61719">
        <w:rPr>
          <w:sz w:val="28"/>
          <w:szCs w:val="28"/>
        </w:rPr>
        <w:t>ng vốn và tài sản của DNNN đối với các DN do DNNN đầu tư 100% vốn điều lệ</w:t>
      </w:r>
      <w:r w:rsidR="005865D4">
        <w:rPr>
          <w:sz w:val="28"/>
          <w:szCs w:val="28"/>
        </w:rPr>
        <w:t xml:space="preserve"> (DN F2)</w:t>
      </w:r>
      <w:r w:rsidR="00A61719">
        <w:rPr>
          <w:sz w:val="28"/>
          <w:szCs w:val="28"/>
        </w:rPr>
        <w:t>.</w:t>
      </w:r>
    </w:p>
    <w:p w:rsidR="009F125C" w:rsidRDefault="00800A76" w:rsidP="0090193A">
      <w:pPr>
        <w:widowControl w:val="0"/>
        <w:spacing w:after="120"/>
        <w:ind w:firstLine="567"/>
        <w:jc w:val="both"/>
        <w:rPr>
          <w:sz w:val="28"/>
          <w:szCs w:val="28"/>
        </w:rPr>
      </w:pPr>
      <w:r>
        <w:rPr>
          <w:i/>
          <w:spacing w:val="-2"/>
          <w:sz w:val="28"/>
          <w:szCs w:val="28"/>
          <w:lang w:eastAsia="zh-CN"/>
        </w:rPr>
        <w:tab/>
      </w:r>
      <w:r w:rsidR="007146D7" w:rsidRPr="00E852D8">
        <w:rPr>
          <w:i/>
          <w:spacing w:val="-2"/>
          <w:sz w:val="28"/>
          <w:szCs w:val="28"/>
          <w:lang w:eastAsia="zh-CN"/>
        </w:rPr>
        <w:t>Đối với DN</w:t>
      </w:r>
      <w:r w:rsidR="00A61719">
        <w:rPr>
          <w:i/>
          <w:spacing w:val="-2"/>
          <w:sz w:val="28"/>
          <w:szCs w:val="28"/>
          <w:lang w:eastAsia="zh-CN"/>
        </w:rPr>
        <w:t xml:space="preserve">: </w:t>
      </w:r>
      <w:r w:rsidR="00A61719">
        <w:rPr>
          <w:sz w:val="28"/>
          <w:szCs w:val="28"/>
        </w:rPr>
        <w:t xml:space="preserve">Không </w:t>
      </w:r>
      <w:r w:rsidR="00856067">
        <w:rPr>
          <w:sz w:val="28"/>
          <w:szCs w:val="28"/>
        </w:rPr>
        <w:t>đủ</w:t>
      </w:r>
      <w:r w:rsidR="00A61719">
        <w:rPr>
          <w:sz w:val="28"/>
          <w:szCs w:val="28"/>
        </w:rPr>
        <w:t xml:space="preserve"> cơ sở p</w:t>
      </w:r>
      <w:r w:rsidR="00235FEA">
        <w:rPr>
          <w:sz w:val="28"/>
          <w:szCs w:val="28"/>
        </w:rPr>
        <w:t>háp lý để đảm bảo quản lý, sử dụ</w:t>
      </w:r>
      <w:r w:rsidR="00A61719">
        <w:rPr>
          <w:sz w:val="28"/>
          <w:szCs w:val="28"/>
        </w:rPr>
        <w:t>ng vốn và tài sản của DNNN đối với các DN do DNNN đầu tư 100% vốn điều lệ.</w:t>
      </w:r>
    </w:p>
    <w:p w:rsidR="00856067" w:rsidRDefault="00856067" w:rsidP="0090193A">
      <w:pPr>
        <w:widowControl w:val="0"/>
        <w:spacing w:after="120"/>
        <w:ind w:firstLine="567"/>
        <w:jc w:val="both"/>
        <w:rPr>
          <w:sz w:val="28"/>
          <w:szCs w:val="28"/>
        </w:rPr>
      </w:pPr>
      <w:r>
        <w:rPr>
          <w:sz w:val="28"/>
          <w:szCs w:val="28"/>
        </w:rPr>
        <w:t>Các DNNN thực hiện chức năng đầu tư vốn NN như SCIC thiếu cơ sở pháp lý để thực hiện quản lý chặt chẽ hoạt động đầu tư của mình vào các DNNN khác</w:t>
      </w:r>
      <w:r w:rsidR="005F245D">
        <w:rPr>
          <w:sz w:val="28"/>
          <w:szCs w:val="28"/>
        </w:rPr>
        <w:t xml:space="preserve"> với tư cách như là cơ quan đại diện chủ sở hữu.</w:t>
      </w:r>
    </w:p>
    <w:p w:rsidR="009F125C" w:rsidRPr="00BF482A" w:rsidRDefault="009F125C" w:rsidP="0090193A">
      <w:pPr>
        <w:widowControl w:val="0"/>
        <w:spacing w:after="120"/>
        <w:ind w:firstLine="567"/>
        <w:jc w:val="both"/>
        <w:rPr>
          <w:sz w:val="28"/>
          <w:szCs w:val="28"/>
          <w:u w:val="single"/>
        </w:rPr>
      </w:pPr>
      <w:r w:rsidRPr="00BF482A">
        <w:rPr>
          <w:sz w:val="28"/>
          <w:szCs w:val="28"/>
          <w:u w:val="single"/>
        </w:rPr>
        <w:t>Phương án 2:</w:t>
      </w:r>
    </w:p>
    <w:p w:rsidR="009F125C" w:rsidRPr="00BF482A" w:rsidRDefault="009F125C" w:rsidP="0090193A">
      <w:pPr>
        <w:widowControl w:val="0"/>
        <w:spacing w:after="120"/>
        <w:ind w:firstLine="567"/>
        <w:jc w:val="both"/>
        <w:rPr>
          <w:b/>
          <w:i/>
          <w:sz w:val="28"/>
          <w:szCs w:val="28"/>
        </w:rPr>
      </w:pPr>
      <w:r w:rsidRPr="00BF482A">
        <w:rPr>
          <w:b/>
          <w:i/>
          <w:sz w:val="28"/>
          <w:szCs w:val="28"/>
        </w:rPr>
        <w:t>a) Tác động tích cực/lợi ích:</w:t>
      </w:r>
    </w:p>
    <w:p w:rsidR="002E7235" w:rsidRDefault="009F125C" w:rsidP="0090193A">
      <w:pPr>
        <w:spacing w:after="120"/>
        <w:jc w:val="both"/>
        <w:rPr>
          <w:sz w:val="28"/>
          <w:szCs w:val="28"/>
          <w:lang w:val="nl-NL"/>
        </w:rPr>
      </w:pPr>
      <w:r w:rsidRPr="00BF482A">
        <w:rPr>
          <w:sz w:val="28"/>
          <w:szCs w:val="28"/>
        </w:rPr>
        <w:tab/>
        <w:t>- Tác</w:t>
      </w:r>
      <w:r w:rsidRPr="00BF482A">
        <w:rPr>
          <w:sz w:val="28"/>
          <w:szCs w:val="28"/>
          <w:lang w:val="nl-NL"/>
        </w:rPr>
        <w:t xml:space="preserve"> động về kinh tế - xã hội:</w:t>
      </w:r>
      <w:r w:rsidR="00800A76">
        <w:rPr>
          <w:sz w:val="28"/>
          <w:szCs w:val="28"/>
          <w:lang w:val="nl-NL"/>
        </w:rPr>
        <w:t xml:space="preserve"> </w:t>
      </w:r>
    </w:p>
    <w:p w:rsidR="00A61719" w:rsidRDefault="002E7235" w:rsidP="0090193A">
      <w:pPr>
        <w:widowControl w:val="0"/>
        <w:spacing w:after="120"/>
        <w:ind w:firstLine="567"/>
        <w:jc w:val="both"/>
        <w:rPr>
          <w:sz w:val="28"/>
          <w:szCs w:val="28"/>
        </w:rPr>
      </w:pPr>
      <w:r>
        <w:rPr>
          <w:sz w:val="28"/>
          <w:szCs w:val="28"/>
          <w:lang w:val="nl-NL"/>
        </w:rPr>
        <w:tab/>
        <w:t xml:space="preserve">  + </w:t>
      </w:r>
      <w:r w:rsidR="00800A76" w:rsidRPr="00E852D8">
        <w:rPr>
          <w:i/>
          <w:spacing w:val="-2"/>
          <w:sz w:val="28"/>
          <w:szCs w:val="28"/>
          <w:lang w:eastAsia="zh-CN"/>
        </w:rPr>
        <w:t xml:space="preserve">Đối với CQNN: </w:t>
      </w:r>
      <w:r w:rsidR="00A61719">
        <w:rPr>
          <w:sz w:val="28"/>
          <w:szCs w:val="28"/>
        </w:rPr>
        <w:t>Có cơ sở pháp lý</w:t>
      </w:r>
      <w:r w:rsidR="00057768">
        <w:rPr>
          <w:sz w:val="28"/>
          <w:szCs w:val="28"/>
        </w:rPr>
        <w:t xml:space="preserve"> đầy đủ, rõ ràng</w:t>
      </w:r>
      <w:r w:rsidR="00A61719">
        <w:rPr>
          <w:sz w:val="28"/>
          <w:szCs w:val="28"/>
        </w:rPr>
        <w:t xml:space="preserve"> </w:t>
      </w:r>
      <w:r w:rsidR="00057768">
        <w:rPr>
          <w:sz w:val="28"/>
          <w:szCs w:val="28"/>
        </w:rPr>
        <w:t>để thực hiện quản lý nhà nước đối với hoạt động</w:t>
      </w:r>
      <w:r w:rsidR="009C4F7C">
        <w:rPr>
          <w:sz w:val="28"/>
          <w:szCs w:val="28"/>
        </w:rPr>
        <w:t xml:space="preserve"> quản lý, sử dụ</w:t>
      </w:r>
      <w:r w:rsidR="00A61719">
        <w:rPr>
          <w:sz w:val="28"/>
          <w:szCs w:val="28"/>
        </w:rPr>
        <w:t>ng vốn và tài sản của DNNN đối với các DN do DNNN đầu tư 100% vốn điều lệ.</w:t>
      </w:r>
    </w:p>
    <w:p w:rsidR="00A61719" w:rsidRDefault="00B13FBC" w:rsidP="0090193A">
      <w:pPr>
        <w:widowControl w:val="0"/>
        <w:spacing w:after="120"/>
        <w:ind w:firstLine="567"/>
        <w:jc w:val="both"/>
        <w:rPr>
          <w:sz w:val="28"/>
          <w:szCs w:val="28"/>
        </w:rPr>
      </w:pPr>
      <w:r>
        <w:rPr>
          <w:i/>
          <w:spacing w:val="-2"/>
          <w:sz w:val="28"/>
          <w:szCs w:val="28"/>
          <w:lang w:eastAsia="zh-CN"/>
        </w:rPr>
        <w:tab/>
      </w:r>
      <w:r w:rsidR="002E7235">
        <w:rPr>
          <w:i/>
          <w:spacing w:val="-2"/>
          <w:sz w:val="28"/>
          <w:szCs w:val="28"/>
          <w:lang w:eastAsia="zh-CN"/>
        </w:rPr>
        <w:t xml:space="preserve"> + </w:t>
      </w:r>
      <w:r w:rsidR="00800A76" w:rsidRPr="00E852D8">
        <w:rPr>
          <w:i/>
          <w:spacing w:val="-2"/>
          <w:sz w:val="28"/>
          <w:szCs w:val="28"/>
          <w:lang w:eastAsia="zh-CN"/>
        </w:rPr>
        <w:t>Đối với DN</w:t>
      </w:r>
      <w:r w:rsidR="00800A76" w:rsidRPr="00E852D8">
        <w:rPr>
          <w:spacing w:val="-2"/>
          <w:sz w:val="28"/>
          <w:szCs w:val="28"/>
          <w:lang w:eastAsia="zh-CN"/>
        </w:rPr>
        <w:t xml:space="preserve">: </w:t>
      </w:r>
      <w:r w:rsidR="00A61719">
        <w:rPr>
          <w:sz w:val="28"/>
          <w:szCs w:val="28"/>
        </w:rPr>
        <w:t>Có cơ sở pháp lý r</w:t>
      </w:r>
      <w:r w:rsidR="009C4F7C">
        <w:rPr>
          <w:sz w:val="28"/>
          <w:szCs w:val="28"/>
        </w:rPr>
        <w:t>õ ràng để đảm bảo quản lý, sử dụ</w:t>
      </w:r>
      <w:r w:rsidR="00A61719">
        <w:rPr>
          <w:sz w:val="28"/>
          <w:szCs w:val="28"/>
        </w:rPr>
        <w:t>ng vốn và tài sản của DNNN đối với các DN do DNNN đầu tư 100% vốn điều lệ.</w:t>
      </w:r>
    </w:p>
    <w:p w:rsidR="005F245D" w:rsidRDefault="005F245D" w:rsidP="0090193A">
      <w:pPr>
        <w:widowControl w:val="0"/>
        <w:spacing w:after="120"/>
        <w:ind w:firstLine="567"/>
        <w:jc w:val="both"/>
        <w:rPr>
          <w:sz w:val="28"/>
          <w:szCs w:val="28"/>
        </w:rPr>
      </w:pPr>
      <w:r>
        <w:rPr>
          <w:sz w:val="28"/>
          <w:szCs w:val="28"/>
        </w:rPr>
        <w:tab/>
        <w:t>Các DNNN thực hiện chức năng đầu tư vốn NN như SCIC có cơ sở pháp lý để thực hiện quản lý chặt chẽ hoạt động đầu tư của mình vào các DNNN khác với tư cách như là cơ quan đại diện chủ sở hữu.</w:t>
      </w:r>
    </w:p>
    <w:p w:rsidR="009F125C" w:rsidRPr="00BF482A" w:rsidRDefault="009F125C" w:rsidP="0090193A">
      <w:pPr>
        <w:spacing w:after="120"/>
        <w:jc w:val="both"/>
        <w:rPr>
          <w:sz w:val="28"/>
          <w:szCs w:val="28"/>
        </w:rPr>
      </w:pPr>
      <w:r w:rsidRPr="00BF482A">
        <w:rPr>
          <w:sz w:val="28"/>
          <w:szCs w:val="28"/>
        </w:rPr>
        <w:tab/>
        <w:t xml:space="preserve">- Tác động về thủ tục hành chính: </w:t>
      </w:r>
      <w:r>
        <w:rPr>
          <w:sz w:val="28"/>
          <w:szCs w:val="28"/>
        </w:rPr>
        <w:t>V</w:t>
      </w:r>
      <w:r w:rsidRPr="00BF482A">
        <w:rPr>
          <w:sz w:val="28"/>
          <w:szCs w:val="28"/>
        </w:rPr>
        <w:t>iệc thực thi giải pháp này không làm phát sinh thủ tục hành chính mới.</w:t>
      </w:r>
    </w:p>
    <w:p w:rsidR="009F125C" w:rsidRPr="00BF482A" w:rsidRDefault="009F125C"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lastRenderedPageBreak/>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9F125C" w:rsidRPr="00BF482A" w:rsidRDefault="009F125C" w:rsidP="0090193A">
      <w:pPr>
        <w:spacing w:after="120"/>
        <w:jc w:val="both"/>
        <w:rPr>
          <w:sz w:val="28"/>
          <w:szCs w:val="28"/>
        </w:rPr>
      </w:pPr>
      <w:r w:rsidRPr="00BF482A">
        <w:rPr>
          <w:sz w:val="28"/>
          <w:szCs w:val="28"/>
        </w:rPr>
        <w:tab/>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9F125C" w:rsidRPr="00A61719" w:rsidRDefault="009F125C" w:rsidP="0090193A">
      <w:pPr>
        <w:widowControl w:val="0"/>
        <w:spacing w:after="120"/>
        <w:ind w:firstLine="567"/>
        <w:jc w:val="both"/>
        <w:rPr>
          <w:b/>
          <w:i/>
          <w:sz w:val="28"/>
          <w:szCs w:val="28"/>
        </w:rPr>
      </w:pPr>
      <w:r w:rsidRPr="00BF482A">
        <w:rPr>
          <w:b/>
          <w:i/>
          <w:sz w:val="28"/>
          <w:szCs w:val="28"/>
        </w:rPr>
        <w:t>b) Tác động tiêu cực/chi phí:</w:t>
      </w:r>
      <w:r w:rsidR="00A61719">
        <w:rPr>
          <w:b/>
          <w:i/>
          <w:sz w:val="28"/>
          <w:szCs w:val="28"/>
        </w:rPr>
        <w:t xml:space="preserve"> </w:t>
      </w:r>
      <w:r w:rsidR="00A61719">
        <w:rPr>
          <w:sz w:val="28"/>
          <w:szCs w:val="28"/>
        </w:rPr>
        <w:t>Không có</w:t>
      </w:r>
    </w:p>
    <w:p w:rsidR="007F0AD4" w:rsidRPr="00E852D8" w:rsidRDefault="00C8703A" w:rsidP="0090193A">
      <w:pPr>
        <w:widowControl w:val="0"/>
        <w:spacing w:after="120"/>
        <w:ind w:firstLine="567"/>
        <w:jc w:val="both"/>
        <w:rPr>
          <w:b/>
          <w:i/>
          <w:sz w:val="28"/>
          <w:szCs w:val="28"/>
        </w:rPr>
      </w:pPr>
      <w:r>
        <w:rPr>
          <w:i/>
          <w:sz w:val="28"/>
          <w:szCs w:val="28"/>
        </w:rPr>
        <w:t xml:space="preserve">4.10.5. </w:t>
      </w:r>
      <w:r w:rsidR="00692441">
        <w:rPr>
          <w:i/>
          <w:sz w:val="28"/>
          <w:szCs w:val="28"/>
        </w:rPr>
        <w:t>Kiến nghị giải pháp lựa chọn</w:t>
      </w:r>
    </w:p>
    <w:p w:rsidR="00F747E8" w:rsidRPr="00E852D8" w:rsidRDefault="007F0AD4" w:rsidP="0090193A">
      <w:pPr>
        <w:widowControl w:val="0"/>
        <w:spacing w:after="120"/>
        <w:ind w:firstLine="567"/>
        <w:jc w:val="both"/>
        <w:rPr>
          <w:sz w:val="28"/>
          <w:szCs w:val="28"/>
        </w:rPr>
      </w:pPr>
      <w:r w:rsidRPr="00E852D8">
        <w:rPr>
          <w:sz w:val="28"/>
          <w:szCs w:val="28"/>
        </w:rPr>
        <w:t>Từ phân tích tác động của các phương án cho thấy, phương án 2 có nhiều tác động tích cực hạn chế được các tác động tiêu cực so với phương án 1. Đo đó, phương án 2  được lựa chọn áp dụng sửa đổi bổ sung Luật 69/2014/QH13.</w:t>
      </w:r>
    </w:p>
    <w:p w:rsidR="00364DC2" w:rsidRPr="00E6163F" w:rsidRDefault="00244C24" w:rsidP="0090193A">
      <w:pPr>
        <w:pStyle w:val="ListParagraph"/>
        <w:widowControl w:val="0"/>
        <w:numPr>
          <w:ilvl w:val="0"/>
          <w:numId w:val="13"/>
        </w:numPr>
        <w:tabs>
          <w:tab w:val="left" w:pos="851"/>
        </w:tabs>
        <w:spacing w:after="120"/>
        <w:ind w:left="567" w:firstLine="0"/>
        <w:jc w:val="both"/>
        <w:rPr>
          <w:b/>
          <w:sz w:val="28"/>
          <w:szCs w:val="28"/>
        </w:rPr>
      </w:pPr>
      <w:r>
        <w:rPr>
          <w:b/>
          <w:sz w:val="28"/>
          <w:szCs w:val="28"/>
        </w:rPr>
        <w:t>C</w:t>
      </w:r>
      <w:r w:rsidR="0063160D">
        <w:rPr>
          <w:b/>
          <w:sz w:val="28"/>
          <w:szCs w:val="28"/>
        </w:rPr>
        <w:t>hính sách 4</w:t>
      </w:r>
      <w:r w:rsidR="00364DC2" w:rsidRPr="00E6163F">
        <w:rPr>
          <w:b/>
          <w:sz w:val="28"/>
          <w:szCs w:val="28"/>
        </w:rPr>
        <w:t>: Về quyền, trách nhiệm của đại diện chủ sở hữu</w:t>
      </w:r>
    </w:p>
    <w:p w:rsidR="0009504E" w:rsidRPr="00E852D8" w:rsidRDefault="00E6163F" w:rsidP="0090193A">
      <w:pPr>
        <w:widowControl w:val="0"/>
        <w:spacing w:after="120"/>
        <w:ind w:firstLine="567"/>
        <w:jc w:val="both"/>
        <w:rPr>
          <w:b/>
          <w:i/>
          <w:sz w:val="28"/>
          <w:szCs w:val="28"/>
        </w:rPr>
      </w:pPr>
      <w:r>
        <w:rPr>
          <w:b/>
          <w:i/>
          <w:sz w:val="28"/>
          <w:szCs w:val="28"/>
        </w:rPr>
        <w:t xml:space="preserve">5.1. </w:t>
      </w:r>
      <w:r w:rsidR="00043147" w:rsidRPr="00E852D8">
        <w:rPr>
          <w:b/>
          <w:i/>
          <w:sz w:val="28"/>
          <w:szCs w:val="28"/>
        </w:rPr>
        <w:t>Về các cơ quan, tổ chức được phân công, phân cấp thực hiện quy</w:t>
      </w:r>
      <w:r w:rsidR="006E24E7" w:rsidRPr="00E852D8">
        <w:rPr>
          <w:b/>
          <w:i/>
          <w:sz w:val="28"/>
          <w:szCs w:val="28"/>
        </w:rPr>
        <w:t>ền đại diện chủ sở hữu nhà nước</w:t>
      </w:r>
    </w:p>
    <w:p w:rsidR="00E67D9C" w:rsidRPr="00E852D8" w:rsidRDefault="00E6163F" w:rsidP="0090193A">
      <w:pPr>
        <w:widowControl w:val="0"/>
        <w:spacing w:after="120"/>
        <w:ind w:firstLine="567"/>
        <w:jc w:val="both"/>
        <w:rPr>
          <w:i/>
          <w:sz w:val="28"/>
          <w:szCs w:val="28"/>
        </w:rPr>
      </w:pPr>
      <w:r>
        <w:rPr>
          <w:i/>
          <w:sz w:val="28"/>
          <w:szCs w:val="28"/>
        </w:rPr>
        <w:t xml:space="preserve">5.1.1. </w:t>
      </w:r>
      <w:r w:rsidR="00871910">
        <w:rPr>
          <w:i/>
          <w:sz w:val="28"/>
          <w:szCs w:val="28"/>
        </w:rPr>
        <w:t>Xác định v</w:t>
      </w:r>
      <w:r w:rsidR="00871910" w:rsidRPr="00E852D8">
        <w:rPr>
          <w:i/>
          <w:sz w:val="28"/>
          <w:szCs w:val="28"/>
        </w:rPr>
        <w:t>ấn đề bất cập</w:t>
      </w:r>
    </w:p>
    <w:p w:rsidR="00767860" w:rsidRPr="00E852D8" w:rsidRDefault="00767860" w:rsidP="0090193A">
      <w:pPr>
        <w:widowControl w:val="0"/>
        <w:spacing w:after="120"/>
        <w:ind w:firstLine="567"/>
        <w:jc w:val="both"/>
        <w:rPr>
          <w:bCs/>
          <w:sz w:val="28"/>
          <w:szCs w:val="28"/>
        </w:rPr>
      </w:pPr>
      <w:r w:rsidRPr="00E852D8">
        <w:rPr>
          <w:bCs/>
          <w:sz w:val="28"/>
          <w:szCs w:val="28"/>
        </w:rPr>
        <w:t xml:space="preserve">Luật số 69/2014/QH13 quy định cơ quan đại diện chủ sở hữu là cơ quan, tổ chức được Chính phủ giao thực hiện quyền, trách nhiệm của đại diện chủ sở hữu nhà nước đối với doanh nghiệp do mình quyết định thành lập hoặc được giao quản lý và thực hiện quyền, trách nhiệm đối với phần vốn nhà nước đầu tư tại công ty cổ phần, công ty trách nhiệm hữu hạn hai thành viên trở lên. Hiện nay Chính phủ đã ban hành Nghị định 10/2019/NĐ-CP và Nghị định 131/2018/NĐ-CP hướng dẫn cụ thể việc phân công phân cấp thực hiện quyền đại diện chủ sở hữu cho các Bộ, địa phương, Ủy ban quản lý vốn nhà nước tại doanh nghiệp (UBQLVNN) và Tổng công ty Đầu tư và kinh doanh vốn nhà nước (SCIC). </w:t>
      </w:r>
    </w:p>
    <w:p w:rsidR="00E67D9C" w:rsidRPr="00E852D8" w:rsidRDefault="00767860" w:rsidP="0090193A">
      <w:pPr>
        <w:widowControl w:val="0"/>
        <w:spacing w:after="120"/>
        <w:ind w:firstLine="567"/>
        <w:jc w:val="both"/>
        <w:rPr>
          <w:bCs/>
          <w:sz w:val="28"/>
          <w:szCs w:val="28"/>
        </w:rPr>
      </w:pPr>
      <w:r w:rsidRPr="00E852D8">
        <w:rPr>
          <w:bCs/>
          <w:sz w:val="28"/>
          <w:szCs w:val="28"/>
        </w:rPr>
        <w:t xml:space="preserve">Trong cơ cấu quản lý của UBQLVNN vẫn còn tồn tại sự trùng lặp do UBQLVNN làm đại diện chủ sở hữu trực tiếp tại SCIC, trong khi SCIC cũng thực hiện tiếp nhận và thực hiện quyền đại diện chủ sở hữu nhà nước và quản lý vốn nhà nước tại các doanh nghiệp do Bộ, cơ quan ngang Bộ, UBND các địa phương chuyển giao. Thực tiễn các DNNN do các Bộ và địa phương thực hiện quyền đại diện chủ sở hữu, đặc biệt UBND Thành phố Hà Nội và UBND Thành phố Hồ Chí Minh có số lượng DNNN cần duy trì lớn nhưng chưa có cơ quan </w:t>
      </w:r>
      <w:r w:rsidR="00654573" w:rsidRPr="00E852D8">
        <w:rPr>
          <w:bCs/>
          <w:sz w:val="28"/>
          <w:szCs w:val="28"/>
        </w:rPr>
        <w:t>chuyên trách thực hiện quyền đại diện chủ sở hữu tại doanh nghiệp.</w:t>
      </w:r>
    </w:p>
    <w:p w:rsidR="00FA7BE6" w:rsidRDefault="00223F71" w:rsidP="0090193A">
      <w:pPr>
        <w:widowControl w:val="0"/>
        <w:spacing w:after="120"/>
        <w:ind w:firstLine="567"/>
        <w:jc w:val="both"/>
        <w:rPr>
          <w:bCs/>
          <w:sz w:val="28"/>
          <w:szCs w:val="28"/>
        </w:rPr>
      </w:pPr>
      <w:r w:rsidRPr="00E852D8">
        <w:rPr>
          <w:bCs/>
          <w:sz w:val="28"/>
          <w:szCs w:val="28"/>
        </w:rPr>
        <w:t>Còn khó khăn trong việc xác định doanh nghiệp không do cơ quan, tổ chức quyết định thành lập nhưng được giao quản lý như các ngân hàng thương mại cổ phần nhà nước trước đây do Thủ tướng Chính phủ quyết định thành lập và sau này Ngân hàng nhà nước đang thực hiện quyền, trách nhiệm của đại diện chủ sở hữu nhà nước tại các ngân</w:t>
      </w:r>
      <w:r w:rsidR="001634BF">
        <w:rPr>
          <w:bCs/>
          <w:sz w:val="28"/>
          <w:szCs w:val="28"/>
        </w:rPr>
        <w:t xml:space="preserve"> hàng này nhưng không có qui định</w:t>
      </w:r>
      <w:r w:rsidRPr="00E852D8">
        <w:rPr>
          <w:bCs/>
          <w:sz w:val="28"/>
          <w:szCs w:val="28"/>
        </w:rPr>
        <w:t xml:space="preserve"> giao</w:t>
      </w:r>
      <w:r w:rsidR="001634BF">
        <w:rPr>
          <w:bCs/>
          <w:sz w:val="28"/>
          <w:szCs w:val="28"/>
        </w:rPr>
        <w:t xml:space="preserve"> nhiệm vụ</w:t>
      </w:r>
      <w:r w:rsidRPr="00E852D8">
        <w:rPr>
          <w:bCs/>
          <w:sz w:val="28"/>
          <w:szCs w:val="28"/>
        </w:rPr>
        <w:t xml:space="preserve"> cụ thể.</w:t>
      </w:r>
    </w:p>
    <w:p w:rsidR="003F4483" w:rsidRDefault="00FA7BE6" w:rsidP="0090193A">
      <w:pPr>
        <w:widowControl w:val="0"/>
        <w:spacing w:after="120"/>
        <w:ind w:firstLine="567"/>
        <w:jc w:val="both"/>
        <w:rPr>
          <w:bCs/>
          <w:sz w:val="28"/>
          <w:szCs w:val="28"/>
        </w:rPr>
      </w:pPr>
      <w:r>
        <w:rPr>
          <w:bCs/>
          <w:sz w:val="28"/>
          <w:szCs w:val="28"/>
        </w:rPr>
        <w:t xml:space="preserve">- </w:t>
      </w:r>
      <w:r w:rsidR="00633532">
        <w:rPr>
          <w:bCs/>
          <w:sz w:val="28"/>
          <w:szCs w:val="28"/>
        </w:rPr>
        <w:t>Nếu vấn đề bất cập trên</w:t>
      </w:r>
      <w:r>
        <w:rPr>
          <w:bCs/>
          <w:sz w:val="28"/>
          <w:szCs w:val="28"/>
        </w:rPr>
        <w:t xml:space="preserve"> không được giải quyết:</w:t>
      </w:r>
      <w:r w:rsidR="00AC44F2">
        <w:rPr>
          <w:bCs/>
          <w:sz w:val="28"/>
          <w:szCs w:val="28"/>
        </w:rPr>
        <w:t xml:space="preserve"> Trùng lặp trong cơ cấu quản lý của các cơ quan đại diện chủ sở hữu</w:t>
      </w:r>
      <w:r w:rsidR="009F502C">
        <w:rPr>
          <w:bCs/>
          <w:sz w:val="28"/>
          <w:szCs w:val="28"/>
        </w:rPr>
        <w:t>;</w:t>
      </w:r>
    </w:p>
    <w:p w:rsidR="00FA7BE6" w:rsidRDefault="008E44D7" w:rsidP="0090193A">
      <w:pPr>
        <w:widowControl w:val="0"/>
        <w:spacing w:after="120"/>
        <w:ind w:firstLine="567"/>
        <w:jc w:val="both"/>
        <w:rPr>
          <w:bCs/>
          <w:sz w:val="28"/>
          <w:szCs w:val="28"/>
        </w:rPr>
      </w:pPr>
      <w:r>
        <w:rPr>
          <w:bCs/>
          <w:sz w:val="28"/>
          <w:szCs w:val="28"/>
        </w:rPr>
        <w:lastRenderedPageBreak/>
        <w:t xml:space="preserve">  </w:t>
      </w:r>
      <w:r w:rsidR="003F4483">
        <w:rPr>
          <w:bCs/>
          <w:sz w:val="28"/>
          <w:szCs w:val="28"/>
        </w:rPr>
        <w:t>C</w:t>
      </w:r>
      <w:r w:rsidR="00AC44F2">
        <w:rPr>
          <w:bCs/>
          <w:sz w:val="28"/>
          <w:szCs w:val="28"/>
        </w:rPr>
        <w:t>ác địa phương có số lượng DNNN lớn nhưng chưa có cơ quan chuyên trách thực hiện quyền đại diện chủ sở hữu</w:t>
      </w:r>
      <w:r w:rsidR="009F502C">
        <w:rPr>
          <w:bCs/>
          <w:sz w:val="28"/>
          <w:szCs w:val="28"/>
        </w:rPr>
        <w:t>;</w:t>
      </w:r>
    </w:p>
    <w:p w:rsidR="00AC44F2" w:rsidRDefault="008E44D7" w:rsidP="0090193A">
      <w:pPr>
        <w:widowControl w:val="0"/>
        <w:spacing w:after="120"/>
        <w:ind w:firstLine="567"/>
        <w:jc w:val="both"/>
        <w:rPr>
          <w:bCs/>
          <w:sz w:val="28"/>
          <w:szCs w:val="28"/>
        </w:rPr>
      </w:pPr>
      <w:r>
        <w:rPr>
          <w:bCs/>
          <w:sz w:val="28"/>
          <w:szCs w:val="28"/>
        </w:rPr>
        <w:t xml:space="preserve">  </w:t>
      </w:r>
      <w:r w:rsidR="00AC44F2">
        <w:rPr>
          <w:bCs/>
          <w:sz w:val="28"/>
          <w:szCs w:val="28"/>
        </w:rPr>
        <w:t>Không có cơ sở pháp lý để giao quyền đại diện chủ sở hữu của các Ngân hàng TMCP nhà nước mà trước đây do Thủ tướng Chính phủ quyết định thành lập.</w:t>
      </w:r>
    </w:p>
    <w:p w:rsidR="00FA7BE6" w:rsidRPr="00FA7BE6" w:rsidRDefault="00FA7BE6" w:rsidP="0090193A">
      <w:pPr>
        <w:widowControl w:val="0"/>
        <w:spacing w:after="120"/>
        <w:ind w:firstLine="567"/>
        <w:jc w:val="both"/>
        <w:rPr>
          <w:bCs/>
          <w:sz w:val="28"/>
          <w:szCs w:val="28"/>
        </w:rPr>
      </w:pPr>
      <w:r>
        <w:rPr>
          <w:bCs/>
          <w:sz w:val="28"/>
          <w:szCs w:val="28"/>
        </w:rPr>
        <w:t>- Nguyên nhân gây ra vấn đề:</w:t>
      </w:r>
      <w:r w:rsidR="006166A7">
        <w:rPr>
          <w:bCs/>
          <w:sz w:val="28"/>
          <w:szCs w:val="28"/>
        </w:rPr>
        <w:t xml:space="preserve"> </w:t>
      </w:r>
      <w:r w:rsidR="00957848">
        <w:rPr>
          <w:bCs/>
          <w:sz w:val="28"/>
          <w:szCs w:val="28"/>
        </w:rPr>
        <w:t>Luật 69/2014/Qh13 hiện nay chưa cụ thể hóa được c</w:t>
      </w:r>
      <w:r w:rsidR="00C154CD">
        <w:rPr>
          <w:bCs/>
          <w:sz w:val="28"/>
          <w:szCs w:val="28"/>
        </w:rPr>
        <w:t>hủ trương mới của Đảng về mô hình cơ quan đại diện chủ sở</w:t>
      </w:r>
      <w:r w:rsidR="00957848">
        <w:rPr>
          <w:bCs/>
          <w:sz w:val="28"/>
          <w:szCs w:val="28"/>
        </w:rPr>
        <w:t>, chưa phù hợp với</w:t>
      </w:r>
      <w:r w:rsidR="00C154CD">
        <w:rPr>
          <w:bCs/>
          <w:sz w:val="28"/>
          <w:szCs w:val="28"/>
        </w:rPr>
        <w:t xml:space="preserve"> </w:t>
      </w:r>
      <w:r w:rsidR="00957848">
        <w:rPr>
          <w:bCs/>
          <w:sz w:val="28"/>
          <w:szCs w:val="28"/>
        </w:rPr>
        <w:t>mô hình</w:t>
      </w:r>
      <w:r w:rsidR="00C154CD">
        <w:rPr>
          <w:bCs/>
          <w:sz w:val="28"/>
          <w:szCs w:val="28"/>
        </w:rPr>
        <w:t xml:space="preserve"> </w:t>
      </w:r>
      <w:r w:rsidR="00957848">
        <w:rPr>
          <w:bCs/>
          <w:sz w:val="28"/>
          <w:szCs w:val="28"/>
        </w:rPr>
        <w:t>các cơ quan đại diện chủ sở hữu thực tế</w:t>
      </w:r>
      <w:r w:rsidR="00C154CD">
        <w:rPr>
          <w:bCs/>
          <w:sz w:val="28"/>
          <w:szCs w:val="28"/>
        </w:rPr>
        <w:t xml:space="preserve"> </w:t>
      </w:r>
      <w:r w:rsidR="00343731">
        <w:rPr>
          <w:bCs/>
          <w:sz w:val="28"/>
          <w:szCs w:val="28"/>
        </w:rPr>
        <w:t>phát sinh</w:t>
      </w:r>
      <w:r w:rsidR="00C154CD">
        <w:rPr>
          <w:bCs/>
          <w:sz w:val="28"/>
          <w:szCs w:val="28"/>
        </w:rPr>
        <w:t xml:space="preserve">. </w:t>
      </w:r>
    </w:p>
    <w:p w:rsidR="00E67D9C" w:rsidRPr="00E852D8" w:rsidRDefault="00E6163F" w:rsidP="0090193A">
      <w:pPr>
        <w:widowControl w:val="0"/>
        <w:spacing w:after="120"/>
        <w:ind w:firstLine="567"/>
        <w:jc w:val="both"/>
        <w:rPr>
          <w:i/>
          <w:sz w:val="28"/>
          <w:szCs w:val="28"/>
        </w:rPr>
      </w:pPr>
      <w:r>
        <w:rPr>
          <w:i/>
          <w:sz w:val="28"/>
          <w:szCs w:val="28"/>
        </w:rPr>
        <w:t xml:space="preserve">5.1.2. </w:t>
      </w:r>
      <w:r w:rsidR="00871910" w:rsidRPr="00E852D8">
        <w:rPr>
          <w:i/>
          <w:sz w:val="28"/>
          <w:szCs w:val="28"/>
        </w:rPr>
        <w:t xml:space="preserve">Mục tiêu </w:t>
      </w:r>
      <w:r w:rsidR="00871910">
        <w:rPr>
          <w:i/>
          <w:sz w:val="28"/>
          <w:szCs w:val="28"/>
        </w:rPr>
        <w:t>giải quyết vấn đề</w:t>
      </w:r>
    </w:p>
    <w:p w:rsidR="00223F71" w:rsidRPr="00E852D8" w:rsidRDefault="00C03C98" w:rsidP="0090193A">
      <w:pPr>
        <w:widowControl w:val="0"/>
        <w:spacing w:after="120"/>
        <w:ind w:firstLine="567"/>
        <w:jc w:val="both"/>
        <w:rPr>
          <w:sz w:val="28"/>
          <w:szCs w:val="28"/>
        </w:rPr>
      </w:pPr>
      <w:r>
        <w:rPr>
          <w:sz w:val="28"/>
          <w:szCs w:val="28"/>
        </w:rPr>
        <w:t>Phân cấp, p</w:t>
      </w:r>
      <w:r w:rsidR="004D7C28" w:rsidRPr="00E852D8">
        <w:rPr>
          <w:sz w:val="28"/>
          <w:szCs w:val="28"/>
        </w:rPr>
        <w:t xml:space="preserve">hân </w:t>
      </w:r>
      <w:r w:rsidR="00546EA5">
        <w:rPr>
          <w:sz w:val="28"/>
          <w:szCs w:val="28"/>
        </w:rPr>
        <w:t>định</w:t>
      </w:r>
      <w:r w:rsidR="004D7C28" w:rsidRPr="00E852D8">
        <w:rPr>
          <w:sz w:val="28"/>
          <w:szCs w:val="28"/>
        </w:rPr>
        <w:t xml:space="preserve"> một cách phù hợp</w:t>
      </w:r>
      <w:r w:rsidR="003B048A">
        <w:rPr>
          <w:sz w:val="28"/>
          <w:szCs w:val="28"/>
        </w:rPr>
        <w:t>,</w:t>
      </w:r>
      <w:r w:rsidR="004D7C28" w:rsidRPr="00E852D8">
        <w:rPr>
          <w:sz w:val="28"/>
          <w:szCs w:val="28"/>
        </w:rPr>
        <w:t xml:space="preserve"> rõ ràng</w:t>
      </w:r>
      <w:r w:rsidR="003B048A">
        <w:rPr>
          <w:sz w:val="28"/>
          <w:szCs w:val="28"/>
        </w:rPr>
        <w:t>,</w:t>
      </w:r>
      <w:r w:rsidR="004D7C28" w:rsidRPr="00E852D8">
        <w:rPr>
          <w:sz w:val="28"/>
          <w:szCs w:val="28"/>
        </w:rPr>
        <w:t xml:space="preserve"> </w:t>
      </w:r>
      <w:r w:rsidR="00965C84">
        <w:rPr>
          <w:sz w:val="28"/>
          <w:szCs w:val="28"/>
        </w:rPr>
        <w:t xml:space="preserve">cụ thể </w:t>
      </w:r>
      <w:r w:rsidR="004D7C28" w:rsidRPr="00E852D8">
        <w:rPr>
          <w:sz w:val="28"/>
          <w:szCs w:val="28"/>
        </w:rPr>
        <w:t>các cơ quan đại diện chủ sở hữu</w:t>
      </w:r>
      <w:r w:rsidR="00782516" w:rsidRPr="00E852D8">
        <w:rPr>
          <w:sz w:val="28"/>
          <w:szCs w:val="28"/>
        </w:rPr>
        <w:t xml:space="preserve"> tại doanh nghiệp</w:t>
      </w:r>
      <w:r w:rsidR="004B56CB" w:rsidRPr="00E852D8">
        <w:rPr>
          <w:sz w:val="28"/>
          <w:szCs w:val="28"/>
        </w:rPr>
        <w:t xml:space="preserve"> để thực hiện quyền và nghĩa vụ của cơ quan đại diện chủ sở hữu </w:t>
      </w:r>
      <w:r w:rsidR="00133F75">
        <w:rPr>
          <w:sz w:val="28"/>
          <w:szCs w:val="28"/>
        </w:rPr>
        <w:t>phù hợp với chức năng, nhiệm vụ và tính chất hoạt động của doanh nghiệp</w:t>
      </w:r>
      <w:r w:rsidR="004B56CB" w:rsidRPr="00E852D8">
        <w:rPr>
          <w:sz w:val="28"/>
          <w:szCs w:val="28"/>
        </w:rPr>
        <w:t>.</w:t>
      </w:r>
    </w:p>
    <w:p w:rsidR="00E67D9C" w:rsidRPr="00E852D8" w:rsidRDefault="00E6163F" w:rsidP="0090193A">
      <w:pPr>
        <w:widowControl w:val="0"/>
        <w:spacing w:after="120"/>
        <w:ind w:firstLine="567"/>
        <w:jc w:val="both"/>
        <w:rPr>
          <w:i/>
          <w:sz w:val="28"/>
          <w:szCs w:val="28"/>
        </w:rPr>
      </w:pPr>
      <w:r>
        <w:rPr>
          <w:i/>
          <w:sz w:val="28"/>
          <w:szCs w:val="28"/>
        </w:rPr>
        <w:t xml:space="preserve">5.1.3. </w:t>
      </w:r>
      <w:r w:rsidR="00871910">
        <w:rPr>
          <w:i/>
          <w:sz w:val="28"/>
          <w:szCs w:val="28"/>
        </w:rPr>
        <w:t>Các g</w:t>
      </w:r>
      <w:r w:rsidR="00871910" w:rsidRPr="00E852D8">
        <w:rPr>
          <w:i/>
          <w:sz w:val="28"/>
          <w:szCs w:val="28"/>
        </w:rPr>
        <w:t xml:space="preserve">iải pháp </w:t>
      </w:r>
      <w:r w:rsidR="00871910">
        <w:rPr>
          <w:i/>
          <w:sz w:val="28"/>
          <w:szCs w:val="28"/>
        </w:rPr>
        <w:t>đề xuất để giải quyết vấn đề</w:t>
      </w:r>
    </w:p>
    <w:p w:rsidR="00357B1E" w:rsidRPr="00E852D8" w:rsidRDefault="00357B1E" w:rsidP="0090193A">
      <w:pPr>
        <w:widowControl w:val="0"/>
        <w:spacing w:after="120"/>
        <w:ind w:firstLine="567"/>
        <w:jc w:val="both"/>
        <w:rPr>
          <w:sz w:val="28"/>
          <w:szCs w:val="28"/>
        </w:rPr>
      </w:pPr>
      <w:r w:rsidRPr="00E852D8">
        <w:rPr>
          <w:sz w:val="28"/>
          <w:szCs w:val="28"/>
          <w:u w:val="single"/>
        </w:rPr>
        <w:t>Phương án 1</w:t>
      </w:r>
      <w:r w:rsidRPr="00E852D8">
        <w:rPr>
          <w:sz w:val="28"/>
          <w:szCs w:val="28"/>
        </w:rPr>
        <w:t>: Giữ nguyên theo quy định hiện nay</w:t>
      </w:r>
      <w:r w:rsidR="00BB75F8">
        <w:rPr>
          <w:sz w:val="28"/>
          <w:szCs w:val="28"/>
        </w:rPr>
        <w:t>.</w:t>
      </w:r>
    </w:p>
    <w:p w:rsidR="009179DF" w:rsidRDefault="00357B1E" w:rsidP="0090193A">
      <w:pPr>
        <w:widowControl w:val="0"/>
        <w:spacing w:after="120"/>
        <w:ind w:firstLine="567"/>
        <w:jc w:val="both"/>
        <w:rPr>
          <w:sz w:val="28"/>
          <w:szCs w:val="28"/>
        </w:rPr>
      </w:pPr>
      <w:r w:rsidRPr="00E852D8">
        <w:rPr>
          <w:sz w:val="28"/>
          <w:szCs w:val="28"/>
          <w:u w:val="single"/>
        </w:rPr>
        <w:t>Phương án 2</w:t>
      </w:r>
      <w:r w:rsidRPr="00E852D8">
        <w:rPr>
          <w:sz w:val="28"/>
          <w:szCs w:val="28"/>
        </w:rPr>
        <w:t xml:space="preserve">: </w:t>
      </w:r>
      <w:r w:rsidR="00C03C98">
        <w:rPr>
          <w:sz w:val="28"/>
          <w:szCs w:val="28"/>
        </w:rPr>
        <w:t>Q</w:t>
      </w:r>
      <w:r w:rsidR="009179DF" w:rsidRPr="009179DF">
        <w:rPr>
          <w:sz w:val="28"/>
          <w:szCs w:val="28"/>
        </w:rPr>
        <w:t>uy định rõ quyền, trách nhiệm của đại diện chủ sở hữu nhà nước theo chức năng</w:t>
      </w:r>
      <w:r w:rsidR="00476D46">
        <w:rPr>
          <w:sz w:val="28"/>
          <w:szCs w:val="28"/>
        </w:rPr>
        <w:t xml:space="preserve"> quản lý, giám sát, đôn đốc, đánh giá hoạt động sản xuất kinh doanh, đầu tư phát triển của doanh nghiệp và các nhiệm vụ khác</w:t>
      </w:r>
      <w:r w:rsidR="009179DF" w:rsidRPr="009179DF">
        <w:rPr>
          <w:sz w:val="28"/>
          <w:szCs w:val="28"/>
        </w:rPr>
        <w:t xml:space="preserve"> theo phân cấp Chính phủ, Thủ tướng Chính phủ;</w:t>
      </w:r>
      <w:r w:rsidR="00476D46">
        <w:rPr>
          <w:sz w:val="28"/>
          <w:szCs w:val="28"/>
        </w:rPr>
        <w:t xml:space="preserve"> đảm bảo nguyên tắc phân cấp mạnh theo đúng chức năng nhiệm vụ, t</w:t>
      </w:r>
      <w:r w:rsidR="00C03C98">
        <w:rPr>
          <w:sz w:val="28"/>
          <w:szCs w:val="28"/>
        </w:rPr>
        <w:t>ă</w:t>
      </w:r>
      <w:r w:rsidR="00476D46">
        <w:rPr>
          <w:sz w:val="28"/>
          <w:szCs w:val="28"/>
        </w:rPr>
        <w:t xml:space="preserve">ng tính chủ động, linh hoạt, tự chịu trách nhiệm, dám nghĩ, dám làm của </w:t>
      </w:r>
      <w:r w:rsidR="009179DF" w:rsidRPr="009179DF">
        <w:rPr>
          <w:sz w:val="28"/>
          <w:szCs w:val="28"/>
        </w:rPr>
        <w:t>Hội đồng thành viên</w:t>
      </w:r>
      <w:r w:rsidR="00476D46">
        <w:rPr>
          <w:sz w:val="28"/>
          <w:szCs w:val="28"/>
        </w:rPr>
        <w:t>/Chủ tịch công ty trong điều hành quản trị doanh nghiệp.</w:t>
      </w:r>
    </w:p>
    <w:p w:rsidR="00725D83" w:rsidRPr="00E6557E" w:rsidRDefault="00EF29DF" w:rsidP="00725D83">
      <w:pPr>
        <w:pStyle w:val="NormalWeb"/>
        <w:widowControl w:val="0"/>
        <w:spacing w:before="120" w:beforeAutospacing="0" w:after="120" w:afterAutospacing="0" w:line="360" w:lineRule="exact"/>
        <w:ind w:firstLine="700"/>
        <w:jc w:val="both"/>
        <w:rPr>
          <w:bCs/>
          <w:sz w:val="28"/>
          <w:szCs w:val="28"/>
          <w:lang w:val="en-US"/>
        </w:rPr>
      </w:pPr>
      <w:r>
        <w:rPr>
          <w:sz w:val="28"/>
          <w:szCs w:val="28"/>
        </w:rPr>
        <w:t xml:space="preserve">- </w:t>
      </w:r>
      <w:r w:rsidR="00725D83">
        <w:rPr>
          <w:color w:val="000000"/>
          <w:sz w:val="28"/>
          <w:szCs w:val="28"/>
          <w:shd w:val="clear" w:color="auto" w:fill="FFFFFF"/>
          <w:lang w:val="en-US"/>
        </w:rPr>
        <w:t>Căn cứ các Nghị quyết của Đảng và quá trình tổng kết mô hình hoạt động của Ủy ban Quản lý vốn nhà nước tại doanh nghiệp, SCIC trong thời gian qua và tình hình thực tế theo kiến nghị của một số địa phương có số doanh nghiệp lớn (Hà Nội, Thành phố Hồ Chí Minh) để nghiên cứu đưa nguyên tắc quy định về tổ chức thực hiện quyền đại diện chủ sở hữu tại các doanh nghiệp có vốn nhà nước tại Luật sửa đổi Luật 69/2014/QH13.</w:t>
      </w:r>
    </w:p>
    <w:p w:rsidR="003F4483" w:rsidRDefault="002F47BE" w:rsidP="00725D83">
      <w:pPr>
        <w:widowControl w:val="0"/>
        <w:spacing w:before="120" w:after="120" w:line="360" w:lineRule="exact"/>
        <w:ind w:firstLine="567"/>
        <w:jc w:val="both"/>
        <w:rPr>
          <w:i/>
          <w:sz w:val="28"/>
          <w:szCs w:val="28"/>
        </w:rPr>
      </w:pPr>
      <w:r>
        <w:rPr>
          <w:i/>
          <w:sz w:val="28"/>
          <w:szCs w:val="28"/>
        </w:rPr>
        <w:t xml:space="preserve">5.1.4. </w:t>
      </w:r>
      <w:r w:rsidR="00871910" w:rsidRPr="00E852D8">
        <w:rPr>
          <w:i/>
          <w:sz w:val="28"/>
          <w:szCs w:val="28"/>
        </w:rPr>
        <w:t xml:space="preserve">Đánh giá tác động của các </w:t>
      </w:r>
      <w:r w:rsidR="00871910">
        <w:rPr>
          <w:i/>
          <w:sz w:val="28"/>
          <w:szCs w:val="28"/>
        </w:rPr>
        <w:t>giải pháp đối với đối tượng chịu sự tác động trực tiếp của chính sách và các đối tượng khác có liên quan</w:t>
      </w:r>
    </w:p>
    <w:p w:rsidR="003F4483" w:rsidRPr="00BF482A" w:rsidRDefault="003F4483" w:rsidP="0090193A">
      <w:pPr>
        <w:widowControl w:val="0"/>
        <w:spacing w:after="120"/>
        <w:ind w:firstLine="567"/>
        <w:jc w:val="both"/>
        <w:rPr>
          <w:sz w:val="28"/>
          <w:szCs w:val="28"/>
          <w:u w:val="single"/>
        </w:rPr>
      </w:pPr>
      <w:r w:rsidRPr="00BF482A">
        <w:rPr>
          <w:sz w:val="28"/>
          <w:szCs w:val="28"/>
          <w:u w:val="single"/>
        </w:rPr>
        <w:t>Phương án 1:</w:t>
      </w:r>
    </w:p>
    <w:p w:rsidR="003F4483" w:rsidRPr="00BF482A" w:rsidRDefault="003F4483" w:rsidP="0090193A">
      <w:pPr>
        <w:widowControl w:val="0"/>
        <w:spacing w:after="120"/>
        <w:ind w:firstLine="567"/>
        <w:jc w:val="both"/>
        <w:rPr>
          <w:b/>
          <w:i/>
          <w:sz w:val="28"/>
          <w:szCs w:val="28"/>
        </w:rPr>
      </w:pPr>
      <w:r w:rsidRPr="00BF482A">
        <w:rPr>
          <w:b/>
          <w:i/>
          <w:sz w:val="28"/>
          <w:szCs w:val="28"/>
        </w:rPr>
        <w:t>a) Tác động tích cực/lợi ích:</w:t>
      </w:r>
    </w:p>
    <w:p w:rsidR="003F4483" w:rsidRPr="00BF482A" w:rsidRDefault="003F4483" w:rsidP="0090193A">
      <w:pPr>
        <w:widowControl w:val="0"/>
        <w:spacing w:after="120"/>
        <w:ind w:firstLine="567"/>
        <w:jc w:val="both"/>
        <w:rPr>
          <w:sz w:val="28"/>
          <w:szCs w:val="28"/>
        </w:rPr>
      </w:pPr>
      <w:r w:rsidRPr="00BF482A">
        <w:rPr>
          <w:sz w:val="28"/>
          <w:szCs w:val="28"/>
        </w:rPr>
        <w:t>- Tác</w:t>
      </w:r>
      <w:r w:rsidRPr="00BF482A">
        <w:rPr>
          <w:sz w:val="28"/>
          <w:szCs w:val="28"/>
          <w:lang w:val="nl-NL"/>
        </w:rPr>
        <w:t xml:space="preserve"> động về kinh tế - xã hội:</w:t>
      </w:r>
      <w:r w:rsidR="00741589">
        <w:rPr>
          <w:sz w:val="28"/>
          <w:szCs w:val="28"/>
          <w:lang w:val="nl-NL"/>
        </w:rPr>
        <w:t xml:space="preserve"> Quy định hiện hành cơ bản đã tách bạch chức năng đại diện chủ sở hữu và</w:t>
      </w:r>
      <w:r w:rsidR="002A45EE">
        <w:rPr>
          <w:sz w:val="28"/>
          <w:szCs w:val="28"/>
          <w:lang w:val="nl-NL"/>
        </w:rPr>
        <w:t xml:space="preserve"> chức năng</w:t>
      </w:r>
      <w:r w:rsidR="00741589">
        <w:rPr>
          <w:sz w:val="28"/>
          <w:szCs w:val="28"/>
          <w:lang w:val="nl-NL"/>
        </w:rPr>
        <w:t xml:space="preserve"> quản lý nhà nước </w:t>
      </w:r>
      <w:r w:rsidR="002A45EE">
        <w:rPr>
          <w:sz w:val="28"/>
          <w:szCs w:val="28"/>
          <w:lang w:val="nl-NL"/>
        </w:rPr>
        <w:t>đối với hoạt động của</w:t>
      </w:r>
      <w:r w:rsidR="00741589">
        <w:rPr>
          <w:sz w:val="28"/>
          <w:szCs w:val="28"/>
          <w:lang w:val="nl-NL"/>
        </w:rPr>
        <w:t xml:space="preserve"> một số tập đoàn, tổng công ty nhà nước lớn</w:t>
      </w:r>
      <w:r w:rsidR="000D7066">
        <w:rPr>
          <w:sz w:val="28"/>
          <w:szCs w:val="28"/>
          <w:lang w:val="nl-NL"/>
        </w:rPr>
        <w:t xml:space="preserve">, chuyển giao quyền đại diện chủ sở hữu </w:t>
      </w:r>
      <w:r w:rsidR="008B278A">
        <w:rPr>
          <w:sz w:val="28"/>
          <w:szCs w:val="28"/>
          <w:lang w:val="nl-NL"/>
        </w:rPr>
        <w:t>nhà nước tại nhiều</w:t>
      </w:r>
      <w:r w:rsidR="000D7066">
        <w:rPr>
          <w:sz w:val="28"/>
          <w:szCs w:val="28"/>
          <w:lang w:val="nl-NL"/>
        </w:rPr>
        <w:t xml:space="preserve"> doanh nghiệp về SCIC.</w:t>
      </w:r>
    </w:p>
    <w:p w:rsidR="003F4483" w:rsidRPr="00BF482A" w:rsidRDefault="003F4483" w:rsidP="0090193A">
      <w:pPr>
        <w:widowControl w:val="0"/>
        <w:spacing w:after="120"/>
        <w:ind w:firstLine="567"/>
        <w:jc w:val="both"/>
        <w:rPr>
          <w:sz w:val="28"/>
          <w:szCs w:val="28"/>
        </w:rPr>
      </w:pPr>
      <w:r w:rsidRPr="00BF482A">
        <w:rPr>
          <w:sz w:val="28"/>
          <w:szCs w:val="28"/>
        </w:rPr>
        <w:t xml:space="preserve">- Tác động về thủ tục hành chính: </w:t>
      </w:r>
      <w:r>
        <w:rPr>
          <w:sz w:val="28"/>
          <w:szCs w:val="28"/>
        </w:rPr>
        <w:t>Giải pháp</w:t>
      </w:r>
      <w:r w:rsidRPr="00BF482A">
        <w:rPr>
          <w:sz w:val="28"/>
          <w:szCs w:val="28"/>
        </w:rPr>
        <w:t xml:space="preserve"> này hiện tại </w:t>
      </w:r>
      <w:r>
        <w:rPr>
          <w:sz w:val="28"/>
          <w:szCs w:val="28"/>
        </w:rPr>
        <w:t>đang</w:t>
      </w:r>
      <w:r w:rsidRPr="00BF482A">
        <w:rPr>
          <w:sz w:val="28"/>
          <w:szCs w:val="28"/>
        </w:rPr>
        <w:t xml:space="preserve"> được quy định, việc thực thi giải pháp này không làm phát sinh thủ tục hành chính mới.</w:t>
      </w:r>
    </w:p>
    <w:p w:rsidR="003F4483" w:rsidRPr="001C7EEC" w:rsidRDefault="003F4483" w:rsidP="0090193A">
      <w:pPr>
        <w:widowControl w:val="0"/>
        <w:spacing w:after="120"/>
        <w:ind w:firstLine="567"/>
        <w:jc w:val="both"/>
        <w:rPr>
          <w:sz w:val="28"/>
          <w:szCs w:val="28"/>
        </w:rPr>
      </w:pPr>
      <w:r w:rsidRPr="00BF482A">
        <w:rPr>
          <w:sz w:val="28"/>
          <w:szCs w:val="28"/>
        </w:rPr>
        <w:lastRenderedPageBreak/>
        <w:t xml:space="preserve">- Tác động về giới: </w:t>
      </w:r>
      <w:r w:rsidRPr="001C7EEC">
        <w:rPr>
          <w:sz w:val="28"/>
          <w:szCs w:val="28"/>
        </w:rPr>
        <w:t>Không ảnh hưởng đến cơ hội, điều kiện, năng lực thực hiện và thụ hưởng các quyền, lợi ích của mỗi giới do chính sách được áp dụng chung, không mang tính phân biệt.</w:t>
      </w:r>
    </w:p>
    <w:p w:rsidR="003F4483" w:rsidRPr="00BF482A" w:rsidRDefault="003F4483" w:rsidP="0090193A">
      <w:pPr>
        <w:widowControl w:val="0"/>
        <w:spacing w:after="120"/>
        <w:ind w:firstLine="567"/>
        <w:jc w:val="both"/>
        <w:rPr>
          <w:sz w:val="28"/>
          <w:szCs w:val="28"/>
        </w:rPr>
      </w:pPr>
      <w:r w:rsidRPr="00BF482A">
        <w:rPr>
          <w:sz w:val="28"/>
          <w:szCs w:val="28"/>
        </w:rPr>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3F4483" w:rsidRPr="00BF482A" w:rsidRDefault="003F4483" w:rsidP="0090193A">
      <w:pPr>
        <w:widowControl w:val="0"/>
        <w:spacing w:after="120"/>
        <w:ind w:firstLine="567"/>
        <w:jc w:val="both"/>
        <w:rPr>
          <w:b/>
          <w:i/>
          <w:sz w:val="28"/>
          <w:szCs w:val="28"/>
        </w:rPr>
      </w:pPr>
      <w:r w:rsidRPr="00BF482A">
        <w:rPr>
          <w:b/>
          <w:i/>
          <w:sz w:val="28"/>
          <w:szCs w:val="28"/>
        </w:rPr>
        <w:t>b) Tác động tiêu cực/chi phí:</w:t>
      </w:r>
    </w:p>
    <w:p w:rsidR="00741589" w:rsidRDefault="00741589" w:rsidP="0090193A">
      <w:pPr>
        <w:widowControl w:val="0"/>
        <w:spacing w:after="120"/>
        <w:ind w:firstLine="567"/>
        <w:jc w:val="both"/>
        <w:rPr>
          <w:spacing w:val="-2"/>
          <w:sz w:val="28"/>
          <w:szCs w:val="28"/>
          <w:lang w:eastAsia="zh-CN"/>
        </w:rPr>
      </w:pPr>
      <w:r w:rsidRPr="00E852D8">
        <w:rPr>
          <w:i/>
          <w:spacing w:val="-2"/>
          <w:sz w:val="28"/>
          <w:szCs w:val="28"/>
          <w:lang w:eastAsia="zh-CN"/>
        </w:rPr>
        <w:t>Đối với NN:</w:t>
      </w:r>
      <w:r w:rsidRPr="00E852D8">
        <w:rPr>
          <w:spacing w:val="-2"/>
          <w:sz w:val="28"/>
          <w:szCs w:val="28"/>
          <w:lang w:eastAsia="zh-CN"/>
        </w:rPr>
        <w:t xml:space="preserve"> </w:t>
      </w:r>
      <w:r>
        <w:rPr>
          <w:spacing w:val="-2"/>
          <w:sz w:val="28"/>
          <w:szCs w:val="28"/>
          <w:lang w:eastAsia="zh-CN"/>
        </w:rPr>
        <w:t>Chưa có quy định rõ về</w:t>
      </w:r>
      <w:r w:rsidR="009138DB">
        <w:rPr>
          <w:sz w:val="28"/>
          <w:szCs w:val="28"/>
        </w:rPr>
        <w:t xml:space="preserve"> </w:t>
      </w:r>
      <w:r w:rsidR="009138DB" w:rsidRPr="009179DF">
        <w:rPr>
          <w:sz w:val="28"/>
          <w:szCs w:val="28"/>
        </w:rPr>
        <w:t>quyền, trách nhiệm của đại diện chủ sở hữu nhà nước theo chức năng và theo phân cấp</w:t>
      </w:r>
      <w:r w:rsidR="00B11223">
        <w:rPr>
          <w:sz w:val="28"/>
          <w:szCs w:val="28"/>
        </w:rPr>
        <w:t>;</w:t>
      </w:r>
    </w:p>
    <w:p w:rsidR="00741589" w:rsidRPr="00E852D8" w:rsidRDefault="00741589" w:rsidP="0090193A">
      <w:pPr>
        <w:widowControl w:val="0"/>
        <w:spacing w:after="120"/>
        <w:ind w:firstLine="567"/>
        <w:jc w:val="both"/>
        <w:rPr>
          <w:spacing w:val="-2"/>
          <w:sz w:val="28"/>
          <w:szCs w:val="28"/>
          <w:lang w:eastAsia="zh-CN"/>
        </w:rPr>
      </w:pPr>
      <w:r w:rsidRPr="00E852D8">
        <w:rPr>
          <w:spacing w:val="-2"/>
          <w:sz w:val="28"/>
          <w:szCs w:val="28"/>
          <w:lang w:eastAsia="zh-CN"/>
        </w:rPr>
        <w:t xml:space="preserve">Còn có sự chồng chéo về chức năng nhiệm vụ của các cơ quan đại diện chủ sở </w:t>
      </w:r>
      <w:r w:rsidR="00B11223">
        <w:rPr>
          <w:spacing w:val="-2"/>
          <w:sz w:val="28"/>
          <w:szCs w:val="28"/>
          <w:lang w:eastAsia="zh-CN"/>
        </w:rPr>
        <w:t>hữu tại DN như SCIC và UBQLVNN;</w:t>
      </w:r>
    </w:p>
    <w:p w:rsidR="00741589" w:rsidRPr="00E852D8" w:rsidRDefault="00741589" w:rsidP="0090193A">
      <w:pPr>
        <w:widowControl w:val="0"/>
        <w:spacing w:after="120"/>
        <w:ind w:firstLine="567"/>
        <w:jc w:val="both"/>
        <w:rPr>
          <w:spacing w:val="-2"/>
          <w:sz w:val="28"/>
          <w:szCs w:val="28"/>
          <w:lang w:eastAsia="zh-CN"/>
        </w:rPr>
      </w:pPr>
      <w:r w:rsidRPr="00E852D8">
        <w:rPr>
          <w:spacing w:val="-2"/>
          <w:sz w:val="28"/>
          <w:szCs w:val="28"/>
          <w:lang w:eastAsia="zh-CN"/>
        </w:rPr>
        <w:t xml:space="preserve">Chưa có mô hình cơ quan đại diện chủ sở hữu tại các địa phương có số lượng DNNN </w:t>
      </w:r>
      <w:r w:rsidR="009138DB">
        <w:rPr>
          <w:spacing w:val="-2"/>
          <w:sz w:val="28"/>
          <w:szCs w:val="28"/>
          <w:lang w:eastAsia="zh-CN"/>
        </w:rPr>
        <w:t>lớn</w:t>
      </w:r>
      <w:r w:rsidRPr="00E852D8">
        <w:rPr>
          <w:spacing w:val="-2"/>
          <w:sz w:val="28"/>
          <w:szCs w:val="28"/>
          <w:lang w:eastAsia="zh-CN"/>
        </w:rPr>
        <w:t xml:space="preserve"> (như Hà Nội và TP.HCM)</w:t>
      </w:r>
      <w:r w:rsidR="00B11223">
        <w:rPr>
          <w:spacing w:val="-2"/>
          <w:sz w:val="28"/>
          <w:szCs w:val="28"/>
          <w:lang w:eastAsia="zh-CN"/>
        </w:rPr>
        <w:t>;</w:t>
      </w:r>
    </w:p>
    <w:p w:rsidR="00741589" w:rsidRDefault="00741589" w:rsidP="0090193A">
      <w:pPr>
        <w:widowControl w:val="0"/>
        <w:spacing w:after="120"/>
        <w:ind w:firstLine="567"/>
        <w:jc w:val="both"/>
        <w:rPr>
          <w:spacing w:val="-2"/>
          <w:sz w:val="28"/>
          <w:szCs w:val="28"/>
          <w:lang w:eastAsia="zh-CN"/>
        </w:rPr>
      </w:pPr>
      <w:r w:rsidRPr="00E852D8">
        <w:rPr>
          <w:spacing w:val="-2"/>
          <w:sz w:val="28"/>
          <w:szCs w:val="28"/>
          <w:lang w:eastAsia="zh-CN"/>
        </w:rPr>
        <w:t>Khó khăn trong việc xác định đối với các DN không do cơ quan, tổ chức quyết định th</w:t>
      </w:r>
      <w:r w:rsidR="00BE2DD6">
        <w:rPr>
          <w:spacing w:val="-2"/>
          <w:sz w:val="28"/>
          <w:szCs w:val="28"/>
          <w:lang w:eastAsia="zh-CN"/>
        </w:rPr>
        <w:t>ành lập nhưng được giao quản lý như các Ngân hàng TMCP nhà nước.</w:t>
      </w:r>
    </w:p>
    <w:p w:rsidR="00417996" w:rsidRDefault="00417996" w:rsidP="0090193A">
      <w:pPr>
        <w:widowControl w:val="0"/>
        <w:spacing w:after="120"/>
        <w:ind w:firstLine="567"/>
        <w:jc w:val="both"/>
        <w:rPr>
          <w:spacing w:val="-2"/>
          <w:sz w:val="28"/>
          <w:szCs w:val="28"/>
          <w:lang w:eastAsia="zh-CN"/>
        </w:rPr>
      </w:pPr>
      <w:r w:rsidRPr="00417996">
        <w:rPr>
          <w:i/>
          <w:spacing w:val="-2"/>
          <w:sz w:val="28"/>
          <w:szCs w:val="28"/>
          <w:lang w:eastAsia="zh-CN"/>
        </w:rPr>
        <w:t>Đối với DN:</w:t>
      </w:r>
      <w:r>
        <w:rPr>
          <w:spacing w:val="-2"/>
          <w:sz w:val="28"/>
          <w:szCs w:val="28"/>
          <w:lang w:eastAsia="zh-CN"/>
        </w:rPr>
        <w:t xml:space="preserve"> </w:t>
      </w:r>
      <w:r w:rsidR="00F84502">
        <w:rPr>
          <w:spacing w:val="-2"/>
          <w:sz w:val="28"/>
          <w:szCs w:val="28"/>
          <w:lang w:eastAsia="zh-CN"/>
        </w:rPr>
        <w:t>Mô hình cơ quan đại diện chủ sở hữu chưa ổn định, việc thay đổi cơ quan đại diện chủ sở hữu gây ảnh hưởng đến hoạt động của các DNNN.</w:t>
      </w:r>
    </w:p>
    <w:p w:rsidR="00F84502" w:rsidRDefault="007042D4" w:rsidP="0090193A">
      <w:pPr>
        <w:widowControl w:val="0"/>
        <w:spacing w:after="120"/>
        <w:ind w:firstLine="567"/>
        <w:jc w:val="both"/>
        <w:rPr>
          <w:spacing w:val="-2"/>
          <w:sz w:val="28"/>
          <w:szCs w:val="28"/>
          <w:lang w:eastAsia="zh-CN"/>
        </w:rPr>
      </w:pPr>
      <w:r>
        <w:rPr>
          <w:spacing w:val="-2"/>
          <w:sz w:val="28"/>
          <w:szCs w:val="28"/>
          <w:lang w:eastAsia="zh-CN"/>
        </w:rPr>
        <w:t>Các DNNN ở địa phương chưa có cơ quan đại diện chủ sở hữu chuyên nghiệp để</w:t>
      </w:r>
      <w:r w:rsidR="0052585F">
        <w:rPr>
          <w:spacing w:val="-2"/>
          <w:sz w:val="28"/>
          <w:szCs w:val="28"/>
          <w:lang w:eastAsia="zh-CN"/>
        </w:rPr>
        <w:t xml:space="preserve"> thực hiện quyền đại diện chủ sở hữu, gây khó khăn trong việc định hướng phát triển cũng như thực hiện tốt quyền hạn, chức năng, nhiệm vụ của cơ quan đại diện chủ sở hữu với các doanh nghiệp này.</w:t>
      </w:r>
    </w:p>
    <w:p w:rsidR="003F4483" w:rsidRPr="00BF482A" w:rsidRDefault="003F4483" w:rsidP="0090193A">
      <w:pPr>
        <w:widowControl w:val="0"/>
        <w:spacing w:after="120"/>
        <w:ind w:firstLine="567"/>
        <w:jc w:val="both"/>
        <w:rPr>
          <w:sz w:val="28"/>
          <w:szCs w:val="28"/>
          <w:u w:val="single"/>
        </w:rPr>
      </w:pPr>
      <w:r w:rsidRPr="00BF482A">
        <w:rPr>
          <w:sz w:val="28"/>
          <w:szCs w:val="28"/>
          <w:u w:val="single"/>
        </w:rPr>
        <w:t>Phương án 2:</w:t>
      </w:r>
    </w:p>
    <w:p w:rsidR="003F4483" w:rsidRPr="00BF482A" w:rsidRDefault="003F4483" w:rsidP="0090193A">
      <w:pPr>
        <w:widowControl w:val="0"/>
        <w:spacing w:after="120"/>
        <w:ind w:firstLine="567"/>
        <w:jc w:val="both"/>
        <w:rPr>
          <w:b/>
          <w:i/>
          <w:sz w:val="28"/>
          <w:szCs w:val="28"/>
        </w:rPr>
      </w:pPr>
      <w:r w:rsidRPr="00BF482A">
        <w:rPr>
          <w:b/>
          <w:i/>
          <w:sz w:val="28"/>
          <w:szCs w:val="28"/>
        </w:rPr>
        <w:t>a) Tác động tích cực/lợi ích:</w:t>
      </w:r>
    </w:p>
    <w:p w:rsidR="005C1E5E" w:rsidRDefault="003F4483" w:rsidP="0090193A">
      <w:pPr>
        <w:spacing w:after="120"/>
        <w:jc w:val="both"/>
        <w:rPr>
          <w:sz w:val="28"/>
          <w:szCs w:val="28"/>
          <w:lang w:val="nl-NL"/>
        </w:rPr>
      </w:pPr>
      <w:r w:rsidRPr="00BF482A">
        <w:rPr>
          <w:sz w:val="28"/>
          <w:szCs w:val="28"/>
        </w:rPr>
        <w:tab/>
        <w:t>- Tác</w:t>
      </w:r>
      <w:r w:rsidRPr="00BF482A">
        <w:rPr>
          <w:sz w:val="28"/>
          <w:szCs w:val="28"/>
          <w:lang w:val="nl-NL"/>
        </w:rPr>
        <w:t xml:space="preserve"> động về kinh tế - xã hội:</w:t>
      </w:r>
    </w:p>
    <w:p w:rsidR="00B11223" w:rsidRDefault="005C1E5E" w:rsidP="0090193A">
      <w:pPr>
        <w:spacing w:after="120"/>
        <w:jc w:val="both"/>
        <w:rPr>
          <w:spacing w:val="-2"/>
          <w:sz w:val="28"/>
          <w:szCs w:val="28"/>
          <w:lang w:eastAsia="zh-CN"/>
        </w:rPr>
      </w:pPr>
      <w:r>
        <w:rPr>
          <w:sz w:val="28"/>
          <w:szCs w:val="28"/>
          <w:lang w:val="nl-NL"/>
        </w:rPr>
        <w:tab/>
        <w:t xml:space="preserve">+ </w:t>
      </w:r>
      <w:r w:rsidR="00C750B1" w:rsidRPr="00E852D8">
        <w:rPr>
          <w:i/>
          <w:spacing w:val="-2"/>
          <w:sz w:val="28"/>
          <w:szCs w:val="28"/>
          <w:lang w:eastAsia="zh-CN"/>
        </w:rPr>
        <w:t>Đối với NN:</w:t>
      </w:r>
      <w:r w:rsidR="00C750B1" w:rsidRPr="00E852D8">
        <w:rPr>
          <w:spacing w:val="-2"/>
          <w:sz w:val="28"/>
          <w:szCs w:val="28"/>
          <w:lang w:eastAsia="zh-CN"/>
        </w:rPr>
        <w:t xml:space="preserve"> </w:t>
      </w:r>
      <w:r w:rsidR="00B11223">
        <w:rPr>
          <w:spacing w:val="-2"/>
          <w:sz w:val="28"/>
          <w:szCs w:val="28"/>
          <w:lang w:eastAsia="zh-CN"/>
        </w:rPr>
        <w:t>Quy định rõ về</w:t>
      </w:r>
      <w:r w:rsidR="00B11223">
        <w:rPr>
          <w:sz w:val="28"/>
          <w:szCs w:val="28"/>
        </w:rPr>
        <w:t xml:space="preserve"> </w:t>
      </w:r>
      <w:r w:rsidR="00B11223" w:rsidRPr="009179DF">
        <w:rPr>
          <w:sz w:val="28"/>
          <w:szCs w:val="28"/>
        </w:rPr>
        <w:t>quyền, trách nhiệm của đại diện chủ sở hữu nhà nước theo chức năng và theo phân cấp</w:t>
      </w:r>
      <w:r w:rsidR="00B11223">
        <w:rPr>
          <w:sz w:val="28"/>
          <w:szCs w:val="28"/>
        </w:rPr>
        <w:t>;</w:t>
      </w:r>
    </w:p>
    <w:p w:rsidR="00C750B1" w:rsidRPr="00E852D8" w:rsidRDefault="00B11223" w:rsidP="0090193A">
      <w:pPr>
        <w:spacing w:after="120"/>
        <w:jc w:val="both"/>
        <w:rPr>
          <w:spacing w:val="-2"/>
          <w:sz w:val="28"/>
          <w:szCs w:val="28"/>
          <w:lang w:eastAsia="zh-CN"/>
        </w:rPr>
      </w:pPr>
      <w:r>
        <w:rPr>
          <w:spacing w:val="-2"/>
          <w:sz w:val="28"/>
          <w:szCs w:val="28"/>
          <w:lang w:eastAsia="zh-CN"/>
        </w:rPr>
        <w:tab/>
      </w:r>
      <w:r w:rsidR="00C750B1" w:rsidRPr="00E852D8">
        <w:rPr>
          <w:spacing w:val="-2"/>
          <w:sz w:val="28"/>
          <w:szCs w:val="28"/>
          <w:lang w:eastAsia="zh-CN"/>
        </w:rPr>
        <w:t xml:space="preserve">Đa dạng các mô hình tổ chức để thực hiện quyền đại diện chủ sở hữu tại DN ở TW và các </w:t>
      </w:r>
      <w:r w:rsidR="00CE3350">
        <w:rPr>
          <w:spacing w:val="-2"/>
          <w:sz w:val="28"/>
          <w:szCs w:val="28"/>
          <w:lang w:eastAsia="zh-CN"/>
        </w:rPr>
        <w:t>địa phương;</w:t>
      </w:r>
    </w:p>
    <w:p w:rsidR="00C750B1" w:rsidRDefault="00B11223" w:rsidP="0090193A">
      <w:pPr>
        <w:spacing w:after="120"/>
        <w:jc w:val="both"/>
        <w:rPr>
          <w:spacing w:val="-2"/>
          <w:sz w:val="28"/>
          <w:szCs w:val="28"/>
          <w:lang w:eastAsia="zh-CN"/>
        </w:rPr>
      </w:pPr>
      <w:r>
        <w:rPr>
          <w:spacing w:val="-2"/>
          <w:sz w:val="28"/>
          <w:szCs w:val="28"/>
          <w:lang w:eastAsia="zh-CN"/>
        </w:rPr>
        <w:tab/>
      </w:r>
      <w:r w:rsidR="009551F8">
        <w:rPr>
          <w:spacing w:val="-2"/>
          <w:sz w:val="28"/>
          <w:szCs w:val="28"/>
          <w:lang w:eastAsia="zh-CN"/>
        </w:rPr>
        <w:t xml:space="preserve">  </w:t>
      </w:r>
      <w:r w:rsidR="00C750B1" w:rsidRPr="00E852D8">
        <w:rPr>
          <w:spacing w:val="-2"/>
          <w:sz w:val="28"/>
          <w:szCs w:val="28"/>
          <w:lang w:eastAsia="zh-CN"/>
        </w:rPr>
        <w:t>Tách bạch riêng các tổ chức đầu tư kinh doanh vốn NN như SCIC không nằm trong mô hình tổ chức này tránh sự chồng chéo về chức năng nhiệm vụ vớ</w:t>
      </w:r>
      <w:r w:rsidR="0042346C">
        <w:rPr>
          <w:spacing w:val="-2"/>
          <w:sz w:val="28"/>
          <w:szCs w:val="28"/>
          <w:lang w:eastAsia="zh-CN"/>
        </w:rPr>
        <w:t>i các cơ quan đại diện CSH khác;</w:t>
      </w:r>
    </w:p>
    <w:p w:rsidR="00AB396B" w:rsidRDefault="00AB396B" w:rsidP="0090193A">
      <w:pPr>
        <w:spacing w:after="120"/>
        <w:jc w:val="both"/>
        <w:rPr>
          <w:spacing w:val="-2"/>
          <w:sz w:val="28"/>
          <w:szCs w:val="28"/>
          <w:lang w:eastAsia="zh-CN"/>
        </w:rPr>
      </w:pPr>
      <w:r>
        <w:rPr>
          <w:spacing w:val="-2"/>
          <w:sz w:val="28"/>
          <w:szCs w:val="28"/>
          <w:lang w:eastAsia="zh-CN"/>
        </w:rPr>
        <w:tab/>
        <w:t xml:space="preserve">+ </w:t>
      </w:r>
      <w:r w:rsidRPr="002B294F">
        <w:rPr>
          <w:i/>
          <w:spacing w:val="-2"/>
          <w:sz w:val="28"/>
          <w:szCs w:val="28"/>
          <w:lang w:eastAsia="zh-CN"/>
        </w:rPr>
        <w:t>Đối với DN:</w:t>
      </w:r>
      <w:r>
        <w:rPr>
          <w:spacing w:val="-2"/>
          <w:sz w:val="28"/>
          <w:szCs w:val="28"/>
          <w:lang w:eastAsia="zh-CN"/>
        </w:rPr>
        <w:t xml:space="preserve"> Mô hình </w:t>
      </w:r>
      <w:r w:rsidR="002B294F">
        <w:rPr>
          <w:spacing w:val="-2"/>
          <w:sz w:val="28"/>
          <w:szCs w:val="28"/>
          <w:lang w:eastAsia="zh-CN"/>
        </w:rPr>
        <w:t>cơ quan đại diện chủ sở hữu ổn định giúp doanh nghiệp ổn định, tập trung cho hoạt động sản xuất, kinh doanh và thực hiện các mục tiêu, nhiệm vụ được giao.</w:t>
      </w:r>
    </w:p>
    <w:p w:rsidR="00E31253" w:rsidRDefault="00E31253" w:rsidP="0090193A">
      <w:pPr>
        <w:spacing w:after="120"/>
        <w:jc w:val="both"/>
        <w:rPr>
          <w:spacing w:val="-2"/>
          <w:sz w:val="28"/>
          <w:szCs w:val="28"/>
          <w:lang w:eastAsia="zh-CN"/>
        </w:rPr>
      </w:pPr>
      <w:r>
        <w:rPr>
          <w:spacing w:val="-2"/>
          <w:sz w:val="28"/>
          <w:szCs w:val="28"/>
          <w:lang w:eastAsia="zh-CN"/>
        </w:rPr>
        <w:tab/>
        <w:t>Doanh nghiệp tự chủ hơn khi được phân cấp mạnh theo đúng chức năng, nhiệm vụ.</w:t>
      </w:r>
    </w:p>
    <w:p w:rsidR="00AF60B5" w:rsidRPr="00E852D8" w:rsidRDefault="00AF60B5" w:rsidP="0090193A">
      <w:pPr>
        <w:spacing w:after="120"/>
        <w:jc w:val="both"/>
        <w:rPr>
          <w:spacing w:val="-2"/>
          <w:sz w:val="28"/>
          <w:szCs w:val="28"/>
          <w:lang w:eastAsia="zh-CN"/>
        </w:rPr>
      </w:pPr>
      <w:r>
        <w:rPr>
          <w:spacing w:val="-2"/>
          <w:sz w:val="28"/>
          <w:szCs w:val="28"/>
          <w:lang w:eastAsia="zh-CN"/>
        </w:rPr>
        <w:lastRenderedPageBreak/>
        <w:tab/>
        <w:t>Có các cơ quan đại diện chủ sở hữu chuyên nghiệp giúp doanh nghiệp định hướng phát triển tốt hơn.</w:t>
      </w:r>
    </w:p>
    <w:p w:rsidR="003F4483" w:rsidRPr="00BF482A" w:rsidRDefault="003F4483" w:rsidP="0090193A">
      <w:pPr>
        <w:spacing w:after="120"/>
        <w:jc w:val="both"/>
        <w:rPr>
          <w:sz w:val="28"/>
          <w:szCs w:val="28"/>
        </w:rPr>
      </w:pPr>
      <w:r w:rsidRPr="00BF482A">
        <w:rPr>
          <w:sz w:val="28"/>
          <w:szCs w:val="28"/>
        </w:rPr>
        <w:tab/>
        <w:t xml:space="preserve">- Tác động về thủ tục hành chính: </w:t>
      </w:r>
      <w:r>
        <w:rPr>
          <w:sz w:val="28"/>
          <w:szCs w:val="28"/>
        </w:rPr>
        <w:t>V</w:t>
      </w:r>
      <w:r w:rsidRPr="00BF482A">
        <w:rPr>
          <w:sz w:val="28"/>
          <w:szCs w:val="28"/>
        </w:rPr>
        <w:t>iệc thực thi giải pháp này không làm phát sinh thủ tục hành chính mới.</w:t>
      </w:r>
    </w:p>
    <w:p w:rsidR="003F4483" w:rsidRPr="00BF482A" w:rsidRDefault="003F4483"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3F4483" w:rsidRPr="00BF482A" w:rsidRDefault="003F4483" w:rsidP="0090193A">
      <w:pPr>
        <w:spacing w:after="120"/>
        <w:jc w:val="both"/>
        <w:rPr>
          <w:sz w:val="28"/>
          <w:szCs w:val="28"/>
        </w:rPr>
      </w:pPr>
      <w:r w:rsidRPr="00BF482A">
        <w:rPr>
          <w:sz w:val="28"/>
          <w:szCs w:val="28"/>
        </w:rPr>
        <w:tab/>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3F4483" w:rsidRPr="00BF482A" w:rsidRDefault="003F4483" w:rsidP="0090193A">
      <w:pPr>
        <w:widowControl w:val="0"/>
        <w:spacing w:after="120"/>
        <w:ind w:firstLine="567"/>
        <w:jc w:val="both"/>
        <w:rPr>
          <w:b/>
          <w:i/>
          <w:sz w:val="28"/>
          <w:szCs w:val="28"/>
        </w:rPr>
      </w:pPr>
      <w:r w:rsidRPr="00BF482A">
        <w:rPr>
          <w:b/>
          <w:i/>
          <w:sz w:val="28"/>
          <w:szCs w:val="28"/>
        </w:rPr>
        <w:t>b) Tác động tiêu cực/chi phí:</w:t>
      </w:r>
    </w:p>
    <w:p w:rsidR="00943D22" w:rsidRPr="00BF482A" w:rsidRDefault="003F4483" w:rsidP="0090193A">
      <w:pPr>
        <w:spacing w:after="120"/>
        <w:jc w:val="both"/>
        <w:rPr>
          <w:sz w:val="28"/>
          <w:szCs w:val="28"/>
        </w:rPr>
      </w:pPr>
      <w:r w:rsidRPr="00BF482A">
        <w:rPr>
          <w:sz w:val="28"/>
          <w:szCs w:val="28"/>
        </w:rPr>
        <w:tab/>
        <w:t>-</w:t>
      </w:r>
      <w:r w:rsidR="00426A5A">
        <w:rPr>
          <w:sz w:val="28"/>
          <w:szCs w:val="28"/>
        </w:rPr>
        <w:t xml:space="preserve"> Việc thành lập thêm các cơ quan đại diện chủ sở hữu có thể làm tăng thêm bộ máy hành chính nhà nước</w:t>
      </w:r>
      <w:r w:rsidR="00943D22">
        <w:rPr>
          <w:sz w:val="28"/>
          <w:szCs w:val="28"/>
        </w:rPr>
        <w:t xml:space="preserve"> và tăng chi phí vận hành đối với các cơ quan này</w:t>
      </w:r>
      <w:r w:rsidR="00426A5A">
        <w:rPr>
          <w:sz w:val="28"/>
          <w:szCs w:val="28"/>
        </w:rPr>
        <w:t>. Tuy nhiên, để thực hiện tốt chức năng đại diện chủ sở hữu, tách bạch với chức năng quản lý nhà nước, đảm bảo hiệu quả hoạt động của các DNNN thì việc có các cơ quan đại diện chủ sở hữu chuyên trách hoạt động chuyên nghiệp là cần thiết.</w:t>
      </w:r>
    </w:p>
    <w:p w:rsidR="00FF5195" w:rsidRPr="00E852D8" w:rsidRDefault="009E1832" w:rsidP="0090193A">
      <w:pPr>
        <w:widowControl w:val="0"/>
        <w:spacing w:after="120"/>
        <w:ind w:firstLine="567"/>
        <w:jc w:val="both"/>
        <w:rPr>
          <w:i/>
          <w:sz w:val="28"/>
          <w:szCs w:val="28"/>
        </w:rPr>
      </w:pPr>
      <w:r>
        <w:rPr>
          <w:i/>
          <w:sz w:val="28"/>
          <w:szCs w:val="28"/>
        </w:rPr>
        <w:t xml:space="preserve">5.1.5. </w:t>
      </w:r>
      <w:r w:rsidR="00871910">
        <w:rPr>
          <w:i/>
          <w:sz w:val="28"/>
          <w:szCs w:val="28"/>
        </w:rPr>
        <w:t>Kiến nghị giải pháp lựa chọn</w:t>
      </w:r>
    </w:p>
    <w:p w:rsidR="005C2236" w:rsidRPr="00E852D8" w:rsidRDefault="00FF5195" w:rsidP="0090193A">
      <w:pPr>
        <w:widowControl w:val="0"/>
        <w:spacing w:after="120"/>
        <w:ind w:firstLine="567"/>
        <w:jc w:val="both"/>
        <w:rPr>
          <w:sz w:val="28"/>
          <w:szCs w:val="28"/>
        </w:rPr>
      </w:pPr>
      <w:r w:rsidRPr="00E852D8">
        <w:rPr>
          <w:sz w:val="28"/>
          <w:szCs w:val="28"/>
        </w:rPr>
        <w:t>Từ phân tích tác động của các phương án cho thấy Phương án 2 có tác động tích cực hơn và phương án 1 có tác động tiêu cực hơn. Do đó, phương án 2 được lựa chọn để áp dụng vào sửa đổi bổ sung dự thảo Luật 69/2014/QH13</w:t>
      </w:r>
      <w:r w:rsidR="005C2236" w:rsidRPr="00E852D8">
        <w:rPr>
          <w:sz w:val="28"/>
          <w:szCs w:val="28"/>
        </w:rPr>
        <w:t>.</w:t>
      </w:r>
      <w:r w:rsidRPr="00E852D8">
        <w:rPr>
          <w:sz w:val="28"/>
          <w:szCs w:val="28"/>
        </w:rPr>
        <w:t xml:space="preserve"> </w:t>
      </w:r>
    </w:p>
    <w:p w:rsidR="007D58E8" w:rsidRPr="00E852D8" w:rsidRDefault="009E1832" w:rsidP="0090193A">
      <w:pPr>
        <w:widowControl w:val="0"/>
        <w:spacing w:after="120"/>
        <w:ind w:firstLine="567"/>
        <w:jc w:val="both"/>
        <w:rPr>
          <w:b/>
          <w:i/>
          <w:sz w:val="28"/>
          <w:szCs w:val="28"/>
        </w:rPr>
      </w:pPr>
      <w:r>
        <w:rPr>
          <w:b/>
          <w:i/>
          <w:sz w:val="28"/>
          <w:szCs w:val="28"/>
        </w:rPr>
        <w:t>5.2.</w:t>
      </w:r>
      <w:r w:rsidR="001634BF">
        <w:rPr>
          <w:b/>
          <w:i/>
          <w:sz w:val="28"/>
          <w:szCs w:val="28"/>
        </w:rPr>
        <w:t xml:space="preserve"> B</w:t>
      </w:r>
      <w:r w:rsidR="00CC0DE6">
        <w:rPr>
          <w:b/>
          <w:i/>
          <w:sz w:val="28"/>
          <w:szCs w:val="28"/>
        </w:rPr>
        <w:t>ổ</w:t>
      </w:r>
      <w:r w:rsidR="001634BF">
        <w:rPr>
          <w:b/>
          <w:i/>
          <w:sz w:val="28"/>
          <w:szCs w:val="28"/>
        </w:rPr>
        <w:t xml:space="preserve"> sung, điều chỉnh các qui định</w:t>
      </w:r>
      <w:bookmarkStart w:id="9" w:name="_GoBack"/>
      <w:bookmarkEnd w:id="9"/>
      <w:r w:rsidR="00950263" w:rsidRPr="00E852D8">
        <w:rPr>
          <w:b/>
          <w:i/>
          <w:sz w:val="28"/>
          <w:szCs w:val="28"/>
        </w:rPr>
        <w:t xml:space="preserve"> </w:t>
      </w:r>
      <w:r w:rsidR="001634BF">
        <w:rPr>
          <w:b/>
          <w:i/>
          <w:sz w:val="28"/>
          <w:szCs w:val="28"/>
        </w:rPr>
        <w:t>v</w:t>
      </w:r>
      <w:r w:rsidR="00B30643" w:rsidRPr="00E852D8">
        <w:rPr>
          <w:b/>
          <w:i/>
          <w:sz w:val="28"/>
          <w:szCs w:val="28"/>
        </w:rPr>
        <w:t>ề quyền, trách nhiệm của các cơ quan liên quan trong thực hiện quyền của chủ sở hữu.</w:t>
      </w:r>
    </w:p>
    <w:p w:rsidR="00B30643" w:rsidRPr="00E852D8" w:rsidRDefault="009E1832" w:rsidP="0090193A">
      <w:pPr>
        <w:widowControl w:val="0"/>
        <w:spacing w:after="120"/>
        <w:ind w:firstLine="567"/>
        <w:jc w:val="both"/>
        <w:rPr>
          <w:i/>
          <w:sz w:val="28"/>
          <w:szCs w:val="28"/>
        </w:rPr>
      </w:pPr>
      <w:r>
        <w:rPr>
          <w:i/>
          <w:sz w:val="28"/>
          <w:szCs w:val="28"/>
        </w:rPr>
        <w:t xml:space="preserve">5.2.1. </w:t>
      </w:r>
      <w:r w:rsidR="00871910">
        <w:rPr>
          <w:i/>
          <w:sz w:val="28"/>
          <w:szCs w:val="28"/>
        </w:rPr>
        <w:t>Xác định v</w:t>
      </w:r>
      <w:r w:rsidR="00871910" w:rsidRPr="00E852D8">
        <w:rPr>
          <w:i/>
          <w:sz w:val="28"/>
          <w:szCs w:val="28"/>
        </w:rPr>
        <w:t>ấn đề bất cập</w:t>
      </w:r>
    </w:p>
    <w:p w:rsidR="001634BF" w:rsidRDefault="00FF0A1B" w:rsidP="0090193A">
      <w:pPr>
        <w:widowControl w:val="0"/>
        <w:spacing w:after="120"/>
        <w:ind w:firstLine="720"/>
        <w:jc w:val="both"/>
        <w:rPr>
          <w:sz w:val="28"/>
          <w:szCs w:val="28"/>
        </w:rPr>
      </w:pPr>
      <w:r w:rsidRPr="00E852D8">
        <w:rPr>
          <w:sz w:val="28"/>
          <w:szCs w:val="28"/>
        </w:rPr>
        <w:t xml:space="preserve">Nghị quyết số 12-NQ/TW ngày 3/6/2017 của Hội nghị lần thứ năm Ban Chấp hành Trung ương Đảng khóa XII về tiếp tục cơ cấu lại, đổi mới và nâng cao hiệu quả doanh nghiệp nhà nước (DNNN) </w:t>
      </w:r>
      <w:r w:rsidR="001634BF">
        <w:rPr>
          <w:sz w:val="28"/>
          <w:szCs w:val="28"/>
        </w:rPr>
        <w:t xml:space="preserve">với quan điểm chỉ đạo phân cấp mạnh hơn nữa </w:t>
      </w:r>
      <w:r w:rsidR="001634BF" w:rsidRPr="00E852D8">
        <w:rPr>
          <w:bCs/>
          <w:sz w:val="28"/>
          <w:szCs w:val="28"/>
        </w:rPr>
        <w:t>cho</w:t>
      </w:r>
      <w:r w:rsidR="001634BF">
        <w:rPr>
          <w:bCs/>
          <w:sz w:val="28"/>
          <w:szCs w:val="28"/>
        </w:rPr>
        <w:t xml:space="preserve"> Bộ trưởng, Thủ trưởng</w:t>
      </w:r>
      <w:r w:rsidR="001634BF" w:rsidRPr="00E852D8">
        <w:rPr>
          <w:bCs/>
          <w:sz w:val="28"/>
          <w:szCs w:val="28"/>
        </w:rPr>
        <w:t xml:space="preserve"> cơ quan</w:t>
      </w:r>
      <w:r w:rsidR="001634BF">
        <w:rPr>
          <w:bCs/>
          <w:sz w:val="28"/>
          <w:szCs w:val="28"/>
        </w:rPr>
        <w:t xml:space="preserve"> ngang Bộ, cơ quan đại diện</w:t>
      </w:r>
      <w:r w:rsidR="001634BF" w:rsidRPr="00E852D8">
        <w:rPr>
          <w:bCs/>
          <w:sz w:val="28"/>
          <w:szCs w:val="28"/>
        </w:rPr>
        <w:t xml:space="preserve"> chủ sở hữu, </w:t>
      </w:r>
      <w:r w:rsidR="001634BF">
        <w:rPr>
          <w:sz w:val="28"/>
          <w:szCs w:val="28"/>
        </w:rPr>
        <w:t>bảo đảm trách nhiệm tương xứng</w:t>
      </w:r>
      <w:r w:rsidR="001634BF" w:rsidRPr="00E852D8">
        <w:rPr>
          <w:sz w:val="28"/>
          <w:szCs w:val="28"/>
        </w:rPr>
        <w:t xml:space="preserve"> với quyền hạn</w:t>
      </w:r>
      <w:r w:rsidR="001634BF">
        <w:rPr>
          <w:sz w:val="28"/>
          <w:szCs w:val="28"/>
        </w:rPr>
        <w:t xml:space="preserve"> được giao, tăng cường công tác kiểm tra , giám sát.</w:t>
      </w:r>
    </w:p>
    <w:p w:rsidR="00B30643" w:rsidRDefault="001634BF" w:rsidP="0090193A">
      <w:pPr>
        <w:widowControl w:val="0"/>
        <w:spacing w:after="120"/>
        <w:ind w:firstLine="567"/>
        <w:jc w:val="both"/>
        <w:rPr>
          <w:sz w:val="28"/>
          <w:szCs w:val="28"/>
        </w:rPr>
      </w:pPr>
      <w:r>
        <w:rPr>
          <w:sz w:val="28"/>
          <w:szCs w:val="28"/>
        </w:rPr>
        <w:t>Do v</w:t>
      </w:r>
      <w:r w:rsidR="003165E3">
        <w:rPr>
          <w:sz w:val="28"/>
          <w:szCs w:val="28"/>
        </w:rPr>
        <w:t>ậ</w:t>
      </w:r>
      <w:r>
        <w:rPr>
          <w:sz w:val="28"/>
          <w:szCs w:val="28"/>
        </w:rPr>
        <w:t xml:space="preserve">y, cần rà soát các </w:t>
      </w:r>
      <w:r w:rsidRPr="00E852D8">
        <w:rPr>
          <w:sz w:val="28"/>
          <w:szCs w:val="28"/>
        </w:rPr>
        <w:t>quy định quyền, trách nhiệm của Chính phủ, Thủ tướng Chính phủ, cơ quan đại diện chủ sở hữu, Hội đồng thành viên, Chủ tịch công ty, kiểm soát viên, người đại diện phần vốn nhà nước, người đại diện phần vốn của doanh nghiệp</w:t>
      </w:r>
      <w:r>
        <w:rPr>
          <w:sz w:val="28"/>
          <w:szCs w:val="28"/>
        </w:rPr>
        <w:t xml:space="preserve"> cho phù hợp với quan điểm </w:t>
      </w:r>
      <w:r w:rsidRPr="00E852D8">
        <w:rPr>
          <w:sz w:val="28"/>
          <w:szCs w:val="28"/>
        </w:rPr>
        <w:t xml:space="preserve">Nghị quyết số 12-NQ/TW ngày 3/6/2017 của Hội nghị lần thứ năm Ban Chấp </w:t>
      </w:r>
      <w:r w:rsidR="00CC0DE6">
        <w:rPr>
          <w:sz w:val="28"/>
          <w:szCs w:val="28"/>
        </w:rPr>
        <w:t xml:space="preserve">hành Trung ương Đảng khóa XII: </w:t>
      </w:r>
      <w:r w:rsidR="00FF0A1B" w:rsidRPr="00E852D8">
        <w:rPr>
          <w:sz w:val="28"/>
          <w:szCs w:val="28"/>
        </w:rPr>
        <w:t xml:space="preserve">Nhà nước thực hiện đầy đủ trách nhiệm của chủ sở hữu đối với doanh nghiệp nhà nước, cổ phần, vốn góp của Nhà nước tại doanh nghiệp; thực sự đóng vai trò là nhà đầu tư, chủ sở hữu, bình đẳng về quyền, nghĩa vụ, trách nhiệm với các nhà đầu tư khác trong doanh nghiệp. Bảo đảm quyền tự chủ trong hoạt động của doanh nghiệp nhà nước theo nguyên tắc thị trường. Tôn trọng tính </w:t>
      </w:r>
      <w:r w:rsidR="00FF0A1B" w:rsidRPr="00E852D8">
        <w:rPr>
          <w:sz w:val="28"/>
          <w:szCs w:val="28"/>
        </w:rPr>
        <w:lastRenderedPageBreak/>
        <w:t xml:space="preserve">độc lập trong việc thực hiện quyền và trách nhiệm của hội đồng thành viên, hội đồng quản trị, chủ tịch hội đồng thành viên, chủ tịch hội đồng quản trị, tổng giám đốc, ban điều hành doanh nghiệp nhà nước để hoạt động và quản trị của doanh nghiệp nhà nước được thực  hiện một cách minh bạch, giải trình, chuyên nghiệp, hiệu quả cao. Xác định rõ nhiệm vụ, quyền hạn và trách nhiệm của các chức danh quản lý trong hệ thống quản trị của doanh nghiệp nhà nước; </w:t>
      </w:r>
    </w:p>
    <w:p w:rsidR="001634BF" w:rsidRDefault="00B00E72" w:rsidP="0090193A">
      <w:pPr>
        <w:widowControl w:val="0"/>
        <w:spacing w:after="120"/>
        <w:ind w:firstLine="567"/>
        <w:jc w:val="both"/>
        <w:rPr>
          <w:sz w:val="28"/>
          <w:szCs w:val="28"/>
        </w:rPr>
      </w:pPr>
      <w:r>
        <w:rPr>
          <w:sz w:val="28"/>
          <w:szCs w:val="28"/>
        </w:rPr>
        <w:t xml:space="preserve">- </w:t>
      </w:r>
      <w:r w:rsidR="00633532">
        <w:rPr>
          <w:sz w:val="28"/>
          <w:szCs w:val="28"/>
        </w:rPr>
        <w:t>Nếu vấn đề bất cập trên</w:t>
      </w:r>
      <w:r>
        <w:rPr>
          <w:sz w:val="28"/>
          <w:szCs w:val="28"/>
        </w:rPr>
        <w:t xml:space="preserve"> không được giải quyết:</w:t>
      </w:r>
      <w:r w:rsidR="00197217">
        <w:rPr>
          <w:sz w:val="28"/>
          <w:szCs w:val="28"/>
        </w:rPr>
        <w:t xml:space="preserve"> </w:t>
      </w:r>
      <w:r w:rsidR="00CC0DE6">
        <w:rPr>
          <w:sz w:val="28"/>
          <w:szCs w:val="28"/>
        </w:rPr>
        <w:t>Không thực hiện được việc tách chức năng chủ sở hữu vốn NN và chức năng quản trị, điều hành của DN</w:t>
      </w:r>
      <w:r w:rsidR="00CC0DE6" w:rsidRPr="002D393D">
        <w:rPr>
          <w:sz w:val="28"/>
          <w:szCs w:val="28"/>
        </w:rPr>
        <w:t>;</w:t>
      </w:r>
      <w:r w:rsidR="001E1674">
        <w:rPr>
          <w:sz w:val="28"/>
          <w:szCs w:val="28"/>
        </w:rPr>
        <w:t xml:space="preserve"> phát sinh các can thiệp hành chính của cơ quan đại diện chủ sở hữu vào hoạt động kinh doanh của DN,</w:t>
      </w:r>
      <w:r w:rsidR="00CC0DE6" w:rsidRPr="002D393D">
        <w:rPr>
          <w:sz w:val="28"/>
          <w:szCs w:val="28"/>
        </w:rPr>
        <w:t xml:space="preserve"> đ</w:t>
      </w:r>
      <w:r w:rsidR="00CC0DE6">
        <w:rPr>
          <w:sz w:val="28"/>
          <w:szCs w:val="28"/>
        </w:rPr>
        <w:t>ồng thời</w:t>
      </w:r>
      <w:r w:rsidR="001634BF">
        <w:rPr>
          <w:sz w:val="28"/>
          <w:szCs w:val="28"/>
        </w:rPr>
        <w:t xml:space="preserve"> </w:t>
      </w:r>
      <w:r w:rsidR="00CC0DE6">
        <w:rPr>
          <w:sz w:val="28"/>
          <w:szCs w:val="28"/>
        </w:rPr>
        <w:t>c</w:t>
      </w:r>
      <w:r w:rsidR="001634BF">
        <w:rPr>
          <w:sz w:val="28"/>
          <w:szCs w:val="28"/>
        </w:rPr>
        <w:t xml:space="preserve">hưa thể chế hóa được các quan điểm của Đảng theo tinh thần </w:t>
      </w:r>
      <w:r w:rsidR="001634BF" w:rsidRPr="00E852D8">
        <w:rPr>
          <w:sz w:val="28"/>
          <w:szCs w:val="28"/>
        </w:rPr>
        <w:t>Nghị quyết số 12-NQ/TW ngày 3/6/2017 của Hội nghị lần thứ năm Ban Chấ</w:t>
      </w:r>
      <w:r w:rsidR="00B952FD">
        <w:rPr>
          <w:sz w:val="28"/>
          <w:szCs w:val="28"/>
        </w:rPr>
        <w:t>p hành Trung ương Đảng khóa XII</w:t>
      </w:r>
      <w:r w:rsidR="001634BF" w:rsidRPr="00E852D8">
        <w:rPr>
          <w:sz w:val="28"/>
          <w:szCs w:val="28"/>
        </w:rPr>
        <w:t xml:space="preserve">. </w:t>
      </w:r>
    </w:p>
    <w:p w:rsidR="001634BF" w:rsidRDefault="00B00E72" w:rsidP="0090193A">
      <w:pPr>
        <w:widowControl w:val="0"/>
        <w:spacing w:after="120"/>
        <w:ind w:firstLine="720"/>
        <w:jc w:val="both"/>
        <w:rPr>
          <w:sz w:val="28"/>
          <w:szCs w:val="28"/>
        </w:rPr>
      </w:pPr>
      <w:r>
        <w:rPr>
          <w:sz w:val="28"/>
          <w:szCs w:val="28"/>
        </w:rPr>
        <w:t>- Nguyên nhân gây ra vấn đề:</w:t>
      </w:r>
      <w:r w:rsidR="00197217">
        <w:rPr>
          <w:sz w:val="28"/>
          <w:szCs w:val="28"/>
        </w:rPr>
        <w:t xml:space="preserve"> </w:t>
      </w:r>
      <w:r w:rsidR="00CC0DE6">
        <w:rPr>
          <w:sz w:val="28"/>
          <w:szCs w:val="28"/>
        </w:rPr>
        <w:t>Luật số 69/2014/QH13 chưa quy định cụ thể, rõ ràng phân định cơ quan đại diện chủ sở hữu với quyền điều hành,</w:t>
      </w:r>
      <w:r w:rsidR="00417D7B">
        <w:rPr>
          <w:sz w:val="28"/>
          <w:szCs w:val="28"/>
        </w:rPr>
        <w:t xml:space="preserve"> tổ chức quy trình SXKD</w:t>
      </w:r>
      <w:r w:rsidR="005A6BF6">
        <w:rPr>
          <w:sz w:val="28"/>
          <w:szCs w:val="28"/>
        </w:rPr>
        <w:t xml:space="preserve"> cho </w:t>
      </w:r>
      <w:r w:rsidR="002D393D">
        <w:rPr>
          <w:sz w:val="28"/>
          <w:szCs w:val="28"/>
        </w:rPr>
        <w:t xml:space="preserve">Ban lão đạo </w:t>
      </w:r>
      <w:r w:rsidR="005A6BF6">
        <w:rPr>
          <w:sz w:val="28"/>
          <w:szCs w:val="28"/>
        </w:rPr>
        <w:t>DN</w:t>
      </w:r>
      <w:r w:rsidR="002D393D" w:rsidRPr="002D393D">
        <w:rPr>
          <w:sz w:val="28"/>
          <w:szCs w:val="28"/>
        </w:rPr>
        <w:t xml:space="preserve">, </w:t>
      </w:r>
      <w:r w:rsidR="00417D7B" w:rsidRPr="002D393D">
        <w:rPr>
          <w:sz w:val="28"/>
          <w:szCs w:val="28"/>
        </w:rPr>
        <w:t>cũng</w:t>
      </w:r>
      <w:r w:rsidR="00417D7B">
        <w:rPr>
          <w:sz w:val="28"/>
          <w:szCs w:val="28"/>
        </w:rPr>
        <w:t xml:space="preserve"> như với quy định về tính tự chịu trách nhiệm của DN trong hoạt động SXKD, đầu tư phát triển.</w:t>
      </w:r>
    </w:p>
    <w:p w:rsidR="00B30643" w:rsidRPr="00E852D8" w:rsidRDefault="0022300F" w:rsidP="0090193A">
      <w:pPr>
        <w:pStyle w:val="ListParagraph"/>
        <w:tabs>
          <w:tab w:val="left" w:pos="993"/>
          <w:tab w:val="left" w:pos="1276"/>
        </w:tabs>
        <w:spacing w:after="120"/>
        <w:ind w:left="709"/>
        <w:rPr>
          <w:i/>
          <w:sz w:val="28"/>
          <w:szCs w:val="28"/>
        </w:rPr>
      </w:pPr>
      <w:r>
        <w:rPr>
          <w:i/>
          <w:sz w:val="28"/>
          <w:szCs w:val="28"/>
        </w:rPr>
        <w:t xml:space="preserve">5.2.2. </w:t>
      </w:r>
      <w:r w:rsidR="00871910" w:rsidRPr="00E852D8">
        <w:rPr>
          <w:i/>
          <w:sz w:val="28"/>
          <w:szCs w:val="28"/>
        </w:rPr>
        <w:t xml:space="preserve">Mục tiêu </w:t>
      </w:r>
      <w:r w:rsidR="00871910">
        <w:rPr>
          <w:i/>
          <w:sz w:val="28"/>
          <w:szCs w:val="28"/>
        </w:rPr>
        <w:t>giải quyết vấn đề</w:t>
      </w:r>
    </w:p>
    <w:p w:rsidR="002E7063" w:rsidRPr="00E852D8" w:rsidRDefault="00906BAD" w:rsidP="00D32CF2">
      <w:pPr>
        <w:widowControl w:val="0"/>
        <w:spacing w:after="120"/>
        <w:ind w:firstLine="567"/>
        <w:jc w:val="both"/>
        <w:rPr>
          <w:sz w:val="28"/>
          <w:szCs w:val="28"/>
        </w:rPr>
      </w:pPr>
      <w:r w:rsidRPr="00E852D8">
        <w:rPr>
          <w:sz w:val="28"/>
          <w:szCs w:val="28"/>
        </w:rPr>
        <w:t>Quy định</w:t>
      </w:r>
      <w:r w:rsidR="00BC4C41">
        <w:rPr>
          <w:sz w:val="28"/>
          <w:szCs w:val="28"/>
        </w:rPr>
        <w:t xml:space="preserve"> cụ thể,</w:t>
      </w:r>
      <w:r w:rsidRPr="00E852D8">
        <w:rPr>
          <w:sz w:val="28"/>
          <w:szCs w:val="28"/>
        </w:rPr>
        <w:t xml:space="preserve"> </w:t>
      </w:r>
      <w:r w:rsidR="00FB5F5A" w:rsidRPr="00E852D8">
        <w:rPr>
          <w:sz w:val="28"/>
          <w:szCs w:val="28"/>
        </w:rPr>
        <w:t>rõ</w:t>
      </w:r>
      <w:r w:rsidR="00BC4C41">
        <w:rPr>
          <w:sz w:val="28"/>
          <w:szCs w:val="28"/>
        </w:rPr>
        <w:t xml:space="preserve"> ràng</w:t>
      </w:r>
      <w:r w:rsidR="00FB5F5A" w:rsidRPr="00E852D8">
        <w:rPr>
          <w:sz w:val="28"/>
          <w:szCs w:val="28"/>
        </w:rPr>
        <w:t xml:space="preserve"> </w:t>
      </w:r>
      <w:r w:rsidRPr="00E852D8">
        <w:rPr>
          <w:sz w:val="28"/>
          <w:szCs w:val="28"/>
        </w:rPr>
        <w:t>quyền, trách nhiệm của các cơ quan liên quan trong thực hiện quyền đại diện của chủ sở hữu</w:t>
      </w:r>
      <w:r w:rsidR="00FB5F5A" w:rsidRPr="00E852D8">
        <w:rPr>
          <w:sz w:val="28"/>
          <w:szCs w:val="28"/>
        </w:rPr>
        <w:t xml:space="preserve"> theo chủ trương của Nghị quyết số 12-NQ/TW ngày 03/06/2017</w:t>
      </w:r>
      <w:r w:rsidR="008C3A23" w:rsidRPr="00E852D8">
        <w:rPr>
          <w:sz w:val="28"/>
          <w:szCs w:val="28"/>
        </w:rPr>
        <w:t xml:space="preserve"> của Hội nghị TW lần thứ 5 Ban Chấp hành TW Đảng khóa XII.</w:t>
      </w:r>
    </w:p>
    <w:p w:rsidR="00B30643" w:rsidRPr="00E852D8" w:rsidRDefault="00E03EF0" w:rsidP="0090193A">
      <w:pPr>
        <w:widowControl w:val="0"/>
        <w:spacing w:after="120"/>
        <w:ind w:firstLine="567"/>
        <w:jc w:val="both"/>
        <w:rPr>
          <w:i/>
          <w:sz w:val="28"/>
          <w:szCs w:val="28"/>
        </w:rPr>
      </w:pPr>
      <w:r>
        <w:rPr>
          <w:i/>
          <w:sz w:val="28"/>
          <w:szCs w:val="28"/>
        </w:rPr>
        <w:t xml:space="preserve">5.2.3. </w:t>
      </w:r>
      <w:r w:rsidR="00871910">
        <w:rPr>
          <w:i/>
          <w:sz w:val="28"/>
          <w:szCs w:val="28"/>
        </w:rPr>
        <w:t>Các g</w:t>
      </w:r>
      <w:r w:rsidR="00871910" w:rsidRPr="00E852D8">
        <w:rPr>
          <w:i/>
          <w:sz w:val="28"/>
          <w:szCs w:val="28"/>
        </w:rPr>
        <w:t xml:space="preserve">iải pháp </w:t>
      </w:r>
      <w:r w:rsidR="00871910">
        <w:rPr>
          <w:i/>
          <w:sz w:val="28"/>
          <w:szCs w:val="28"/>
        </w:rPr>
        <w:t>đề xuất để giải quyết vấn đề</w:t>
      </w:r>
    </w:p>
    <w:p w:rsidR="00EC6A17" w:rsidRPr="00E852D8" w:rsidRDefault="00EC6A17" w:rsidP="0090193A">
      <w:pPr>
        <w:widowControl w:val="0"/>
        <w:spacing w:after="120"/>
        <w:ind w:firstLine="567"/>
        <w:jc w:val="both"/>
        <w:rPr>
          <w:sz w:val="28"/>
          <w:szCs w:val="28"/>
        </w:rPr>
      </w:pPr>
      <w:r w:rsidRPr="00E852D8">
        <w:rPr>
          <w:sz w:val="28"/>
          <w:szCs w:val="28"/>
          <w:u w:val="single"/>
        </w:rPr>
        <w:t>Phương án 1</w:t>
      </w:r>
      <w:r w:rsidRPr="00E852D8">
        <w:rPr>
          <w:sz w:val="28"/>
          <w:szCs w:val="28"/>
        </w:rPr>
        <w:t>: Giữ nguyên theo quy định hiện nay</w:t>
      </w:r>
      <w:r w:rsidR="00833E91" w:rsidRPr="00E852D8">
        <w:rPr>
          <w:sz w:val="28"/>
          <w:szCs w:val="28"/>
        </w:rPr>
        <w:t>;</w:t>
      </w:r>
    </w:p>
    <w:p w:rsidR="003C0B62" w:rsidRPr="00CC43AC" w:rsidRDefault="00EC6A17" w:rsidP="0090193A">
      <w:pPr>
        <w:widowControl w:val="0"/>
        <w:spacing w:after="120"/>
        <w:ind w:firstLine="567"/>
        <w:jc w:val="both"/>
        <w:rPr>
          <w:bCs/>
          <w:sz w:val="28"/>
          <w:szCs w:val="28"/>
        </w:rPr>
      </w:pPr>
      <w:r w:rsidRPr="00E852D8">
        <w:rPr>
          <w:sz w:val="28"/>
          <w:szCs w:val="28"/>
          <w:u w:val="single"/>
        </w:rPr>
        <w:t>Phương án 2</w:t>
      </w:r>
      <w:r w:rsidRPr="00E852D8">
        <w:rPr>
          <w:sz w:val="28"/>
          <w:szCs w:val="28"/>
        </w:rPr>
        <w:t xml:space="preserve">: </w:t>
      </w:r>
      <w:r w:rsidR="003A3B2D">
        <w:rPr>
          <w:bCs/>
          <w:sz w:val="28"/>
          <w:szCs w:val="28"/>
        </w:rPr>
        <w:t>Q</w:t>
      </w:r>
      <w:r w:rsidRPr="00E852D8">
        <w:rPr>
          <w:bCs/>
          <w:sz w:val="28"/>
          <w:szCs w:val="28"/>
        </w:rPr>
        <w:t>uy định quyền, trách nhiệm của các cơ quan theo hướng</w:t>
      </w:r>
      <w:r w:rsidR="00833E91" w:rsidRPr="00E852D8">
        <w:rPr>
          <w:bCs/>
          <w:sz w:val="28"/>
          <w:szCs w:val="28"/>
        </w:rPr>
        <w:t xml:space="preserve"> phân cấp mạnh cho</w:t>
      </w:r>
      <w:r w:rsidR="00DB3EAC">
        <w:rPr>
          <w:bCs/>
          <w:sz w:val="28"/>
          <w:szCs w:val="28"/>
        </w:rPr>
        <w:t xml:space="preserve"> Bộ trưởng, Thủ trưởng</w:t>
      </w:r>
      <w:r w:rsidR="00833E91" w:rsidRPr="00E852D8">
        <w:rPr>
          <w:bCs/>
          <w:sz w:val="28"/>
          <w:szCs w:val="28"/>
        </w:rPr>
        <w:t xml:space="preserve"> cơ quan</w:t>
      </w:r>
      <w:r w:rsidR="00DB3EAC">
        <w:rPr>
          <w:bCs/>
          <w:sz w:val="28"/>
          <w:szCs w:val="28"/>
        </w:rPr>
        <w:t xml:space="preserve"> ngang Bộ, cơ quan đại diện</w:t>
      </w:r>
      <w:r w:rsidR="00833E91" w:rsidRPr="00E852D8">
        <w:rPr>
          <w:bCs/>
          <w:sz w:val="28"/>
          <w:szCs w:val="28"/>
        </w:rPr>
        <w:t xml:space="preserve"> chủ sở hữu, giảm các</w:t>
      </w:r>
      <w:r w:rsidR="00DB3EAC">
        <w:rPr>
          <w:bCs/>
          <w:sz w:val="28"/>
          <w:szCs w:val="28"/>
        </w:rPr>
        <w:t xml:space="preserve"> công việc</w:t>
      </w:r>
      <w:r w:rsidR="00833E91" w:rsidRPr="00E852D8">
        <w:rPr>
          <w:bCs/>
          <w:sz w:val="28"/>
          <w:szCs w:val="28"/>
        </w:rPr>
        <w:t xml:space="preserve"> sự vụ của Chính phủ và Thủ tướng Chính phủ; </w:t>
      </w:r>
      <w:r w:rsidR="0005517F">
        <w:rPr>
          <w:bCs/>
          <w:sz w:val="28"/>
          <w:szCs w:val="28"/>
        </w:rPr>
        <w:t>C</w:t>
      </w:r>
      <w:r w:rsidR="00833E91" w:rsidRPr="00E852D8">
        <w:rPr>
          <w:bCs/>
          <w:sz w:val="28"/>
          <w:szCs w:val="28"/>
        </w:rPr>
        <w:t>ơ quan đại diện chủ sở hữu phân cấp</w:t>
      </w:r>
      <w:r w:rsidR="0005517F">
        <w:rPr>
          <w:bCs/>
          <w:sz w:val="28"/>
          <w:szCs w:val="28"/>
        </w:rPr>
        <w:t>, phân quyền, trách nhiệm, tăng tính tự chủ cho</w:t>
      </w:r>
      <w:r w:rsidR="00833E91" w:rsidRPr="00E852D8">
        <w:rPr>
          <w:bCs/>
          <w:sz w:val="28"/>
          <w:szCs w:val="28"/>
        </w:rPr>
        <w:t xml:space="preserve"> Hội đồng thành viên</w:t>
      </w:r>
      <w:r w:rsidR="0005517F">
        <w:rPr>
          <w:bCs/>
          <w:sz w:val="28"/>
          <w:szCs w:val="28"/>
        </w:rPr>
        <w:t>, Ban điều hành doanh nghiệp</w:t>
      </w:r>
      <w:r w:rsidR="003A3B2D">
        <w:rPr>
          <w:bCs/>
          <w:sz w:val="28"/>
          <w:szCs w:val="28"/>
        </w:rPr>
        <w:t>, người đại diện vốn nhà nước tại doanh nghiệp,</w:t>
      </w:r>
      <w:r w:rsidR="0005517F">
        <w:rPr>
          <w:bCs/>
          <w:sz w:val="28"/>
          <w:szCs w:val="28"/>
        </w:rPr>
        <w:t xml:space="preserve"> qua đó hạn chế việc các cơ quan quản lý nhà nước làm thay cơ quan đại diện chủ sở hữu, làm t</w:t>
      </w:r>
      <w:r w:rsidR="003C0B62">
        <w:rPr>
          <w:bCs/>
          <w:sz w:val="28"/>
          <w:szCs w:val="28"/>
        </w:rPr>
        <w:t>hay doanh nghiệp, tăng cường vai</w:t>
      </w:r>
      <w:r w:rsidR="0005517F">
        <w:rPr>
          <w:bCs/>
          <w:sz w:val="28"/>
          <w:szCs w:val="28"/>
        </w:rPr>
        <w:t xml:space="preserve"> trò quản lý nhà nước của Bộ Tài chính.</w:t>
      </w:r>
    </w:p>
    <w:p w:rsidR="00B30643" w:rsidRDefault="00BC4C41" w:rsidP="0090193A">
      <w:pPr>
        <w:widowControl w:val="0"/>
        <w:spacing w:after="120"/>
        <w:ind w:firstLine="720"/>
        <w:jc w:val="both"/>
        <w:rPr>
          <w:i/>
          <w:sz w:val="28"/>
          <w:szCs w:val="28"/>
        </w:rPr>
      </w:pPr>
      <w:r>
        <w:rPr>
          <w:i/>
          <w:sz w:val="28"/>
          <w:szCs w:val="28"/>
        </w:rPr>
        <w:t xml:space="preserve">5.2.4. </w:t>
      </w:r>
      <w:r w:rsidR="00871910" w:rsidRPr="00E852D8">
        <w:rPr>
          <w:i/>
          <w:sz w:val="28"/>
          <w:szCs w:val="28"/>
        </w:rPr>
        <w:t xml:space="preserve">Đánh giá tác động của các </w:t>
      </w:r>
      <w:r w:rsidR="00871910">
        <w:rPr>
          <w:i/>
          <w:sz w:val="28"/>
          <w:szCs w:val="28"/>
        </w:rPr>
        <w:t>giải pháp đối với đối tượng chịu sự tác động trực tiếp của chính sách và các đối tượng khác có liên quan</w:t>
      </w:r>
    </w:p>
    <w:p w:rsidR="005D26DD" w:rsidRPr="00BF482A" w:rsidRDefault="005D26DD" w:rsidP="0090193A">
      <w:pPr>
        <w:widowControl w:val="0"/>
        <w:spacing w:after="120"/>
        <w:ind w:firstLine="567"/>
        <w:jc w:val="both"/>
        <w:rPr>
          <w:sz w:val="28"/>
          <w:szCs w:val="28"/>
          <w:u w:val="single"/>
        </w:rPr>
      </w:pPr>
      <w:r w:rsidRPr="00BF482A">
        <w:rPr>
          <w:sz w:val="28"/>
          <w:szCs w:val="28"/>
          <w:u w:val="single"/>
        </w:rPr>
        <w:t>Phương án 1:</w:t>
      </w:r>
    </w:p>
    <w:p w:rsidR="005D26DD" w:rsidRPr="00BF482A" w:rsidRDefault="005D26DD" w:rsidP="0090193A">
      <w:pPr>
        <w:widowControl w:val="0"/>
        <w:spacing w:after="120"/>
        <w:ind w:firstLine="567"/>
        <w:jc w:val="both"/>
        <w:rPr>
          <w:b/>
          <w:i/>
          <w:sz w:val="28"/>
          <w:szCs w:val="28"/>
        </w:rPr>
      </w:pPr>
      <w:r w:rsidRPr="00BF482A">
        <w:rPr>
          <w:b/>
          <w:i/>
          <w:sz w:val="28"/>
          <w:szCs w:val="28"/>
        </w:rPr>
        <w:t>a) Tác động tích cực/lợi ích:</w:t>
      </w:r>
    </w:p>
    <w:p w:rsidR="005D26DD" w:rsidRPr="00BF482A" w:rsidRDefault="005D26DD" w:rsidP="0090193A">
      <w:pPr>
        <w:spacing w:after="120"/>
        <w:jc w:val="both"/>
        <w:rPr>
          <w:sz w:val="28"/>
          <w:szCs w:val="28"/>
        </w:rPr>
      </w:pPr>
      <w:r w:rsidRPr="00BF482A">
        <w:rPr>
          <w:sz w:val="28"/>
          <w:szCs w:val="28"/>
        </w:rPr>
        <w:tab/>
        <w:t>- Tác</w:t>
      </w:r>
      <w:r w:rsidRPr="00BF482A">
        <w:rPr>
          <w:sz w:val="28"/>
          <w:szCs w:val="28"/>
          <w:lang w:val="nl-NL"/>
        </w:rPr>
        <w:t xml:space="preserve"> động về kinh tế - xã hội:</w:t>
      </w:r>
      <w:r w:rsidR="00613B1E">
        <w:rPr>
          <w:sz w:val="28"/>
          <w:szCs w:val="28"/>
          <w:lang w:val="nl-NL"/>
        </w:rPr>
        <w:t xml:space="preserve"> Quy định hiện hành đã có một số </w:t>
      </w:r>
      <w:r w:rsidR="00613B1E" w:rsidRPr="00E852D8">
        <w:rPr>
          <w:sz w:val="28"/>
          <w:szCs w:val="28"/>
        </w:rPr>
        <w:t>quy định quyền, trách nhiệm của Chính phủ, Thủ tướng Chính phủ, cơ quan đại diện chủ sở hữu, Hội đồng thành viên, Chủ tịch công ty, kiểm soát viên, người đại diện phần vốn nhà nước, người đại diện phần vốn của doanh nghiệp</w:t>
      </w:r>
      <w:r w:rsidR="00B14C76">
        <w:rPr>
          <w:sz w:val="28"/>
          <w:szCs w:val="28"/>
        </w:rPr>
        <w:t xml:space="preserve">. Tuy nhiên </w:t>
      </w:r>
      <w:r w:rsidR="003C0B62">
        <w:rPr>
          <w:sz w:val="28"/>
          <w:szCs w:val="28"/>
        </w:rPr>
        <w:t xml:space="preserve">cần </w:t>
      </w:r>
      <w:r w:rsidR="003C0B62">
        <w:rPr>
          <w:sz w:val="28"/>
          <w:szCs w:val="28"/>
        </w:rPr>
        <w:lastRenderedPageBreak/>
        <w:t>phân cấp mạnh mẽ hơn nữa</w:t>
      </w:r>
      <w:r w:rsidR="00CC79D7">
        <w:rPr>
          <w:sz w:val="28"/>
          <w:szCs w:val="28"/>
        </w:rPr>
        <w:t xml:space="preserve"> cho hội đồng thành viên, ban điều hành doanh nghiệp</w:t>
      </w:r>
      <w:r w:rsidR="00B14C76">
        <w:rPr>
          <w:sz w:val="28"/>
          <w:szCs w:val="28"/>
        </w:rPr>
        <w:t>.</w:t>
      </w:r>
    </w:p>
    <w:p w:rsidR="005D26DD" w:rsidRPr="00BF482A" w:rsidRDefault="005D26DD" w:rsidP="0090193A">
      <w:pPr>
        <w:spacing w:after="120"/>
        <w:jc w:val="both"/>
        <w:rPr>
          <w:sz w:val="28"/>
          <w:szCs w:val="28"/>
        </w:rPr>
      </w:pPr>
      <w:r w:rsidRPr="00BF482A">
        <w:rPr>
          <w:sz w:val="28"/>
          <w:szCs w:val="28"/>
        </w:rPr>
        <w:tab/>
        <w:t xml:space="preserve">- Tác động về thủ tục hành chính: </w:t>
      </w:r>
      <w:r>
        <w:rPr>
          <w:sz w:val="28"/>
          <w:szCs w:val="28"/>
        </w:rPr>
        <w:t>Giải pháp</w:t>
      </w:r>
      <w:r w:rsidRPr="00BF482A">
        <w:rPr>
          <w:sz w:val="28"/>
          <w:szCs w:val="28"/>
        </w:rPr>
        <w:t xml:space="preserve"> này hiện tại </w:t>
      </w:r>
      <w:r>
        <w:rPr>
          <w:sz w:val="28"/>
          <w:szCs w:val="28"/>
        </w:rPr>
        <w:t>đang</w:t>
      </w:r>
      <w:r w:rsidRPr="00BF482A">
        <w:rPr>
          <w:sz w:val="28"/>
          <w:szCs w:val="28"/>
        </w:rPr>
        <w:t xml:space="preserve"> được quy định, việc thực thi giải pháp này không làm phát sinh thủ tục hành chính mới.</w:t>
      </w:r>
    </w:p>
    <w:p w:rsidR="005D26DD" w:rsidRPr="00BF482A" w:rsidRDefault="005D26DD"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5D26DD" w:rsidRPr="00BF482A" w:rsidRDefault="005D26DD" w:rsidP="0090193A">
      <w:pPr>
        <w:spacing w:after="120"/>
        <w:jc w:val="both"/>
        <w:rPr>
          <w:sz w:val="28"/>
          <w:szCs w:val="28"/>
        </w:rPr>
      </w:pPr>
      <w:r w:rsidRPr="00BF482A">
        <w:rPr>
          <w:sz w:val="28"/>
          <w:szCs w:val="28"/>
        </w:rPr>
        <w:tab/>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5D26DD" w:rsidRPr="00BF482A" w:rsidRDefault="005D26DD" w:rsidP="0090193A">
      <w:pPr>
        <w:widowControl w:val="0"/>
        <w:spacing w:after="120"/>
        <w:ind w:firstLine="567"/>
        <w:jc w:val="both"/>
        <w:rPr>
          <w:b/>
          <w:i/>
          <w:sz w:val="28"/>
          <w:szCs w:val="28"/>
        </w:rPr>
      </w:pPr>
      <w:r w:rsidRPr="00BF482A">
        <w:rPr>
          <w:b/>
          <w:i/>
          <w:sz w:val="28"/>
          <w:szCs w:val="28"/>
        </w:rPr>
        <w:t>b) Tác động tiêu cực/chi phí:</w:t>
      </w:r>
    </w:p>
    <w:p w:rsidR="005D26DD" w:rsidRPr="00E852D8" w:rsidRDefault="005D26DD" w:rsidP="0090193A">
      <w:pPr>
        <w:spacing w:after="120"/>
        <w:jc w:val="both"/>
        <w:rPr>
          <w:spacing w:val="-2"/>
          <w:sz w:val="28"/>
          <w:szCs w:val="28"/>
          <w:lang w:eastAsia="zh-CN"/>
        </w:rPr>
      </w:pPr>
      <w:r w:rsidRPr="00BF482A">
        <w:rPr>
          <w:b/>
          <w:i/>
          <w:sz w:val="28"/>
          <w:szCs w:val="28"/>
        </w:rPr>
        <w:tab/>
      </w:r>
      <w:r w:rsidRPr="00BF482A">
        <w:rPr>
          <w:sz w:val="28"/>
          <w:szCs w:val="28"/>
        </w:rPr>
        <w:t xml:space="preserve">- </w:t>
      </w:r>
      <w:r w:rsidRPr="00E852D8">
        <w:rPr>
          <w:i/>
          <w:spacing w:val="-2"/>
          <w:sz w:val="28"/>
          <w:szCs w:val="28"/>
          <w:lang w:eastAsia="zh-CN"/>
        </w:rPr>
        <w:t>Đối với CQNN:</w:t>
      </w:r>
      <w:r w:rsidRPr="00E852D8">
        <w:rPr>
          <w:spacing w:val="-2"/>
          <w:sz w:val="28"/>
          <w:szCs w:val="28"/>
          <w:lang w:eastAsia="zh-CN"/>
        </w:rPr>
        <w:t xml:space="preserve"> </w:t>
      </w:r>
      <w:r w:rsidR="003C0B62">
        <w:rPr>
          <w:spacing w:val="-2"/>
          <w:sz w:val="28"/>
          <w:szCs w:val="28"/>
          <w:lang w:eastAsia="zh-CN"/>
        </w:rPr>
        <w:t xml:space="preserve">Chưa </w:t>
      </w:r>
      <w:r w:rsidR="0095139B">
        <w:rPr>
          <w:spacing w:val="-2"/>
          <w:sz w:val="28"/>
          <w:szCs w:val="28"/>
          <w:lang w:eastAsia="zh-CN"/>
        </w:rPr>
        <w:t>thể chế hóa</w:t>
      </w:r>
      <w:r w:rsidR="00A722AE">
        <w:rPr>
          <w:spacing w:val="-2"/>
          <w:sz w:val="28"/>
          <w:szCs w:val="28"/>
          <w:lang w:eastAsia="zh-CN"/>
        </w:rPr>
        <w:t xml:space="preserve"> cụ thể</w:t>
      </w:r>
      <w:r w:rsidRPr="00E852D8">
        <w:rPr>
          <w:spacing w:val="-2"/>
          <w:sz w:val="28"/>
          <w:szCs w:val="28"/>
          <w:lang w:eastAsia="zh-CN"/>
        </w:rPr>
        <w:t xml:space="preserve"> </w:t>
      </w:r>
      <w:r w:rsidR="0095139B">
        <w:rPr>
          <w:spacing w:val="-2"/>
          <w:sz w:val="28"/>
          <w:szCs w:val="28"/>
          <w:lang w:eastAsia="zh-CN"/>
        </w:rPr>
        <w:t>được</w:t>
      </w:r>
      <w:r w:rsidRPr="00E852D8">
        <w:rPr>
          <w:spacing w:val="-2"/>
          <w:sz w:val="28"/>
          <w:szCs w:val="28"/>
          <w:lang w:eastAsia="zh-CN"/>
        </w:rPr>
        <w:t xml:space="preserve"> quan điểm chỉ đạo của BCHTW Đảng theo NQ số 12-NQ/TW ngày 3/6/2017 của Hội nghị BCHTW Đảng khóa XII.</w:t>
      </w:r>
    </w:p>
    <w:p w:rsidR="005D26DD" w:rsidRPr="00E852D8" w:rsidRDefault="001A4728" w:rsidP="0090193A">
      <w:pPr>
        <w:spacing w:after="120"/>
        <w:jc w:val="both"/>
        <w:rPr>
          <w:spacing w:val="-2"/>
          <w:sz w:val="28"/>
          <w:szCs w:val="28"/>
          <w:lang w:eastAsia="zh-CN"/>
        </w:rPr>
      </w:pPr>
      <w:r>
        <w:rPr>
          <w:spacing w:val="-2"/>
          <w:sz w:val="28"/>
          <w:szCs w:val="28"/>
          <w:lang w:eastAsia="zh-CN"/>
        </w:rPr>
        <w:tab/>
      </w:r>
      <w:r w:rsidR="005D26DD" w:rsidRPr="00E852D8">
        <w:rPr>
          <w:spacing w:val="-2"/>
          <w:sz w:val="28"/>
          <w:szCs w:val="28"/>
          <w:lang w:eastAsia="zh-CN"/>
        </w:rPr>
        <w:t>Việc phân cấp</w:t>
      </w:r>
      <w:r w:rsidR="00297AB2">
        <w:rPr>
          <w:spacing w:val="-2"/>
          <w:sz w:val="28"/>
          <w:szCs w:val="28"/>
          <w:lang w:eastAsia="zh-CN"/>
        </w:rPr>
        <w:t>, phân quyền, trách nhiệm của các cơ quan liên quan</w:t>
      </w:r>
      <w:r w:rsidR="005D26DD" w:rsidRPr="00E852D8">
        <w:rPr>
          <w:spacing w:val="-2"/>
          <w:sz w:val="28"/>
          <w:szCs w:val="28"/>
          <w:lang w:eastAsia="zh-CN"/>
        </w:rPr>
        <w:t xml:space="preserve"> chưa thực sự mạnh mẽ</w:t>
      </w:r>
      <w:r w:rsidR="00297AB2">
        <w:rPr>
          <w:spacing w:val="-2"/>
          <w:sz w:val="28"/>
          <w:szCs w:val="28"/>
          <w:lang w:eastAsia="zh-CN"/>
        </w:rPr>
        <w:t>, làm tăng khối lượng công việc, sự vụ của Chính phủ, Thủ tướng Chính phủ và các cơ quan quản lý nhà nước, giảm vai trò trách nhiệm của các cơ quan đại diện chủ sở hữu, ban điều hành doanh nghiệp.</w:t>
      </w:r>
    </w:p>
    <w:p w:rsidR="005D26DD" w:rsidRPr="00E852D8" w:rsidRDefault="001A4728" w:rsidP="0090193A">
      <w:pPr>
        <w:spacing w:after="120"/>
        <w:jc w:val="both"/>
        <w:rPr>
          <w:spacing w:val="-2"/>
          <w:sz w:val="28"/>
          <w:szCs w:val="28"/>
          <w:lang w:eastAsia="zh-CN"/>
        </w:rPr>
      </w:pPr>
      <w:r>
        <w:rPr>
          <w:spacing w:val="-2"/>
          <w:sz w:val="28"/>
          <w:szCs w:val="28"/>
          <w:lang w:eastAsia="zh-CN"/>
        </w:rPr>
        <w:tab/>
      </w:r>
      <w:r w:rsidR="005D26DD" w:rsidRPr="00E852D8">
        <w:rPr>
          <w:spacing w:val="-2"/>
          <w:sz w:val="28"/>
          <w:szCs w:val="28"/>
          <w:lang w:eastAsia="zh-CN"/>
        </w:rPr>
        <w:t>Trách nhiệm giải trình của các cơ quan đại diện CSH và DN chưa cao.</w:t>
      </w:r>
    </w:p>
    <w:p w:rsidR="00CC79D7" w:rsidRDefault="001A4728" w:rsidP="0090193A">
      <w:pPr>
        <w:spacing w:after="120"/>
        <w:jc w:val="both"/>
        <w:rPr>
          <w:spacing w:val="-2"/>
          <w:sz w:val="28"/>
          <w:szCs w:val="28"/>
          <w:lang w:eastAsia="zh-CN"/>
        </w:rPr>
      </w:pPr>
      <w:r>
        <w:rPr>
          <w:i/>
          <w:spacing w:val="-2"/>
          <w:sz w:val="28"/>
          <w:szCs w:val="28"/>
          <w:lang w:eastAsia="zh-CN"/>
        </w:rPr>
        <w:tab/>
        <w:t xml:space="preserve">- </w:t>
      </w:r>
      <w:r w:rsidR="005D26DD" w:rsidRPr="00E852D8">
        <w:rPr>
          <w:i/>
          <w:spacing w:val="-2"/>
          <w:sz w:val="28"/>
          <w:szCs w:val="28"/>
          <w:lang w:eastAsia="zh-CN"/>
        </w:rPr>
        <w:t xml:space="preserve">Đối với DN: </w:t>
      </w:r>
      <w:r w:rsidR="003D6DFC">
        <w:rPr>
          <w:spacing w:val="-2"/>
          <w:sz w:val="28"/>
          <w:szCs w:val="28"/>
          <w:lang w:eastAsia="zh-CN"/>
        </w:rPr>
        <w:t>Giảm vai trò và trách nhiệm của DN, không đảm bảo</w:t>
      </w:r>
      <w:r w:rsidR="00CC79D7">
        <w:rPr>
          <w:spacing w:val="-2"/>
          <w:sz w:val="28"/>
          <w:szCs w:val="28"/>
          <w:lang w:eastAsia="zh-CN"/>
        </w:rPr>
        <w:t xml:space="preserve"> nguyên tắc kinh tế thị trường.</w:t>
      </w:r>
    </w:p>
    <w:p w:rsidR="005D26DD" w:rsidRDefault="00CC79D7" w:rsidP="0090193A">
      <w:pPr>
        <w:spacing w:after="120"/>
        <w:jc w:val="both"/>
        <w:rPr>
          <w:spacing w:val="-2"/>
          <w:sz w:val="28"/>
          <w:szCs w:val="28"/>
          <w:lang w:eastAsia="zh-CN"/>
        </w:rPr>
      </w:pPr>
      <w:r>
        <w:rPr>
          <w:spacing w:val="-2"/>
          <w:sz w:val="28"/>
          <w:szCs w:val="28"/>
          <w:lang w:eastAsia="zh-CN"/>
        </w:rPr>
        <w:tab/>
        <w:t xml:space="preserve">Làm giảm tính </w:t>
      </w:r>
      <w:r w:rsidR="003D6DFC">
        <w:rPr>
          <w:spacing w:val="-2"/>
          <w:sz w:val="28"/>
          <w:szCs w:val="28"/>
          <w:lang w:eastAsia="zh-CN"/>
        </w:rPr>
        <w:t>tính tự chủ, khả năng cạnh tranh</w:t>
      </w:r>
      <w:r>
        <w:rPr>
          <w:spacing w:val="-2"/>
          <w:sz w:val="28"/>
          <w:szCs w:val="28"/>
          <w:lang w:eastAsia="zh-CN"/>
        </w:rPr>
        <w:t xml:space="preserve"> của DNNN trên thị trường</w:t>
      </w:r>
      <w:r w:rsidR="003D6DFC">
        <w:rPr>
          <w:spacing w:val="-2"/>
          <w:sz w:val="28"/>
          <w:szCs w:val="28"/>
          <w:lang w:eastAsia="zh-CN"/>
        </w:rPr>
        <w:t>.</w:t>
      </w:r>
    </w:p>
    <w:p w:rsidR="005D26DD" w:rsidRPr="00BF482A" w:rsidRDefault="005D26DD" w:rsidP="0090193A">
      <w:pPr>
        <w:widowControl w:val="0"/>
        <w:spacing w:after="120"/>
        <w:ind w:firstLine="567"/>
        <w:jc w:val="both"/>
        <w:rPr>
          <w:sz w:val="28"/>
          <w:szCs w:val="28"/>
          <w:u w:val="single"/>
        </w:rPr>
      </w:pPr>
      <w:r w:rsidRPr="00BF482A">
        <w:rPr>
          <w:sz w:val="28"/>
          <w:szCs w:val="28"/>
          <w:u w:val="single"/>
        </w:rPr>
        <w:t>Phương án 2:</w:t>
      </w:r>
    </w:p>
    <w:p w:rsidR="005D26DD" w:rsidRPr="00BF482A" w:rsidRDefault="005D26DD" w:rsidP="0090193A">
      <w:pPr>
        <w:widowControl w:val="0"/>
        <w:spacing w:after="120"/>
        <w:ind w:firstLine="567"/>
        <w:jc w:val="both"/>
        <w:rPr>
          <w:b/>
          <w:i/>
          <w:sz w:val="28"/>
          <w:szCs w:val="28"/>
        </w:rPr>
      </w:pPr>
      <w:r w:rsidRPr="00BF482A">
        <w:rPr>
          <w:b/>
          <w:i/>
          <w:sz w:val="28"/>
          <w:szCs w:val="28"/>
        </w:rPr>
        <w:t>a) Tác động tích cực/lợi ích:</w:t>
      </w:r>
    </w:p>
    <w:p w:rsidR="00613B1E" w:rsidRDefault="005D26DD" w:rsidP="0090193A">
      <w:pPr>
        <w:spacing w:after="120"/>
        <w:jc w:val="both"/>
        <w:rPr>
          <w:sz w:val="28"/>
          <w:szCs w:val="28"/>
          <w:lang w:val="nl-NL"/>
        </w:rPr>
      </w:pPr>
      <w:r w:rsidRPr="00BF482A">
        <w:rPr>
          <w:sz w:val="28"/>
          <w:szCs w:val="28"/>
        </w:rPr>
        <w:tab/>
        <w:t>- Tác</w:t>
      </w:r>
      <w:r w:rsidRPr="00BF482A">
        <w:rPr>
          <w:sz w:val="28"/>
          <w:szCs w:val="28"/>
          <w:lang w:val="nl-NL"/>
        </w:rPr>
        <w:t xml:space="preserve"> động về kinh tế - xã hội:</w:t>
      </w:r>
      <w:r w:rsidR="004B1872">
        <w:rPr>
          <w:sz w:val="28"/>
          <w:szCs w:val="28"/>
          <w:lang w:val="nl-NL"/>
        </w:rPr>
        <w:t xml:space="preserve"> </w:t>
      </w:r>
    </w:p>
    <w:p w:rsidR="004B1872" w:rsidRPr="00613B1E" w:rsidRDefault="00613B1E" w:rsidP="0090193A">
      <w:pPr>
        <w:spacing w:after="120"/>
        <w:jc w:val="both"/>
        <w:rPr>
          <w:i/>
          <w:spacing w:val="-2"/>
          <w:sz w:val="28"/>
          <w:szCs w:val="28"/>
          <w:lang w:eastAsia="zh-CN"/>
        </w:rPr>
      </w:pPr>
      <w:r>
        <w:rPr>
          <w:i/>
          <w:spacing w:val="-2"/>
          <w:sz w:val="28"/>
          <w:szCs w:val="28"/>
          <w:lang w:eastAsia="zh-CN"/>
        </w:rPr>
        <w:tab/>
      </w:r>
      <w:r w:rsidR="004B1872" w:rsidRPr="00E852D8">
        <w:rPr>
          <w:i/>
          <w:spacing w:val="-2"/>
          <w:sz w:val="28"/>
          <w:szCs w:val="28"/>
          <w:lang w:eastAsia="zh-CN"/>
        </w:rPr>
        <w:t xml:space="preserve">Đối với NN: </w:t>
      </w:r>
      <w:r w:rsidR="004B1872" w:rsidRPr="00E852D8">
        <w:rPr>
          <w:spacing w:val="-2"/>
          <w:sz w:val="28"/>
          <w:szCs w:val="28"/>
          <w:lang w:eastAsia="zh-CN"/>
        </w:rPr>
        <w:t>Thể chế hóa quan điểm chỉ đạo của BCHTW Đảng theo NQ số 12/NQ-T</w:t>
      </w:r>
      <w:r w:rsidR="00143F43">
        <w:rPr>
          <w:spacing w:val="-2"/>
          <w:sz w:val="28"/>
          <w:szCs w:val="28"/>
          <w:lang w:eastAsia="zh-CN"/>
        </w:rPr>
        <w:t>W;</w:t>
      </w:r>
    </w:p>
    <w:p w:rsidR="00143F43" w:rsidRDefault="00143F43" w:rsidP="0090193A">
      <w:pPr>
        <w:spacing w:after="120"/>
        <w:jc w:val="both"/>
        <w:rPr>
          <w:spacing w:val="-2"/>
          <w:sz w:val="28"/>
          <w:szCs w:val="28"/>
          <w:lang w:eastAsia="zh-CN"/>
        </w:rPr>
      </w:pPr>
      <w:r>
        <w:rPr>
          <w:spacing w:val="-2"/>
          <w:sz w:val="28"/>
          <w:szCs w:val="28"/>
          <w:lang w:eastAsia="zh-CN"/>
        </w:rPr>
        <w:tab/>
        <w:t>Giảm khối lượng công việc, sự vụ của Chính phủ, Thủ tướng Chính phủ và các cơ quan quản lý nhà nước;</w:t>
      </w:r>
    </w:p>
    <w:p w:rsidR="004B1872" w:rsidRDefault="00143F43" w:rsidP="0090193A">
      <w:pPr>
        <w:spacing w:after="120"/>
        <w:jc w:val="both"/>
        <w:rPr>
          <w:spacing w:val="-2"/>
          <w:sz w:val="28"/>
          <w:szCs w:val="28"/>
          <w:lang w:eastAsia="zh-CN"/>
        </w:rPr>
      </w:pPr>
      <w:r>
        <w:rPr>
          <w:spacing w:val="-2"/>
          <w:sz w:val="28"/>
          <w:szCs w:val="28"/>
          <w:lang w:eastAsia="zh-CN"/>
        </w:rPr>
        <w:tab/>
      </w:r>
      <w:r w:rsidR="004B1872" w:rsidRPr="00E852D8">
        <w:rPr>
          <w:spacing w:val="-2"/>
          <w:sz w:val="28"/>
          <w:szCs w:val="28"/>
          <w:lang w:eastAsia="zh-CN"/>
        </w:rPr>
        <w:t xml:space="preserve">Quy định rõ ràng, phân cấp một cách  mạnh mẽ về quyền và trách nhiệm của các cơ quan </w:t>
      </w:r>
      <w:r w:rsidR="009676E1">
        <w:rPr>
          <w:spacing w:val="-2"/>
          <w:sz w:val="28"/>
          <w:szCs w:val="28"/>
          <w:lang w:eastAsia="zh-CN"/>
        </w:rPr>
        <w:t xml:space="preserve">thực hiện quyền của </w:t>
      </w:r>
      <w:r w:rsidR="00D06DBF">
        <w:rPr>
          <w:spacing w:val="-2"/>
          <w:sz w:val="28"/>
          <w:szCs w:val="28"/>
          <w:lang w:eastAsia="zh-CN"/>
        </w:rPr>
        <w:t>đại diện chủ sở hữu; cơ quan đại diện chủ sở hữu có cơ sở để phân cấp, phân quyền, tăng tính tự chủ cho Hội đồng thành viên, ban điều hành doanh nghiệp.</w:t>
      </w:r>
    </w:p>
    <w:p w:rsidR="004B1872" w:rsidRPr="00E852D8" w:rsidRDefault="00613B1E" w:rsidP="0090193A">
      <w:pPr>
        <w:spacing w:after="120"/>
        <w:jc w:val="both"/>
        <w:rPr>
          <w:spacing w:val="-2"/>
          <w:sz w:val="28"/>
          <w:szCs w:val="28"/>
          <w:lang w:eastAsia="zh-CN"/>
        </w:rPr>
      </w:pPr>
      <w:r>
        <w:rPr>
          <w:spacing w:val="-2"/>
          <w:sz w:val="28"/>
          <w:szCs w:val="28"/>
          <w:lang w:eastAsia="zh-CN"/>
        </w:rPr>
        <w:tab/>
      </w:r>
      <w:r w:rsidR="004B1872" w:rsidRPr="00E852D8">
        <w:rPr>
          <w:spacing w:val="-2"/>
          <w:sz w:val="28"/>
          <w:szCs w:val="28"/>
          <w:lang w:eastAsia="zh-CN"/>
        </w:rPr>
        <w:t xml:space="preserve">Nâng cao trách nhiệm giải trình của các cơ quan đại diện </w:t>
      </w:r>
      <w:r w:rsidR="00804B82">
        <w:rPr>
          <w:spacing w:val="-2"/>
          <w:sz w:val="28"/>
          <w:szCs w:val="28"/>
          <w:lang w:eastAsia="zh-CN"/>
        </w:rPr>
        <w:t>chủ sở hữu</w:t>
      </w:r>
      <w:r w:rsidR="004B1872" w:rsidRPr="00E852D8">
        <w:rPr>
          <w:spacing w:val="-2"/>
          <w:sz w:val="28"/>
          <w:szCs w:val="28"/>
          <w:lang w:eastAsia="zh-CN"/>
        </w:rPr>
        <w:t xml:space="preserve"> và </w:t>
      </w:r>
      <w:r w:rsidR="00804B82">
        <w:rPr>
          <w:spacing w:val="-2"/>
          <w:sz w:val="28"/>
          <w:szCs w:val="28"/>
          <w:lang w:eastAsia="zh-CN"/>
        </w:rPr>
        <w:t xml:space="preserve"> các doanh nghiệp</w:t>
      </w:r>
      <w:r w:rsidR="004B1872" w:rsidRPr="00E852D8">
        <w:rPr>
          <w:spacing w:val="-2"/>
          <w:sz w:val="28"/>
          <w:szCs w:val="28"/>
          <w:lang w:eastAsia="zh-CN"/>
        </w:rPr>
        <w:t>.</w:t>
      </w:r>
    </w:p>
    <w:p w:rsidR="004B1872" w:rsidRPr="00E852D8" w:rsidRDefault="00613B1E" w:rsidP="0090193A">
      <w:pPr>
        <w:spacing w:after="120"/>
        <w:jc w:val="both"/>
        <w:rPr>
          <w:spacing w:val="-2"/>
          <w:sz w:val="28"/>
          <w:szCs w:val="28"/>
          <w:lang w:eastAsia="zh-CN"/>
        </w:rPr>
      </w:pPr>
      <w:r>
        <w:rPr>
          <w:spacing w:val="-2"/>
          <w:sz w:val="28"/>
          <w:szCs w:val="28"/>
          <w:lang w:eastAsia="zh-CN"/>
        </w:rPr>
        <w:tab/>
      </w:r>
      <w:r w:rsidR="004B1872" w:rsidRPr="00E852D8">
        <w:rPr>
          <w:i/>
          <w:spacing w:val="-2"/>
          <w:sz w:val="28"/>
          <w:szCs w:val="28"/>
          <w:lang w:eastAsia="zh-CN"/>
        </w:rPr>
        <w:t>Đối với DN:</w:t>
      </w:r>
      <w:r w:rsidR="004B1872" w:rsidRPr="00E852D8">
        <w:rPr>
          <w:spacing w:val="-2"/>
          <w:sz w:val="28"/>
          <w:szCs w:val="28"/>
          <w:lang w:eastAsia="zh-CN"/>
        </w:rPr>
        <w:t xml:space="preserve"> Nâng cao tính tự chủ trong hoạt động sản xuất kinh doanh của doanh nghiệp, cạnh tranh công bằng theo nguyên tắc kinh tế thị trường.</w:t>
      </w:r>
    </w:p>
    <w:p w:rsidR="005D26DD" w:rsidRPr="00BF482A" w:rsidRDefault="00613B1E" w:rsidP="0090193A">
      <w:pPr>
        <w:spacing w:after="120"/>
        <w:jc w:val="both"/>
        <w:rPr>
          <w:sz w:val="28"/>
          <w:szCs w:val="28"/>
        </w:rPr>
      </w:pPr>
      <w:r>
        <w:rPr>
          <w:spacing w:val="-2"/>
          <w:sz w:val="28"/>
          <w:szCs w:val="28"/>
          <w:lang w:eastAsia="zh-CN"/>
        </w:rPr>
        <w:lastRenderedPageBreak/>
        <w:tab/>
      </w:r>
      <w:r w:rsidR="004B1872" w:rsidRPr="00E852D8">
        <w:rPr>
          <w:spacing w:val="-2"/>
          <w:sz w:val="28"/>
          <w:szCs w:val="28"/>
          <w:lang w:eastAsia="zh-CN"/>
        </w:rPr>
        <w:t>Đề cao tính tự chủ, tự chịu trách nhiệm của cấp quản lý tại DN (HĐTV, Chủ tịch Công ty</w:t>
      </w:r>
      <w:r w:rsidR="008B4419">
        <w:rPr>
          <w:spacing w:val="-2"/>
          <w:sz w:val="28"/>
          <w:szCs w:val="28"/>
          <w:lang w:eastAsia="zh-CN"/>
        </w:rPr>
        <w:t>…</w:t>
      </w:r>
      <w:r w:rsidR="004B1872" w:rsidRPr="00E852D8">
        <w:rPr>
          <w:spacing w:val="-2"/>
          <w:sz w:val="28"/>
          <w:szCs w:val="28"/>
          <w:lang w:eastAsia="zh-CN"/>
        </w:rPr>
        <w:t>)</w:t>
      </w:r>
    </w:p>
    <w:p w:rsidR="005D26DD" w:rsidRPr="00BF482A" w:rsidRDefault="005D26DD" w:rsidP="0090193A">
      <w:pPr>
        <w:spacing w:after="120"/>
        <w:jc w:val="both"/>
        <w:rPr>
          <w:sz w:val="28"/>
          <w:szCs w:val="28"/>
        </w:rPr>
      </w:pPr>
      <w:r w:rsidRPr="00BF482A">
        <w:rPr>
          <w:sz w:val="28"/>
          <w:szCs w:val="28"/>
        </w:rPr>
        <w:tab/>
        <w:t xml:space="preserve">- Tác động về thủ tục hành chính: </w:t>
      </w:r>
      <w:r>
        <w:rPr>
          <w:sz w:val="28"/>
          <w:szCs w:val="28"/>
        </w:rPr>
        <w:t>V</w:t>
      </w:r>
      <w:r w:rsidRPr="00BF482A">
        <w:rPr>
          <w:sz w:val="28"/>
          <w:szCs w:val="28"/>
        </w:rPr>
        <w:t>iệc thực thi giải pháp này không làm phát sinh thủ tục hành chính mới.</w:t>
      </w:r>
    </w:p>
    <w:p w:rsidR="005D26DD" w:rsidRPr="00BF482A" w:rsidRDefault="005D26DD"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5D26DD" w:rsidRDefault="005D26DD" w:rsidP="0090193A">
      <w:pPr>
        <w:spacing w:after="120"/>
        <w:jc w:val="both"/>
        <w:rPr>
          <w:sz w:val="28"/>
          <w:szCs w:val="28"/>
        </w:rPr>
      </w:pPr>
      <w:r w:rsidRPr="00BF482A">
        <w:rPr>
          <w:sz w:val="28"/>
          <w:szCs w:val="28"/>
        </w:rPr>
        <w:tab/>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6D51EA" w:rsidRPr="00BF482A" w:rsidRDefault="006D51EA" w:rsidP="0090193A">
      <w:pPr>
        <w:spacing w:after="120"/>
        <w:jc w:val="both"/>
        <w:rPr>
          <w:sz w:val="28"/>
          <w:szCs w:val="28"/>
        </w:rPr>
      </w:pPr>
      <w:r>
        <w:rPr>
          <w:sz w:val="28"/>
          <w:szCs w:val="28"/>
        </w:rPr>
        <w:tab/>
      </w:r>
      <w:r w:rsidRPr="00BF482A">
        <w:rPr>
          <w:sz w:val="28"/>
          <w:szCs w:val="28"/>
        </w:rPr>
        <w:t>- Tác động đối với hệ thống pháp luật:</w:t>
      </w:r>
      <w:r w:rsidR="00C1154D">
        <w:rPr>
          <w:sz w:val="28"/>
          <w:szCs w:val="28"/>
        </w:rPr>
        <w:t xml:space="preserve"> Thống nhất với quy định của Luật Doanh nghiệp năm 2020.</w:t>
      </w:r>
    </w:p>
    <w:p w:rsidR="005D26DD" w:rsidRPr="00BF482A" w:rsidRDefault="005D26DD" w:rsidP="0090193A">
      <w:pPr>
        <w:widowControl w:val="0"/>
        <w:spacing w:after="120"/>
        <w:ind w:firstLine="567"/>
        <w:jc w:val="both"/>
        <w:rPr>
          <w:b/>
          <w:i/>
          <w:sz w:val="28"/>
          <w:szCs w:val="28"/>
        </w:rPr>
      </w:pPr>
      <w:r w:rsidRPr="00BF482A">
        <w:rPr>
          <w:b/>
          <w:i/>
          <w:sz w:val="28"/>
          <w:szCs w:val="28"/>
        </w:rPr>
        <w:t>b) Tác động tiêu cực/chi phí:</w:t>
      </w:r>
    </w:p>
    <w:p w:rsidR="005D26DD" w:rsidRPr="00BF482A" w:rsidRDefault="008B4419" w:rsidP="0090193A">
      <w:pPr>
        <w:widowControl w:val="0"/>
        <w:spacing w:after="120"/>
        <w:ind w:firstLine="567"/>
        <w:jc w:val="both"/>
        <w:rPr>
          <w:sz w:val="28"/>
          <w:szCs w:val="28"/>
        </w:rPr>
      </w:pPr>
      <w:r>
        <w:rPr>
          <w:sz w:val="28"/>
          <w:szCs w:val="28"/>
        </w:rPr>
        <w:t xml:space="preserve">Giải pháp nhằm phân cấp phân quyền và trách nhiệm của các cơ quan liên quan trong thực hiện quyền của đại diện chủ sở hữu một cách rõ ràng, phù hợp với chủ trương của </w:t>
      </w:r>
      <w:r w:rsidRPr="00E852D8">
        <w:rPr>
          <w:spacing w:val="-2"/>
          <w:sz w:val="28"/>
          <w:szCs w:val="28"/>
          <w:lang w:eastAsia="zh-CN"/>
        </w:rPr>
        <w:t xml:space="preserve">Đảng theo NQ số 12/NQ-TW ngày 3/6/2017 và </w:t>
      </w:r>
      <w:r w:rsidR="002753CB">
        <w:rPr>
          <w:spacing w:val="-2"/>
          <w:sz w:val="28"/>
          <w:szCs w:val="28"/>
          <w:lang w:eastAsia="zh-CN"/>
        </w:rPr>
        <w:t xml:space="preserve">thống nhất với </w:t>
      </w:r>
      <w:r w:rsidRPr="00E852D8">
        <w:rPr>
          <w:spacing w:val="-2"/>
          <w:sz w:val="28"/>
          <w:szCs w:val="28"/>
          <w:lang w:eastAsia="zh-CN"/>
        </w:rPr>
        <w:t>Luật Doanh nghiệp năm 2020</w:t>
      </w:r>
      <w:r w:rsidR="0097483D">
        <w:rPr>
          <w:spacing w:val="-2"/>
          <w:sz w:val="28"/>
          <w:szCs w:val="28"/>
          <w:lang w:eastAsia="zh-CN"/>
        </w:rPr>
        <w:t>,</w:t>
      </w:r>
      <w:r>
        <w:rPr>
          <w:sz w:val="28"/>
          <w:szCs w:val="28"/>
        </w:rPr>
        <w:t xml:space="preserve"> không có tác động tiêu cực đến các đối tượng.</w:t>
      </w:r>
    </w:p>
    <w:p w:rsidR="00440A36" w:rsidRPr="00E852D8" w:rsidRDefault="008A0942" w:rsidP="0090193A">
      <w:pPr>
        <w:widowControl w:val="0"/>
        <w:spacing w:after="120"/>
        <w:ind w:firstLine="567"/>
        <w:jc w:val="both"/>
        <w:rPr>
          <w:i/>
          <w:sz w:val="28"/>
          <w:szCs w:val="28"/>
        </w:rPr>
      </w:pPr>
      <w:r>
        <w:rPr>
          <w:i/>
          <w:sz w:val="28"/>
          <w:szCs w:val="28"/>
        </w:rPr>
        <w:t xml:space="preserve">5.2.5. </w:t>
      </w:r>
      <w:r w:rsidR="00D86BE2">
        <w:rPr>
          <w:i/>
          <w:sz w:val="28"/>
          <w:szCs w:val="28"/>
        </w:rPr>
        <w:t>Kiến nghị giải pháp lựa chọn</w:t>
      </w:r>
    </w:p>
    <w:p w:rsidR="00F916F9" w:rsidRPr="0063160D" w:rsidRDefault="00440A36" w:rsidP="0063160D">
      <w:pPr>
        <w:widowControl w:val="0"/>
        <w:spacing w:after="120"/>
        <w:ind w:firstLine="567"/>
        <w:jc w:val="both"/>
        <w:rPr>
          <w:i/>
          <w:sz w:val="28"/>
          <w:szCs w:val="28"/>
        </w:rPr>
      </w:pPr>
      <w:r w:rsidRPr="00E852D8">
        <w:rPr>
          <w:sz w:val="28"/>
          <w:szCs w:val="28"/>
        </w:rPr>
        <w:t>Từ phân tích tác động của các phương án cho thấy Phương án 2 có tác động tích cực hơn và phương án 1 có tác động tiêu cực hơn. Do đó, phương án 2 được lựa chọn để áp dụng vào sửa đổi bổ sung dự thảo Luật 69/2014/QH13</w:t>
      </w:r>
      <w:r w:rsidR="00C1154D">
        <w:rPr>
          <w:sz w:val="28"/>
          <w:szCs w:val="28"/>
        </w:rPr>
        <w:t>.</w:t>
      </w:r>
    </w:p>
    <w:p w:rsidR="000D41B6" w:rsidRPr="00E852D8" w:rsidRDefault="003C4D66" w:rsidP="0090193A">
      <w:pPr>
        <w:widowControl w:val="0"/>
        <w:spacing w:after="120"/>
        <w:ind w:firstLine="567"/>
        <w:jc w:val="both"/>
        <w:rPr>
          <w:b/>
          <w:i/>
          <w:sz w:val="28"/>
          <w:szCs w:val="28"/>
        </w:rPr>
      </w:pPr>
      <w:r>
        <w:rPr>
          <w:b/>
          <w:i/>
          <w:sz w:val="28"/>
          <w:szCs w:val="28"/>
        </w:rPr>
        <w:t xml:space="preserve">5.3. </w:t>
      </w:r>
      <w:r w:rsidR="000D41B6" w:rsidRPr="00E852D8">
        <w:rPr>
          <w:b/>
          <w:i/>
          <w:sz w:val="28"/>
          <w:szCs w:val="28"/>
        </w:rPr>
        <w:t>Về công khai thông tin hoạt động của doanh nghiệp</w:t>
      </w:r>
    </w:p>
    <w:p w:rsidR="00BB25A0" w:rsidRPr="00E852D8" w:rsidRDefault="003C4D66" w:rsidP="0090193A">
      <w:pPr>
        <w:widowControl w:val="0"/>
        <w:spacing w:after="120"/>
        <w:ind w:firstLine="567"/>
        <w:jc w:val="both"/>
        <w:rPr>
          <w:i/>
          <w:sz w:val="28"/>
          <w:szCs w:val="28"/>
        </w:rPr>
      </w:pPr>
      <w:r>
        <w:rPr>
          <w:i/>
          <w:sz w:val="28"/>
          <w:szCs w:val="28"/>
        </w:rPr>
        <w:t xml:space="preserve">5.3.1. </w:t>
      </w:r>
      <w:r w:rsidR="00DE3682">
        <w:rPr>
          <w:i/>
          <w:sz w:val="28"/>
          <w:szCs w:val="28"/>
        </w:rPr>
        <w:t>Xác định v</w:t>
      </w:r>
      <w:r w:rsidR="00DE3682" w:rsidRPr="00E852D8">
        <w:rPr>
          <w:i/>
          <w:sz w:val="28"/>
          <w:szCs w:val="28"/>
        </w:rPr>
        <w:t>ấn đề bất cập</w:t>
      </w:r>
    </w:p>
    <w:p w:rsidR="00B23A55" w:rsidRPr="00E852D8" w:rsidRDefault="00B23A55" w:rsidP="0090193A">
      <w:pPr>
        <w:widowControl w:val="0"/>
        <w:spacing w:after="120"/>
        <w:ind w:firstLine="567"/>
        <w:jc w:val="both"/>
        <w:rPr>
          <w:bCs/>
          <w:sz w:val="28"/>
          <w:szCs w:val="28"/>
        </w:rPr>
      </w:pPr>
      <w:r w:rsidRPr="00E852D8">
        <w:rPr>
          <w:sz w:val="28"/>
          <w:szCs w:val="28"/>
        </w:rPr>
        <w:t>Luật số 69/2014/QH13 quy định công khai thông tin của doanh</w:t>
      </w:r>
      <w:r w:rsidRPr="00E852D8">
        <w:rPr>
          <w:bCs/>
          <w:sz w:val="28"/>
          <w:szCs w:val="28"/>
        </w:rPr>
        <w:t xml:space="preserve"> nghiệp (Điều 61). Tại Khoản 1, Khoản 2 Điều 109 và Khoản 1 Điều 110 Luật Doanh nghiệp đã quy định cụ thể nội dung DNNN công bố thông tin định kỳ và công bố thông tin bất thường</w:t>
      </w:r>
      <w:r w:rsidR="00EC7241" w:rsidRPr="00E852D8">
        <w:rPr>
          <w:bCs/>
          <w:sz w:val="28"/>
          <w:szCs w:val="28"/>
        </w:rPr>
        <w:t>.</w:t>
      </w:r>
    </w:p>
    <w:p w:rsidR="00EC7241" w:rsidRDefault="00EC7241" w:rsidP="0090193A">
      <w:pPr>
        <w:widowControl w:val="0"/>
        <w:spacing w:after="120"/>
        <w:ind w:firstLine="567"/>
        <w:jc w:val="both"/>
        <w:rPr>
          <w:bCs/>
          <w:sz w:val="28"/>
          <w:szCs w:val="28"/>
        </w:rPr>
      </w:pPr>
      <w:r w:rsidRPr="00E852D8">
        <w:rPr>
          <w:sz w:val="28"/>
          <w:szCs w:val="28"/>
        </w:rPr>
        <w:t>Ngoài</w:t>
      </w:r>
      <w:r w:rsidRPr="00E852D8">
        <w:rPr>
          <w:bCs/>
          <w:sz w:val="28"/>
          <w:szCs w:val="28"/>
        </w:rPr>
        <w:t xml:space="preserve"> ra, Luật số 69/2014/QH13 mới quy định trách nhiệm báo cáo của DNNN với cơ quan đại diện chủ sở hữu về kết quả, tình hình sản xuất kinh doanh, tài chính, đầu tư...mà chưa có quy định trách nhiệm giải trình của DNNN đối với các cơ quan quản lý nhà nước, các cơ quan của Quốc hội về nội dung doanh nghiệp đã báo cáo; cũng như trách nhiệm giải trình của cơ quan đại diện chủ sở hữu trước Quốc hội. Trong khi đó, việc tăng cường trách nhiệm giải trình sẽ làm tăng hiệu quả công tác quản lý, giám sát vốn nhà nước đầu tư tại doanh nghiệp.</w:t>
      </w:r>
    </w:p>
    <w:p w:rsidR="00E5501F" w:rsidRDefault="00E5501F" w:rsidP="0090193A">
      <w:pPr>
        <w:spacing w:after="120"/>
        <w:jc w:val="both"/>
        <w:rPr>
          <w:sz w:val="28"/>
          <w:szCs w:val="28"/>
        </w:rPr>
      </w:pPr>
      <w:r>
        <w:rPr>
          <w:sz w:val="28"/>
          <w:szCs w:val="28"/>
        </w:rPr>
        <w:tab/>
        <w:t xml:space="preserve">- </w:t>
      </w:r>
      <w:r w:rsidR="00633532">
        <w:rPr>
          <w:sz w:val="28"/>
          <w:szCs w:val="28"/>
        </w:rPr>
        <w:t>Nếu vấn đề bất cập trên</w:t>
      </w:r>
      <w:r>
        <w:rPr>
          <w:sz w:val="28"/>
          <w:szCs w:val="28"/>
        </w:rPr>
        <w:t xml:space="preserve"> không được giải quyết:</w:t>
      </w:r>
      <w:r w:rsidR="00300073">
        <w:rPr>
          <w:sz w:val="28"/>
          <w:szCs w:val="28"/>
        </w:rPr>
        <w:t xml:space="preserve"> Không có cơ sở pháp luật để quy định trách nhiệm giải trình của DNNN và cơ quan đại diện chủ sở hữu</w:t>
      </w:r>
      <w:r w:rsidR="00806E1E">
        <w:rPr>
          <w:sz w:val="28"/>
          <w:szCs w:val="28"/>
        </w:rPr>
        <w:t>.</w:t>
      </w:r>
    </w:p>
    <w:p w:rsidR="00E5501F" w:rsidRPr="00E5501F" w:rsidRDefault="00417D7B" w:rsidP="0090193A">
      <w:pPr>
        <w:spacing w:after="120"/>
        <w:jc w:val="both"/>
        <w:rPr>
          <w:sz w:val="28"/>
          <w:szCs w:val="28"/>
        </w:rPr>
      </w:pPr>
      <w:r>
        <w:rPr>
          <w:sz w:val="28"/>
          <w:szCs w:val="28"/>
        </w:rPr>
        <w:lastRenderedPageBreak/>
        <w:tab/>
        <w:t>- Nguyên nh</w:t>
      </w:r>
      <w:r w:rsidR="00E5501F">
        <w:rPr>
          <w:sz w:val="28"/>
          <w:szCs w:val="28"/>
        </w:rPr>
        <w:t>ân gây ra vấn đề:</w:t>
      </w:r>
      <w:r w:rsidR="00296C29">
        <w:rPr>
          <w:sz w:val="28"/>
          <w:szCs w:val="28"/>
        </w:rPr>
        <w:t xml:space="preserve"> </w:t>
      </w:r>
      <w:r w:rsidR="00806E1E">
        <w:rPr>
          <w:sz w:val="28"/>
          <w:szCs w:val="28"/>
        </w:rPr>
        <w:t xml:space="preserve">Chưa có quy định pháp luật về trách nhiệm giải trình của DN và cơ quan đại diện </w:t>
      </w:r>
      <w:r w:rsidR="00C14BD7">
        <w:rPr>
          <w:sz w:val="28"/>
          <w:szCs w:val="28"/>
        </w:rPr>
        <w:t xml:space="preserve">chủ sở hữu với các cơ quan thực hiện chức năng giám sát </w:t>
      </w:r>
      <w:r w:rsidR="0003063C">
        <w:rPr>
          <w:sz w:val="28"/>
          <w:szCs w:val="28"/>
        </w:rPr>
        <w:t>của</w:t>
      </w:r>
      <w:r w:rsidR="00C14BD7">
        <w:rPr>
          <w:sz w:val="28"/>
          <w:szCs w:val="28"/>
        </w:rPr>
        <w:t xml:space="preserve"> </w:t>
      </w:r>
      <w:r w:rsidR="00CB5C4D">
        <w:rPr>
          <w:sz w:val="28"/>
          <w:szCs w:val="28"/>
        </w:rPr>
        <w:t xml:space="preserve">cơ quan thuộc </w:t>
      </w:r>
      <w:r w:rsidR="00C14BD7">
        <w:rPr>
          <w:sz w:val="28"/>
          <w:szCs w:val="28"/>
        </w:rPr>
        <w:t>Quốc hội, Hội đồng nhân dân.</w:t>
      </w:r>
    </w:p>
    <w:p w:rsidR="00BB25A0" w:rsidRPr="00E852D8" w:rsidRDefault="00FC66DC" w:rsidP="0090193A">
      <w:pPr>
        <w:widowControl w:val="0"/>
        <w:spacing w:after="120"/>
        <w:ind w:firstLine="567"/>
        <w:jc w:val="both"/>
        <w:rPr>
          <w:i/>
          <w:sz w:val="28"/>
          <w:szCs w:val="28"/>
        </w:rPr>
      </w:pPr>
      <w:r>
        <w:rPr>
          <w:i/>
          <w:sz w:val="28"/>
          <w:szCs w:val="28"/>
        </w:rPr>
        <w:t xml:space="preserve">5.3.2. </w:t>
      </w:r>
      <w:r w:rsidR="00DE3682" w:rsidRPr="00E852D8">
        <w:rPr>
          <w:i/>
          <w:sz w:val="28"/>
          <w:szCs w:val="28"/>
        </w:rPr>
        <w:t xml:space="preserve">Mục tiêu </w:t>
      </w:r>
      <w:r w:rsidR="00DE3682">
        <w:rPr>
          <w:i/>
          <w:sz w:val="28"/>
          <w:szCs w:val="28"/>
        </w:rPr>
        <w:t>giải quyết vấn đề</w:t>
      </w:r>
    </w:p>
    <w:p w:rsidR="006E14FA" w:rsidRPr="00E852D8" w:rsidRDefault="006E14FA" w:rsidP="0090193A">
      <w:pPr>
        <w:widowControl w:val="0"/>
        <w:spacing w:after="120"/>
        <w:ind w:firstLine="567"/>
        <w:jc w:val="both"/>
        <w:rPr>
          <w:sz w:val="28"/>
          <w:szCs w:val="28"/>
        </w:rPr>
      </w:pPr>
      <w:r w:rsidRPr="00E852D8">
        <w:rPr>
          <w:bCs/>
          <w:sz w:val="28"/>
          <w:szCs w:val="28"/>
        </w:rPr>
        <w:t>Thống</w:t>
      </w:r>
      <w:r w:rsidRPr="00E852D8">
        <w:rPr>
          <w:sz w:val="28"/>
          <w:szCs w:val="28"/>
        </w:rPr>
        <w:t xml:space="preserve"> nhất quy định pháp luật về công khai thông tin hoạt động của DNNN với Luật Doanh nghiệp năm 2020.</w:t>
      </w:r>
    </w:p>
    <w:p w:rsidR="00BB25A0" w:rsidRPr="00E852D8" w:rsidRDefault="00FC66DC" w:rsidP="0090193A">
      <w:pPr>
        <w:widowControl w:val="0"/>
        <w:spacing w:after="120"/>
        <w:ind w:firstLine="567"/>
        <w:jc w:val="both"/>
        <w:rPr>
          <w:i/>
          <w:sz w:val="28"/>
          <w:szCs w:val="28"/>
        </w:rPr>
      </w:pPr>
      <w:r>
        <w:rPr>
          <w:i/>
          <w:sz w:val="28"/>
          <w:szCs w:val="28"/>
        </w:rPr>
        <w:t xml:space="preserve">5.3.3. </w:t>
      </w:r>
      <w:r w:rsidR="00DE3682">
        <w:rPr>
          <w:i/>
          <w:sz w:val="28"/>
          <w:szCs w:val="28"/>
        </w:rPr>
        <w:t>Các g</w:t>
      </w:r>
      <w:r w:rsidR="00DE3682" w:rsidRPr="00E852D8">
        <w:rPr>
          <w:i/>
          <w:sz w:val="28"/>
          <w:szCs w:val="28"/>
        </w:rPr>
        <w:t xml:space="preserve">iải pháp </w:t>
      </w:r>
      <w:r w:rsidR="00DE3682">
        <w:rPr>
          <w:i/>
          <w:sz w:val="28"/>
          <w:szCs w:val="28"/>
        </w:rPr>
        <w:t>đề xuất để giải quyết vấn đề</w:t>
      </w:r>
    </w:p>
    <w:p w:rsidR="00C3571D" w:rsidRPr="00E852D8" w:rsidRDefault="00C3571D" w:rsidP="0090193A">
      <w:pPr>
        <w:widowControl w:val="0"/>
        <w:spacing w:after="120"/>
        <w:ind w:firstLine="567"/>
        <w:jc w:val="both"/>
        <w:rPr>
          <w:bCs/>
          <w:sz w:val="28"/>
          <w:szCs w:val="28"/>
        </w:rPr>
      </w:pPr>
      <w:r w:rsidRPr="00E852D8">
        <w:rPr>
          <w:bCs/>
          <w:sz w:val="28"/>
          <w:szCs w:val="28"/>
          <w:u w:val="single"/>
        </w:rPr>
        <w:t>Phương án 1</w:t>
      </w:r>
      <w:r w:rsidRPr="00E852D8">
        <w:rPr>
          <w:bCs/>
          <w:sz w:val="28"/>
          <w:szCs w:val="28"/>
        </w:rPr>
        <w:t>: Giữ nguyên theo quy định hiện hành</w:t>
      </w:r>
      <w:r w:rsidR="0003063C">
        <w:rPr>
          <w:bCs/>
          <w:sz w:val="28"/>
          <w:szCs w:val="28"/>
        </w:rPr>
        <w:t>.</w:t>
      </w:r>
    </w:p>
    <w:p w:rsidR="00ED2F20" w:rsidRPr="00E852D8" w:rsidRDefault="00C3571D" w:rsidP="0090193A">
      <w:pPr>
        <w:widowControl w:val="0"/>
        <w:spacing w:after="120"/>
        <w:ind w:firstLine="567"/>
        <w:jc w:val="both"/>
        <w:rPr>
          <w:bCs/>
          <w:sz w:val="28"/>
          <w:szCs w:val="28"/>
        </w:rPr>
      </w:pPr>
      <w:r w:rsidRPr="00E852D8">
        <w:rPr>
          <w:bCs/>
          <w:sz w:val="28"/>
          <w:szCs w:val="28"/>
          <w:u w:val="single"/>
        </w:rPr>
        <w:t>Phương án 2</w:t>
      </w:r>
      <w:r w:rsidRPr="00E852D8">
        <w:rPr>
          <w:bCs/>
          <w:sz w:val="28"/>
          <w:szCs w:val="28"/>
        </w:rPr>
        <w:t>: Đ</w:t>
      </w:r>
      <w:r w:rsidR="00ED2F20" w:rsidRPr="00E852D8">
        <w:rPr>
          <w:bCs/>
          <w:sz w:val="28"/>
          <w:szCs w:val="28"/>
        </w:rPr>
        <w:t>iều chỉnh lại nội dung của Luật theo hướng áp dụng phù hợp với Luật doanh nghiệp và bổ sung các nội dung cần thiết khác do chủ sở hữu yêu cầu</w:t>
      </w:r>
      <w:r w:rsidRPr="00E852D8">
        <w:rPr>
          <w:bCs/>
          <w:sz w:val="28"/>
          <w:szCs w:val="28"/>
        </w:rPr>
        <w:t>.</w:t>
      </w:r>
    </w:p>
    <w:p w:rsidR="00C3571D" w:rsidRPr="00E852D8" w:rsidRDefault="00C3571D" w:rsidP="0090193A">
      <w:pPr>
        <w:widowControl w:val="0"/>
        <w:spacing w:after="120"/>
        <w:ind w:firstLine="567"/>
        <w:jc w:val="both"/>
        <w:rPr>
          <w:i/>
          <w:sz w:val="28"/>
          <w:szCs w:val="28"/>
        </w:rPr>
      </w:pPr>
      <w:r w:rsidRPr="00E852D8">
        <w:rPr>
          <w:bCs/>
          <w:sz w:val="28"/>
          <w:szCs w:val="28"/>
        </w:rPr>
        <w:tab/>
        <w:t>Bổ sung quy định về trách nhiệm giải trình của DNNN, cơ quan đại diện chủ sở hữu trước hoạt động giám sát của cơ quan thuộc Hội đồng nhân dân, Quốc hội.</w:t>
      </w:r>
    </w:p>
    <w:p w:rsidR="00BB25A0" w:rsidRDefault="00FC66DC" w:rsidP="0090193A">
      <w:pPr>
        <w:widowControl w:val="0"/>
        <w:spacing w:after="120"/>
        <w:ind w:firstLine="567"/>
        <w:jc w:val="both"/>
        <w:rPr>
          <w:i/>
          <w:sz w:val="28"/>
          <w:szCs w:val="28"/>
        </w:rPr>
      </w:pPr>
      <w:r>
        <w:rPr>
          <w:i/>
          <w:sz w:val="28"/>
          <w:szCs w:val="28"/>
        </w:rPr>
        <w:t xml:space="preserve">5.3.4. </w:t>
      </w:r>
      <w:r w:rsidR="00DE3682" w:rsidRPr="00E852D8">
        <w:rPr>
          <w:i/>
          <w:sz w:val="28"/>
          <w:szCs w:val="28"/>
        </w:rPr>
        <w:t xml:space="preserve">Đánh giá tác động của các </w:t>
      </w:r>
      <w:r w:rsidR="00DE3682">
        <w:rPr>
          <w:i/>
          <w:sz w:val="28"/>
          <w:szCs w:val="28"/>
        </w:rPr>
        <w:t>giải pháp đối với đối tượng chịu sự tác động trực tiếp của chính sách và các đối tượng khác có liên quan</w:t>
      </w:r>
    </w:p>
    <w:p w:rsidR="00EA5823" w:rsidRPr="00BF482A" w:rsidRDefault="00EA5823" w:rsidP="0090193A">
      <w:pPr>
        <w:widowControl w:val="0"/>
        <w:spacing w:after="120"/>
        <w:ind w:firstLine="567"/>
        <w:jc w:val="both"/>
        <w:rPr>
          <w:sz w:val="28"/>
          <w:szCs w:val="28"/>
          <w:u w:val="single"/>
        </w:rPr>
      </w:pPr>
      <w:r w:rsidRPr="00BF482A">
        <w:rPr>
          <w:sz w:val="28"/>
          <w:szCs w:val="28"/>
          <w:u w:val="single"/>
        </w:rPr>
        <w:t>Phương án 1:</w:t>
      </w:r>
    </w:p>
    <w:p w:rsidR="00EA5823" w:rsidRPr="00BF482A" w:rsidRDefault="00EA5823" w:rsidP="0090193A">
      <w:pPr>
        <w:widowControl w:val="0"/>
        <w:spacing w:after="120"/>
        <w:ind w:firstLine="567"/>
        <w:jc w:val="both"/>
        <w:rPr>
          <w:b/>
          <w:i/>
          <w:sz w:val="28"/>
          <w:szCs w:val="28"/>
        </w:rPr>
      </w:pPr>
      <w:r w:rsidRPr="00BF482A">
        <w:rPr>
          <w:b/>
          <w:i/>
          <w:sz w:val="28"/>
          <w:szCs w:val="28"/>
        </w:rPr>
        <w:t>a) Tác động tích cực/lợi ích:</w:t>
      </w:r>
    </w:p>
    <w:p w:rsidR="00EA5823" w:rsidRDefault="00EA5823" w:rsidP="0090193A">
      <w:pPr>
        <w:spacing w:after="120"/>
        <w:jc w:val="both"/>
        <w:rPr>
          <w:bCs/>
          <w:sz w:val="28"/>
          <w:szCs w:val="28"/>
        </w:rPr>
      </w:pPr>
      <w:r w:rsidRPr="00BF482A">
        <w:rPr>
          <w:sz w:val="28"/>
          <w:szCs w:val="28"/>
        </w:rPr>
        <w:tab/>
        <w:t>- Tác</w:t>
      </w:r>
      <w:r w:rsidRPr="00BF482A">
        <w:rPr>
          <w:sz w:val="28"/>
          <w:szCs w:val="28"/>
          <w:lang w:val="nl-NL"/>
        </w:rPr>
        <w:t xml:space="preserve"> động về kinh tế - xã hội:</w:t>
      </w:r>
      <w:r>
        <w:rPr>
          <w:sz w:val="28"/>
          <w:szCs w:val="28"/>
          <w:lang w:val="nl-NL"/>
        </w:rPr>
        <w:t xml:space="preserve"> </w:t>
      </w:r>
      <w:r w:rsidR="00DC04C7">
        <w:rPr>
          <w:sz w:val="28"/>
          <w:szCs w:val="28"/>
          <w:lang w:val="nl-NL"/>
        </w:rPr>
        <w:t xml:space="preserve">Quy định hiện hành đã có </w:t>
      </w:r>
      <w:r w:rsidR="00DC04C7" w:rsidRPr="00E852D8">
        <w:rPr>
          <w:sz w:val="28"/>
          <w:szCs w:val="28"/>
        </w:rPr>
        <w:t>quy định công khai thông tin của doanh</w:t>
      </w:r>
      <w:r w:rsidR="00DC04C7" w:rsidRPr="00E852D8">
        <w:rPr>
          <w:bCs/>
          <w:sz w:val="28"/>
          <w:szCs w:val="28"/>
        </w:rPr>
        <w:t xml:space="preserve"> nghiệp </w:t>
      </w:r>
      <w:r w:rsidR="00DC04C7">
        <w:rPr>
          <w:bCs/>
          <w:sz w:val="28"/>
          <w:szCs w:val="28"/>
        </w:rPr>
        <w:t>, tuy nhiên</w:t>
      </w:r>
      <w:r w:rsidR="00DC04C7" w:rsidRPr="00E852D8">
        <w:rPr>
          <w:bCs/>
          <w:sz w:val="28"/>
          <w:szCs w:val="28"/>
        </w:rPr>
        <w:t xml:space="preserve"> Luật Doanh nghiệp đã quy định cụ thể nội dung DNNN công bố thông tin định kỳ và công bố thông tin bất thường</w:t>
      </w:r>
      <w:r w:rsidR="00DC04C7">
        <w:rPr>
          <w:bCs/>
          <w:sz w:val="28"/>
          <w:szCs w:val="28"/>
        </w:rPr>
        <w:t>, có thể áp dụng theo Luật Doanh nghiệp để thống nhất quy phạm pháp luật.</w:t>
      </w:r>
    </w:p>
    <w:p w:rsidR="00866B9B" w:rsidRPr="00BF482A" w:rsidRDefault="0056260F" w:rsidP="0090193A">
      <w:pPr>
        <w:spacing w:after="120"/>
        <w:jc w:val="both"/>
        <w:rPr>
          <w:sz w:val="28"/>
          <w:szCs w:val="28"/>
        </w:rPr>
      </w:pPr>
      <w:r>
        <w:rPr>
          <w:bCs/>
          <w:sz w:val="28"/>
          <w:szCs w:val="28"/>
        </w:rPr>
        <w:tab/>
        <w:t>Quy định hiện hạnh m</w:t>
      </w:r>
      <w:r w:rsidR="00866B9B" w:rsidRPr="00E852D8">
        <w:rPr>
          <w:bCs/>
          <w:sz w:val="28"/>
          <w:szCs w:val="28"/>
        </w:rPr>
        <w:t>ới quy định trách nhiệm báo cáo của DNNN với cơ quan đại diện chủ sở hữu về kết quả, tình hình sản xuất kinh doanh, tài chính, đầu tư...</w:t>
      </w:r>
    </w:p>
    <w:p w:rsidR="00EA5823" w:rsidRPr="00BF482A" w:rsidRDefault="00EA5823" w:rsidP="0090193A">
      <w:pPr>
        <w:spacing w:after="120"/>
        <w:jc w:val="both"/>
        <w:rPr>
          <w:sz w:val="28"/>
          <w:szCs w:val="28"/>
        </w:rPr>
      </w:pPr>
      <w:r w:rsidRPr="00BF482A">
        <w:rPr>
          <w:sz w:val="28"/>
          <w:szCs w:val="28"/>
        </w:rPr>
        <w:tab/>
        <w:t xml:space="preserve">- Tác động về thủ tục hành chính: </w:t>
      </w:r>
      <w:r>
        <w:rPr>
          <w:sz w:val="28"/>
          <w:szCs w:val="28"/>
        </w:rPr>
        <w:t>Giải pháp</w:t>
      </w:r>
      <w:r w:rsidRPr="00BF482A">
        <w:rPr>
          <w:sz w:val="28"/>
          <w:szCs w:val="28"/>
        </w:rPr>
        <w:t xml:space="preserve"> này hiện tại </w:t>
      </w:r>
      <w:r>
        <w:rPr>
          <w:sz w:val="28"/>
          <w:szCs w:val="28"/>
        </w:rPr>
        <w:t>đang</w:t>
      </w:r>
      <w:r w:rsidRPr="00BF482A">
        <w:rPr>
          <w:sz w:val="28"/>
          <w:szCs w:val="28"/>
        </w:rPr>
        <w:t xml:space="preserve"> được quy định, việc thực thi giải pháp này không làm phát sinh thủ tục hành chính mới.</w:t>
      </w:r>
    </w:p>
    <w:p w:rsidR="00EA5823" w:rsidRPr="00BF482A" w:rsidRDefault="00EA5823"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EA5823" w:rsidRPr="00BF482A" w:rsidRDefault="00EA5823" w:rsidP="0090193A">
      <w:pPr>
        <w:spacing w:after="120"/>
        <w:jc w:val="both"/>
        <w:rPr>
          <w:sz w:val="28"/>
          <w:szCs w:val="28"/>
        </w:rPr>
      </w:pPr>
      <w:r w:rsidRPr="00BF482A">
        <w:rPr>
          <w:sz w:val="28"/>
          <w:szCs w:val="28"/>
        </w:rPr>
        <w:tab/>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EA5823" w:rsidRPr="00BF482A" w:rsidRDefault="00EA5823" w:rsidP="0090193A">
      <w:pPr>
        <w:widowControl w:val="0"/>
        <w:spacing w:after="120"/>
        <w:ind w:firstLine="567"/>
        <w:jc w:val="both"/>
        <w:rPr>
          <w:b/>
          <w:i/>
          <w:sz w:val="28"/>
          <w:szCs w:val="28"/>
        </w:rPr>
      </w:pPr>
      <w:r w:rsidRPr="00BF482A">
        <w:rPr>
          <w:b/>
          <w:i/>
          <w:sz w:val="28"/>
          <w:szCs w:val="28"/>
        </w:rPr>
        <w:t>b) Tác động tiêu cực/chi phí:</w:t>
      </w:r>
    </w:p>
    <w:p w:rsidR="00385E6F" w:rsidRDefault="00EA5823" w:rsidP="0090193A">
      <w:pPr>
        <w:spacing w:after="120"/>
        <w:jc w:val="both"/>
        <w:rPr>
          <w:spacing w:val="-2"/>
          <w:sz w:val="28"/>
          <w:szCs w:val="28"/>
          <w:lang w:eastAsia="zh-CN"/>
        </w:rPr>
      </w:pPr>
      <w:r w:rsidRPr="00BF482A">
        <w:rPr>
          <w:b/>
          <w:i/>
          <w:sz w:val="28"/>
          <w:szCs w:val="28"/>
        </w:rPr>
        <w:tab/>
      </w:r>
      <w:r w:rsidRPr="00BF482A">
        <w:rPr>
          <w:sz w:val="28"/>
          <w:szCs w:val="28"/>
        </w:rPr>
        <w:t xml:space="preserve">- </w:t>
      </w:r>
      <w:r w:rsidR="00385E6F" w:rsidRPr="00E852D8">
        <w:rPr>
          <w:i/>
          <w:spacing w:val="-2"/>
          <w:sz w:val="28"/>
          <w:szCs w:val="28"/>
          <w:lang w:eastAsia="zh-CN"/>
        </w:rPr>
        <w:t>Đối với CQNN:</w:t>
      </w:r>
      <w:r w:rsidR="00385E6F" w:rsidRPr="00E852D8">
        <w:rPr>
          <w:spacing w:val="-2"/>
          <w:sz w:val="28"/>
          <w:szCs w:val="28"/>
          <w:lang w:eastAsia="zh-CN"/>
        </w:rPr>
        <w:t xml:space="preserve"> Chưa có</w:t>
      </w:r>
      <w:r w:rsidR="00581AE3">
        <w:rPr>
          <w:spacing w:val="-2"/>
          <w:sz w:val="28"/>
          <w:szCs w:val="28"/>
          <w:lang w:eastAsia="zh-CN"/>
        </w:rPr>
        <w:t xml:space="preserve"> cơ sở pháp lý để</w:t>
      </w:r>
      <w:r w:rsidR="00385E6F" w:rsidRPr="00E852D8">
        <w:rPr>
          <w:spacing w:val="-2"/>
          <w:sz w:val="28"/>
          <w:szCs w:val="28"/>
          <w:lang w:eastAsia="zh-CN"/>
        </w:rPr>
        <w:t xml:space="preserve"> quy định trách nhiệm giải trình của DNNN đối với các cơ quan quản lý NN, các cơ quan của Quốc hội về nội dung DN đã báo cáo cũng như trách nhiệm giải trình của cơ quan đại diện CSH trước Quốc hội.</w:t>
      </w:r>
    </w:p>
    <w:p w:rsidR="00581AE3" w:rsidRPr="00E852D8" w:rsidRDefault="00581AE3" w:rsidP="0090193A">
      <w:pPr>
        <w:spacing w:after="120"/>
        <w:jc w:val="both"/>
        <w:rPr>
          <w:spacing w:val="-2"/>
          <w:sz w:val="28"/>
          <w:szCs w:val="28"/>
          <w:lang w:eastAsia="zh-CN"/>
        </w:rPr>
      </w:pPr>
      <w:r>
        <w:rPr>
          <w:spacing w:val="-2"/>
          <w:sz w:val="28"/>
          <w:szCs w:val="28"/>
          <w:lang w:eastAsia="zh-CN"/>
        </w:rPr>
        <w:lastRenderedPageBreak/>
        <w:tab/>
        <w:t>T</w:t>
      </w:r>
      <w:r w:rsidRPr="00E852D8">
        <w:rPr>
          <w:bCs/>
          <w:sz w:val="28"/>
          <w:szCs w:val="28"/>
        </w:rPr>
        <w:t>rách nhiệm giải trình</w:t>
      </w:r>
      <w:r>
        <w:rPr>
          <w:bCs/>
          <w:sz w:val="28"/>
          <w:szCs w:val="28"/>
        </w:rPr>
        <w:t xml:space="preserve"> chưa cao dẫn đến giảm </w:t>
      </w:r>
      <w:r w:rsidRPr="00E852D8">
        <w:rPr>
          <w:bCs/>
          <w:sz w:val="28"/>
          <w:szCs w:val="28"/>
        </w:rPr>
        <w:t>hiệu quả công tác quản lý, giám sát vốn nhà nước đầu tư tại doanh nghiệp</w:t>
      </w:r>
      <w:r>
        <w:rPr>
          <w:bCs/>
          <w:sz w:val="28"/>
          <w:szCs w:val="28"/>
        </w:rPr>
        <w:t>.</w:t>
      </w:r>
    </w:p>
    <w:p w:rsidR="00EA5823" w:rsidRDefault="00B878D4" w:rsidP="0090193A">
      <w:pPr>
        <w:spacing w:after="120"/>
        <w:jc w:val="both"/>
        <w:rPr>
          <w:spacing w:val="-2"/>
          <w:sz w:val="28"/>
          <w:szCs w:val="28"/>
          <w:lang w:eastAsia="zh-CN"/>
        </w:rPr>
      </w:pPr>
      <w:r>
        <w:rPr>
          <w:i/>
          <w:spacing w:val="-2"/>
          <w:sz w:val="28"/>
          <w:szCs w:val="28"/>
          <w:lang w:eastAsia="zh-CN"/>
        </w:rPr>
        <w:tab/>
        <w:t xml:space="preserve">- </w:t>
      </w:r>
      <w:r w:rsidR="00385E6F" w:rsidRPr="00E852D8">
        <w:rPr>
          <w:i/>
          <w:spacing w:val="-2"/>
          <w:sz w:val="28"/>
          <w:szCs w:val="28"/>
          <w:lang w:eastAsia="zh-CN"/>
        </w:rPr>
        <w:t xml:space="preserve">Đối với DN: </w:t>
      </w:r>
      <w:r w:rsidR="00385E6F" w:rsidRPr="00E852D8">
        <w:rPr>
          <w:spacing w:val="-2"/>
          <w:sz w:val="28"/>
          <w:szCs w:val="28"/>
          <w:lang w:eastAsia="zh-CN"/>
        </w:rPr>
        <w:t>DN vừa phải áp dụng quy định theo Luật Doanh nghiệp, vừa áp dụng theo Luật 69/2014 về công khai thông tin dẫn đến sự chồng chéo.</w:t>
      </w:r>
    </w:p>
    <w:p w:rsidR="0045390D" w:rsidRDefault="0045390D" w:rsidP="0090193A">
      <w:pPr>
        <w:spacing w:after="120"/>
        <w:jc w:val="both"/>
        <w:rPr>
          <w:sz w:val="28"/>
          <w:szCs w:val="28"/>
        </w:rPr>
      </w:pPr>
      <w:r>
        <w:rPr>
          <w:spacing w:val="-2"/>
          <w:sz w:val="28"/>
          <w:szCs w:val="28"/>
          <w:lang w:eastAsia="zh-CN"/>
        </w:rPr>
        <w:tab/>
        <w:t>Cơ chế giám sát chưa đủ chặt chẽ dẫn đến rủi ro dẫn đến các sai phạm cho doanh nghiệp, không đảm bảo tính tuân thủ pháp luật của doanh nghiệp.</w:t>
      </w:r>
    </w:p>
    <w:p w:rsidR="00EA5823" w:rsidRPr="00BF482A" w:rsidRDefault="00EA5823" w:rsidP="0090193A">
      <w:pPr>
        <w:widowControl w:val="0"/>
        <w:spacing w:after="120"/>
        <w:ind w:firstLine="567"/>
        <w:jc w:val="both"/>
        <w:rPr>
          <w:sz w:val="28"/>
          <w:szCs w:val="28"/>
          <w:u w:val="single"/>
        </w:rPr>
      </w:pPr>
      <w:r w:rsidRPr="00BF482A">
        <w:rPr>
          <w:sz w:val="28"/>
          <w:szCs w:val="28"/>
          <w:u w:val="single"/>
        </w:rPr>
        <w:t>Phương án 2:</w:t>
      </w:r>
    </w:p>
    <w:p w:rsidR="00EA5823" w:rsidRPr="00BF482A" w:rsidRDefault="00EA5823" w:rsidP="0090193A">
      <w:pPr>
        <w:widowControl w:val="0"/>
        <w:spacing w:after="120"/>
        <w:ind w:firstLine="567"/>
        <w:jc w:val="both"/>
        <w:rPr>
          <w:b/>
          <w:i/>
          <w:sz w:val="28"/>
          <w:szCs w:val="28"/>
        </w:rPr>
      </w:pPr>
      <w:r w:rsidRPr="00BF482A">
        <w:rPr>
          <w:b/>
          <w:i/>
          <w:sz w:val="28"/>
          <w:szCs w:val="28"/>
        </w:rPr>
        <w:t>a) Tác động tích cực/lợi ích:</w:t>
      </w:r>
    </w:p>
    <w:p w:rsidR="009F4C7D" w:rsidRDefault="00EA5823" w:rsidP="0090193A">
      <w:pPr>
        <w:spacing w:after="120"/>
        <w:jc w:val="both"/>
        <w:rPr>
          <w:sz w:val="28"/>
          <w:szCs w:val="28"/>
          <w:lang w:val="nl-NL"/>
        </w:rPr>
      </w:pPr>
      <w:r w:rsidRPr="00BF482A">
        <w:rPr>
          <w:sz w:val="28"/>
          <w:szCs w:val="28"/>
        </w:rPr>
        <w:tab/>
        <w:t>- Tác</w:t>
      </w:r>
      <w:r w:rsidRPr="00BF482A">
        <w:rPr>
          <w:sz w:val="28"/>
          <w:szCs w:val="28"/>
          <w:lang w:val="nl-NL"/>
        </w:rPr>
        <w:t xml:space="preserve"> động về kinh tế - xã hội:</w:t>
      </w:r>
    </w:p>
    <w:p w:rsidR="009F4C7D" w:rsidRPr="00E852D8" w:rsidRDefault="009F4C7D" w:rsidP="0090193A">
      <w:pPr>
        <w:spacing w:after="120"/>
        <w:jc w:val="both"/>
        <w:rPr>
          <w:spacing w:val="-2"/>
          <w:sz w:val="28"/>
          <w:szCs w:val="28"/>
          <w:lang w:eastAsia="zh-CN"/>
        </w:rPr>
      </w:pPr>
      <w:r>
        <w:rPr>
          <w:sz w:val="28"/>
          <w:szCs w:val="28"/>
          <w:lang w:val="nl-NL"/>
        </w:rPr>
        <w:tab/>
        <w:t xml:space="preserve"> + </w:t>
      </w:r>
      <w:r w:rsidRPr="00E852D8">
        <w:rPr>
          <w:i/>
          <w:spacing w:val="-2"/>
          <w:sz w:val="28"/>
          <w:szCs w:val="28"/>
          <w:lang w:eastAsia="zh-CN"/>
        </w:rPr>
        <w:t xml:space="preserve">Đối với CQNN: </w:t>
      </w:r>
      <w:r w:rsidRPr="00E852D8">
        <w:rPr>
          <w:spacing w:val="-2"/>
          <w:sz w:val="28"/>
          <w:szCs w:val="28"/>
          <w:lang w:eastAsia="zh-CN"/>
        </w:rPr>
        <w:t>Quy định trách nhiệm giải trình của DNNN đối với các cơ quan quản lý NN, các cơ quan của Quốc hội về nội dung DN đã báo cáo cũng như trách nhiệm giải trình của cơ quan đại diện CSH trước Quốc hội để đảm bảo</w:t>
      </w:r>
      <w:r w:rsidR="00266D7B">
        <w:rPr>
          <w:spacing w:val="-2"/>
          <w:sz w:val="28"/>
          <w:szCs w:val="28"/>
          <w:lang w:eastAsia="zh-CN"/>
        </w:rPr>
        <w:t xml:space="preserve"> đúng việc yêu cầu giải trình trước</w:t>
      </w:r>
      <w:r w:rsidRPr="00E852D8">
        <w:rPr>
          <w:spacing w:val="-2"/>
          <w:sz w:val="28"/>
          <w:szCs w:val="28"/>
          <w:lang w:eastAsia="zh-CN"/>
        </w:rPr>
        <w:t xml:space="preserve"> sự giám sát của Quốc hội và các cơ quan của Quốc hội.</w:t>
      </w:r>
    </w:p>
    <w:p w:rsidR="00EA5823" w:rsidRDefault="009F4C7D" w:rsidP="0090193A">
      <w:pPr>
        <w:spacing w:after="120"/>
        <w:jc w:val="both"/>
        <w:rPr>
          <w:spacing w:val="-2"/>
          <w:sz w:val="28"/>
          <w:szCs w:val="28"/>
          <w:lang w:eastAsia="zh-CN"/>
        </w:rPr>
      </w:pPr>
      <w:r>
        <w:rPr>
          <w:i/>
          <w:spacing w:val="-2"/>
          <w:sz w:val="28"/>
          <w:szCs w:val="28"/>
          <w:lang w:eastAsia="zh-CN"/>
        </w:rPr>
        <w:tab/>
        <w:t xml:space="preserve"> + </w:t>
      </w:r>
      <w:r w:rsidRPr="00E852D8">
        <w:rPr>
          <w:i/>
          <w:spacing w:val="-2"/>
          <w:sz w:val="28"/>
          <w:szCs w:val="28"/>
          <w:lang w:eastAsia="zh-CN"/>
        </w:rPr>
        <w:t xml:space="preserve">Đối với DN: </w:t>
      </w:r>
      <w:r w:rsidRPr="00E852D8">
        <w:rPr>
          <w:spacing w:val="-2"/>
          <w:sz w:val="28"/>
          <w:szCs w:val="28"/>
          <w:lang w:eastAsia="zh-CN"/>
        </w:rPr>
        <w:t>Có cơ sở dễ dàng áp dụng quy định pháp luật một cách thống nhất, phổ biến theo Luật Doanh nghiệp về công khai thông tin hoạt động của doanh nghiệp</w:t>
      </w:r>
      <w:r w:rsidR="00266D7B">
        <w:rPr>
          <w:spacing w:val="-2"/>
          <w:sz w:val="28"/>
          <w:szCs w:val="28"/>
          <w:lang w:eastAsia="zh-CN"/>
        </w:rPr>
        <w:t>, nội dung giải trình sẽ sát với nội dung sự việc</w:t>
      </w:r>
      <w:r w:rsidRPr="00E852D8">
        <w:rPr>
          <w:spacing w:val="-2"/>
          <w:sz w:val="28"/>
          <w:szCs w:val="28"/>
          <w:lang w:eastAsia="zh-CN"/>
        </w:rPr>
        <w:t>.</w:t>
      </w:r>
    </w:p>
    <w:p w:rsidR="0045390D" w:rsidRPr="00BF482A" w:rsidRDefault="0045390D" w:rsidP="0090193A">
      <w:pPr>
        <w:spacing w:after="120"/>
        <w:jc w:val="both"/>
        <w:rPr>
          <w:sz w:val="28"/>
          <w:szCs w:val="28"/>
        </w:rPr>
      </w:pPr>
      <w:r>
        <w:rPr>
          <w:spacing w:val="-2"/>
          <w:sz w:val="28"/>
          <w:szCs w:val="28"/>
          <w:lang w:eastAsia="zh-CN"/>
        </w:rPr>
        <w:tab/>
        <w:t>Có cơ chế giám sát chặt chẽ giúp doanh nghiệp sớm phát hiện được các rủi ro về tài chính cũng như hoạt động sản xuất kinh doanh, đảm bảo hiệu quả hoạt động, nâng cao tính tuân thủ pháp luật của DNNN.</w:t>
      </w:r>
    </w:p>
    <w:p w:rsidR="00EA5823" w:rsidRPr="00BF482A" w:rsidRDefault="00EA5823" w:rsidP="0090193A">
      <w:pPr>
        <w:spacing w:after="120"/>
        <w:jc w:val="both"/>
        <w:rPr>
          <w:sz w:val="28"/>
          <w:szCs w:val="28"/>
        </w:rPr>
      </w:pPr>
      <w:r w:rsidRPr="00BF482A">
        <w:rPr>
          <w:sz w:val="28"/>
          <w:szCs w:val="28"/>
        </w:rPr>
        <w:tab/>
        <w:t xml:space="preserve">- Tác động về thủ tục hành chính: </w:t>
      </w:r>
      <w:r>
        <w:rPr>
          <w:sz w:val="28"/>
          <w:szCs w:val="28"/>
        </w:rPr>
        <w:t>V</w:t>
      </w:r>
      <w:r w:rsidRPr="00BF482A">
        <w:rPr>
          <w:sz w:val="28"/>
          <w:szCs w:val="28"/>
        </w:rPr>
        <w:t>iệc thực thi giải pháp này không làm phát sinh thủ tục hành chính mới.</w:t>
      </w:r>
    </w:p>
    <w:p w:rsidR="00EA5823" w:rsidRPr="00BF482A" w:rsidRDefault="00EA5823" w:rsidP="0090193A">
      <w:pPr>
        <w:pStyle w:val="NormalWeb"/>
        <w:shd w:val="clear" w:color="auto" w:fill="FFFFFF"/>
        <w:tabs>
          <w:tab w:val="left" w:pos="720"/>
          <w:tab w:val="left" w:pos="1440"/>
          <w:tab w:val="left" w:pos="2160"/>
          <w:tab w:val="left" w:pos="2880"/>
          <w:tab w:val="center" w:pos="4535"/>
        </w:tabs>
        <w:spacing w:before="0" w:beforeAutospacing="0" w:after="120" w:afterAutospacing="0"/>
        <w:ind w:firstLine="720"/>
        <w:jc w:val="both"/>
        <w:rPr>
          <w:bCs/>
          <w:color w:val="000000"/>
          <w:sz w:val="28"/>
          <w:szCs w:val="28"/>
        </w:rPr>
      </w:pPr>
      <w:r w:rsidRPr="00BF482A">
        <w:rPr>
          <w:sz w:val="28"/>
          <w:szCs w:val="28"/>
        </w:rPr>
        <w:t xml:space="preserve">- Tác động về giới: </w:t>
      </w:r>
      <w:r w:rsidRPr="00BF482A">
        <w:rPr>
          <w:bCs/>
          <w:color w:val="000000"/>
          <w:sz w:val="28"/>
          <w:szCs w:val="28"/>
        </w:rPr>
        <w:t>Không ảnh hưởng đến cơ hội, điều kiện, năng lực thực hiện và thụ hưởng các quyền, lợi ích của mỗi giới do chính sách được áp dụng chung, không mang tính phân biệt.</w:t>
      </w:r>
    </w:p>
    <w:p w:rsidR="00EA5823" w:rsidRPr="00BF482A" w:rsidRDefault="00EA5823" w:rsidP="0090193A">
      <w:pPr>
        <w:spacing w:after="120"/>
        <w:jc w:val="both"/>
        <w:rPr>
          <w:sz w:val="28"/>
          <w:szCs w:val="28"/>
        </w:rPr>
      </w:pPr>
      <w:r w:rsidRPr="00BF482A">
        <w:rPr>
          <w:sz w:val="28"/>
          <w:szCs w:val="28"/>
        </w:rPr>
        <w:tab/>
        <w:t xml:space="preserve">- </w:t>
      </w:r>
      <w:r>
        <w:rPr>
          <w:sz w:val="28"/>
          <w:szCs w:val="28"/>
        </w:rPr>
        <w:t>Giải pháp</w:t>
      </w:r>
      <w:r w:rsidRPr="00BF482A">
        <w:rPr>
          <w:sz w:val="28"/>
          <w:szCs w:val="28"/>
        </w:rPr>
        <w:t xml:space="preserve"> không ảnh hưởng tới quyền và nghĩa vụ của công dân theo Hiến pháp; đồng thời, tương thích với các điều ước quốc tế mà Việt Nam là thành viên.</w:t>
      </w:r>
    </w:p>
    <w:p w:rsidR="00EA5823" w:rsidRPr="00BF482A" w:rsidRDefault="00EA5823" w:rsidP="0090193A">
      <w:pPr>
        <w:spacing w:after="120"/>
        <w:jc w:val="both"/>
        <w:rPr>
          <w:sz w:val="28"/>
          <w:szCs w:val="28"/>
        </w:rPr>
      </w:pPr>
      <w:r w:rsidRPr="00BF482A">
        <w:rPr>
          <w:sz w:val="28"/>
          <w:szCs w:val="28"/>
        </w:rPr>
        <w:tab/>
        <w:t>- Tác động đối với hệ thống pháp luật:</w:t>
      </w:r>
      <w:r w:rsidR="00CF492B">
        <w:rPr>
          <w:sz w:val="28"/>
          <w:szCs w:val="28"/>
        </w:rPr>
        <w:t xml:space="preserve"> Thống nhất về công khai thông tin với Luật Doanh nghiệp năm 2020.</w:t>
      </w:r>
    </w:p>
    <w:p w:rsidR="00EA5823" w:rsidRPr="00BF482A" w:rsidRDefault="00EA5823" w:rsidP="0090193A">
      <w:pPr>
        <w:widowControl w:val="0"/>
        <w:spacing w:after="120"/>
        <w:ind w:firstLine="567"/>
        <w:jc w:val="both"/>
        <w:rPr>
          <w:b/>
          <w:i/>
          <w:sz w:val="28"/>
          <w:szCs w:val="28"/>
        </w:rPr>
      </w:pPr>
      <w:r w:rsidRPr="00BF482A">
        <w:rPr>
          <w:b/>
          <w:i/>
          <w:sz w:val="28"/>
          <w:szCs w:val="28"/>
        </w:rPr>
        <w:t>b) Tác động tiêu cực/chi phí:</w:t>
      </w:r>
    </w:p>
    <w:p w:rsidR="00EA5823" w:rsidRPr="00BF482A" w:rsidRDefault="008B1E76" w:rsidP="0090193A">
      <w:pPr>
        <w:spacing w:after="120"/>
        <w:jc w:val="both"/>
        <w:rPr>
          <w:sz w:val="28"/>
          <w:szCs w:val="28"/>
        </w:rPr>
      </w:pPr>
      <w:r>
        <w:rPr>
          <w:sz w:val="28"/>
          <w:szCs w:val="28"/>
        </w:rPr>
        <w:tab/>
        <w:t xml:space="preserve">- </w:t>
      </w:r>
      <w:r w:rsidR="00806DF4">
        <w:rPr>
          <w:sz w:val="28"/>
          <w:szCs w:val="28"/>
        </w:rPr>
        <w:t>Giải pháp làm tăng khối lượng công việc của DNNN và cơ quan đại diện chủ sở hữu liên quan đến giải trình khi có yêu cầu của các cơ quan giám sát thuộc Quốc hội, Hội đồng nhân dân. Tuy nhiên, việc giám sát là cần thiết</w:t>
      </w:r>
      <w:r w:rsidR="00527CE5">
        <w:rPr>
          <w:sz w:val="28"/>
          <w:szCs w:val="28"/>
        </w:rPr>
        <w:t xml:space="preserve"> và là xu hướng chung</w:t>
      </w:r>
      <w:r w:rsidR="00806DF4">
        <w:rPr>
          <w:sz w:val="28"/>
          <w:szCs w:val="28"/>
        </w:rPr>
        <w:t xml:space="preserve"> để đảm bảo doanh nghiệp hoạt động đúng quy định của pháp luật, đạt hiệu quả về mặt kinh tế và xã hội.</w:t>
      </w:r>
    </w:p>
    <w:p w:rsidR="00BB25A0" w:rsidRPr="00E852D8" w:rsidRDefault="004111B7" w:rsidP="0090193A">
      <w:pPr>
        <w:widowControl w:val="0"/>
        <w:spacing w:after="120"/>
        <w:ind w:firstLine="567"/>
        <w:jc w:val="both"/>
        <w:rPr>
          <w:i/>
          <w:sz w:val="28"/>
          <w:szCs w:val="28"/>
        </w:rPr>
      </w:pPr>
      <w:r>
        <w:rPr>
          <w:i/>
          <w:sz w:val="28"/>
          <w:szCs w:val="28"/>
        </w:rPr>
        <w:t xml:space="preserve">5.3.5. </w:t>
      </w:r>
      <w:r w:rsidR="00DE3682">
        <w:rPr>
          <w:i/>
          <w:sz w:val="28"/>
          <w:szCs w:val="28"/>
        </w:rPr>
        <w:t>Kiến nghị giải pháp lựa chọn</w:t>
      </w:r>
    </w:p>
    <w:p w:rsidR="00BB25A0" w:rsidRPr="00E852D8" w:rsidRDefault="00192F45" w:rsidP="0090193A">
      <w:pPr>
        <w:widowControl w:val="0"/>
        <w:spacing w:after="120"/>
        <w:ind w:firstLine="567"/>
        <w:jc w:val="both"/>
        <w:rPr>
          <w:sz w:val="28"/>
          <w:szCs w:val="28"/>
        </w:rPr>
      </w:pPr>
      <w:r w:rsidRPr="00E852D8">
        <w:rPr>
          <w:bCs/>
          <w:sz w:val="28"/>
          <w:szCs w:val="28"/>
        </w:rPr>
        <w:t>Theo</w:t>
      </w:r>
      <w:r w:rsidRPr="00E852D8">
        <w:rPr>
          <w:sz w:val="28"/>
          <w:szCs w:val="28"/>
        </w:rPr>
        <w:t xml:space="preserve"> đánh giá tác động trên, phương án 2 có tác động tích cực </w:t>
      </w:r>
      <w:r w:rsidR="001C2203" w:rsidRPr="00E852D8">
        <w:rPr>
          <w:sz w:val="28"/>
          <w:szCs w:val="28"/>
        </w:rPr>
        <w:t xml:space="preserve">và hạn chế </w:t>
      </w:r>
      <w:r w:rsidR="001C2203" w:rsidRPr="00E852D8">
        <w:rPr>
          <w:sz w:val="28"/>
          <w:szCs w:val="28"/>
        </w:rPr>
        <w:lastRenderedPageBreak/>
        <w:t xml:space="preserve">các tác động tiêu cực </w:t>
      </w:r>
      <w:r w:rsidRPr="00E852D8">
        <w:rPr>
          <w:sz w:val="28"/>
          <w:szCs w:val="28"/>
        </w:rPr>
        <w:t xml:space="preserve">hơn phương án </w:t>
      </w:r>
      <w:r w:rsidR="00BB3478" w:rsidRPr="00E852D8">
        <w:rPr>
          <w:sz w:val="28"/>
          <w:szCs w:val="28"/>
        </w:rPr>
        <w:t xml:space="preserve">1. Do đó, </w:t>
      </w:r>
      <w:r w:rsidR="004A0D30" w:rsidRPr="00E852D8">
        <w:rPr>
          <w:sz w:val="28"/>
          <w:szCs w:val="28"/>
        </w:rPr>
        <w:t>Phương án 2 được lựa chọn áp dụng để sửa</w:t>
      </w:r>
      <w:r w:rsidR="00C02E60" w:rsidRPr="00E852D8">
        <w:rPr>
          <w:sz w:val="28"/>
          <w:szCs w:val="28"/>
        </w:rPr>
        <w:t xml:space="preserve"> đổi bổ sung Luật 69/2014/QH13</w:t>
      </w:r>
      <w:r w:rsidR="004A0D30" w:rsidRPr="00E852D8">
        <w:rPr>
          <w:sz w:val="28"/>
          <w:szCs w:val="28"/>
        </w:rPr>
        <w:t>.</w:t>
      </w:r>
    </w:p>
    <w:p w:rsidR="00034869" w:rsidRPr="00E852D8" w:rsidRDefault="00034869" w:rsidP="0090193A">
      <w:pPr>
        <w:widowControl w:val="0"/>
        <w:spacing w:after="120"/>
        <w:ind w:firstLine="720"/>
        <w:contextualSpacing/>
        <w:jc w:val="both"/>
        <w:rPr>
          <w:b/>
          <w:sz w:val="28"/>
          <w:szCs w:val="28"/>
          <w:lang w:val="nl-NL"/>
        </w:rPr>
      </w:pPr>
      <w:r w:rsidRPr="00E852D8">
        <w:rPr>
          <w:b/>
          <w:sz w:val="28"/>
          <w:szCs w:val="28"/>
          <w:lang w:val="nl-NL"/>
        </w:rPr>
        <w:t>III. TỔ CHỨC LẤY Ý KIẾN</w:t>
      </w:r>
    </w:p>
    <w:p w:rsidR="00034869" w:rsidRPr="00E852D8" w:rsidRDefault="00CE2E6B" w:rsidP="0090193A">
      <w:pPr>
        <w:spacing w:after="120"/>
        <w:jc w:val="both"/>
        <w:rPr>
          <w:sz w:val="28"/>
          <w:szCs w:val="28"/>
          <w:lang w:val="nl-NL"/>
        </w:rPr>
      </w:pPr>
      <w:r>
        <w:rPr>
          <w:sz w:val="28"/>
          <w:szCs w:val="28"/>
          <w:lang w:val="nl-NL"/>
        </w:rPr>
        <w:tab/>
      </w:r>
      <w:r w:rsidR="00034869" w:rsidRPr="00E852D8">
        <w:rPr>
          <w:sz w:val="28"/>
          <w:szCs w:val="28"/>
          <w:lang w:val="nl-NL"/>
        </w:rPr>
        <w:t>Bộ Tài chính dự kiến tổ chức lấy kiến đối với đề nghị xây dựng Luật sửa đổi, bổ sung một số điều của Luật Quản lý, sử dụng vốn nhà nước đầu tư tại doanh nghiệp, trong đó có dự thảo Báo cáo đánh giá tác động ch</w:t>
      </w:r>
      <w:r w:rsidR="00D00D75" w:rsidRPr="00E852D8">
        <w:rPr>
          <w:sz w:val="28"/>
          <w:szCs w:val="28"/>
          <w:lang w:val="nl-NL"/>
        </w:rPr>
        <w:t>í</w:t>
      </w:r>
      <w:r w:rsidR="00034869" w:rsidRPr="00E852D8">
        <w:rPr>
          <w:sz w:val="28"/>
          <w:szCs w:val="28"/>
          <w:lang w:val="nl-NL"/>
        </w:rPr>
        <w:t>nh sách dưới các hình thức:</w:t>
      </w:r>
    </w:p>
    <w:p w:rsidR="00034869" w:rsidRPr="00E852D8" w:rsidRDefault="00034869" w:rsidP="0090193A">
      <w:pPr>
        <w:widowControl w:val="0"/>
        <w:spacing w:after="120"/>
        <w:ind w:firstLine="720"/>
        <w:contextualSpacing/>
        <w:jc w:val="both"/>
        <w:rPr>
          <w:sz w:val="28"/>
          <w:szCs w:val="28"/>
          <w:lang w:val="nl-NL"/>
        </w:rPr>
      </w:pPr>
      <w:r w:rsidRPr="00E852D8">
        <w:rPr>
          <w:sz w:val="28"/>
          <w:szCs w:val="28"/>
          <w:lang w:val="nl-NL"/>
        </w:rPr>
        <w:t>(i) Gửi lấy ý kiến bằng văn bản đến các Bộ ngành, Tập đoàn kinh tế, Tổng công ty và các địa phương trong cả nước;</w:t>
      </w:r>
    </w:p>
    <w:p w:rsidR="00034869" w:rsidRPr="00E852D8" w:rsidRDefault="00034869" w:rsidP="0090193A">
      <w:pPr>
        <w:widowControl w:val="0"/>
        <w:spacing w:after="120"/>
        <w:ind w:firstLine="720"/>
        <w:contextualSpacing/>
        <w:jc w:val="both"/>
        <w:rPr>
          <w:sz w:val="28"/>
          <w:szCs w:val="28"/>
          <w:lang w:val="nl-NL"/>
        </w:rPr>
      </w:pPr>
      <w:r w:rsidRPr="00E852D8">
        <w:rPr>
          <w:sz w:val="28"/>
          <w:szCs w:val="28"/>
          <w:lang w:val="nl-NL"/>
        </w:rPr>
        <w:t>(ii) Đăng toàn văn hồ sơ đề nghị xây dựng Luật sửa đổi, bổ sung Luật Quản lý, sử dụng vốn nhà nước đầu tư tại doanh nghiệp trên cổng thông tin điện tử của Chính phủ và của Bộ Tư pháp;</w:t>
      </w:r>
    </w:p>
    <w:p w:rsidR="00034869" w:rsidRPr="00E852D8" w:rsidRDefault="00034869" w:rsidP="0090193A">
      <w:pPr>
        <w:widowControl w:val="0"/>
        <w:spacing w:after="120"/>
        <w:ind w:firstLine="720"/>
        <w:contextualSpacing/>
        <w:jc w:val="both"/>
        <w:rPr>
          <w:sz w:val="28"/>
          <w:szCs w:val="28"/>
          <w:lang w:val="nl-NL"/>
        </w:rPr>
      </w:pPr>
      <w:r w:rsidRPr="00E852D8">
        <w:rPr>
          <w:sz w:val="28"/>
          <w:szCs w:val="28"/>
          <w:lang w:val="nl-NL"/>
        </w:rPr>
        <w:t>(iii) Tổ chức tọa đàm, hội thảo để lấy ý kiến về các chính sách dự kiến trong đề nghị xây dựng Nghị định.</w:t>
      </w:r>
    </w:p>
    <w:p w:rsidR="004D2FCA" w:rsidRDefault="00034869" w:rsidP="0090193A">
      <w:pPr>
        <w:widowControl w:val="0"/>
        <w:spacing w:after="120"/>
        <w:ind w:firstLine="720"/>
        <w:contextualSpacing/>
        <w:jc w:val="both"/>
        <w:rPr>
          <w:b/>
          <w:sz w:val="28"/>
          <w:szCs w:val="28"/>
          <w:lang w:val="nl-NL"/>
        </w:rPr>
      </w:pPr>
      <w:r w:rsidRPr="00E852D8">
        <w:rPr>
          <w:b/>
          <w:sz w:val="28"/>
          <w:szCs w:val="28"/>
          <w:lang w:val="nl-NL"/>
        </w:rPr>
        <w:t>IV. GIÁM SÁT VÀ ĐÁNH GIÁ</w:t>
      </w:r>
    </w:p>
    <w:p w:rsidR="00034869" w:rsidRPr="004D2FCA" w:rsidRDefault="00034869" w:rsidP="0090193A">
      <w:pPr>
        <w:widowControl w:val="0"/>
        <w:spacing w:after="120"/>
        <w:ind w:firstLine="720"/>
        <w:contextualSpacing/>
        <w:jc w:val="both"/>
        <w:rPr>
          <w:b/>
          <w:sz w:val="28"/>
          <w:szCs w:val="28"/>
          <w:lang w:val="nl-NL"/>
        </w:rPr>
      </w:pPr>
      <w:r w:rsidRPr="00E852D8">
        <w:rPr>
          <w:sz w:val="28"/>
          <w:szCs w:val="28"/>
          <w:lang w:val="nl-NL"/>
        </w:rPr>
        <w:t>Bộ Tài chính chịu trách nhiệm tổ chức hướng dẫn thi hành, giám sát việc thực hiện chính sách.</w:t>
      </w:r>
    </w:p>
    <w:p w:rsidR="00034869" w:rsidRPr="00E852D8" w:rsidRDefault="00034869" w:rsidP="0090193A">
      <w:pPr>
        <w:spacing w:after="120"/>
        <w:ind w:firstLine="720"/>
        <w:contextualSpacing/>
        <w:jc w:val="both"/>
        <w:rPr>
          <w:sz w:val="28"/>
          <w:szCs w:val="28"/>
          <w:lang w:val="nl-NL"/>
        </w:rPr>
      </w:pPr>
      <w:r w:rsidRPr="00E852D8">
        <w:rPr>
          <w:sz w:val="28"/>
          <w:szCs w:val="28"/>
          <w:lang w:val="nl-NL"/>
        </w:rPr>
        <w:t>Trên đây là báo cáo sơ bộ báo cáo đánh giá tác động của chính sách trong đề nghị xây dựng Luật sửa đổi, bổ sung Luật Quản lý, sử dụng vốn nhà nước đầu tư vào sản xuất kinh doanh tại doanh nghiệp.</w:t>
      </w:r>
    </w:p>
    <w:p w:rsidR="00034869" w:rsidRPr="00E852D8" w:rsidRDefault="00034869" w:rsidP="0090193A">
      <w:pPr>
        <w:spacing w:after="120"/>
        <w:ind w:firstLine="720"/>
        <w:contextualSpacing/>
        <w:jc w:val="both"/>
        <w:rPr>
          <w:sz w:val="28"/>
          <w:szCs w:val="28"/>
          <w:lang w:val="nl-NL"/>
        </w:rPr>
      </w:pPr>
      <w:r w:rsidRPr="00E852D8">
        <w:rPr>
          <w:sz w:val="28"/>
          <w:szCs w:val="28"/>
          <w:lang w:val="nl-NL"/>
        </w:rPr>
        <w:t xml:space="preserve"> Bộ Tài chính trân trọng báo cáo./.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617DB3" w:rsidTr="00617DB3">
        <w:tc>
          <w:tcPr>
            <w:tcW w:w="4643" w:type="dxa"/>
          </w:tcPr>
          <w:p w:rsidR="00617DB3" w:rsidRDefault="009321B6" w:rsidP="0090193A">
            <w:pPr>
              <w:spacing w:after="120"/>
              <w:contextualSpacing/>
              <w:jc w:val="both"/>
              <w:rPr>
                <w:b/>
                <w:sz w:val="28"/>
                <w:szCs w:val="28"/>
                <w:lang w:val="nl-NL"/>
              </w:rPr>
            </w:pPr>
            <w:r w:rsidRPr="00E852D8">
              <w:rPr>
                <w:sz w:val="28"/>
                <w:szCs w:val="28"/>
                <w:lang w:val="nl-NL"/>
              </w:rPr>
              <w:t xml:space="preserve">                                                                  </w:t>
            </w:r>
          </w:p>
        </w:tc>
        <w:tc>
          <w:tcPr>
            <w:tcW w:w="4644" w:type="dxa"/>
          </w:tcPr>
          <w:p w:rsidR="00617DB3" w:rsidRDefault="00617DB3" w:rsidP="0090193A">
            <w:pPr>
              <w:spacing w:after="120"/>
              <w:contextualSpacing/>
              <w:jc w:val="center"/>
              <w:rPr>
                <w:b/>
                <w:sz w:val="28"/>
                <w:szCs w:val="28"/>
                <w:lang w:val="nl-NL"/>
              </w:rPr>
            </w:pPr>
          </w:p>
          <w:p w:rsidR="00617DB3" w:rsidRDefault="00617DB3" w:rsidP="0090193A">
            <w:pPr>
              <w:spacing w:after="120"/>
              <w:contextualSpacing/>
              <w:jc w:val="center"/>
              <w:rPr>
                <w:b/>
                <w:sz w:val="28"/>
                <w:szCs w:val="28"/>
                <w:lang w:val="nl-NL"/>
              </w:rPr>
            </w:pPr>
            <w:r w:rsidRPr="00E852D8">
              <w:rPr>
                <w:b/>
                <w:sz w:val="28"/>
                <w:szCs w:val="28"/>
                <w:lang w:val="nl-NL"/>
              </w:rPr>
              <w:t>BỘ TÀI CHÍNH</w:t>
            </w:r>
          </w:p>
        </w:tc>
      </w:tr>
    </w:tbl>
    <w:p w:rsidR="002F55B2" w:rsidRPr="00617DB3" w:rsidRDefault="002F55B2" w:rsidP="0090193A">
      <w:pPr>
        <w:spacing w:after="120"/>
        <w:ind w:firstLine="720"/>
        <w:contextualSpacing/>
        <w:jc w:val="both"/>
        <w:rPr>
          <w:b/>
          <w:sz w:val="28"/>
          <w:szCs w:val="28"/>
          <w:lang w:val="nl-NL"/>
        </w:rPr>
      </w:pPr>
    </w:p>
    <w:sectPr w:rsidR="002F55B2" w:rsidRPr="00617DB3" w:rsidSect="007C712D">
      <w:headerReference w:type="default" r:id="rId9"/>
      <w:pgSz w:w="11906" w:h="16838" w:code="9"/>
      <w:pgMar w:top="1134" w:right="1134" w:bottom="1134" w:left="1701"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1E774C" w15:done="0"/>
  <w15:commentEx w15:paraId="51516CFF" w15:done="0"/>
  <w15:commentEx w15:paraId="0501620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658C" w:rsidRDefault="0070658C" w:rsidP="00FC118D">
      <w:r>
        <w:separator/>
      </w:r>
    </w:p>
  </w:endnote>
  <w:endnote w:type="continuationSeparator" w:id="0">
    <w:p w:rsidR="0070658C" w:rsidRDefault="0070658C" w:rsidP="00FC11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658C" w:rsidRDefault="0070658C" w:rsidP="00FC118D">
      <w:r>
        <w:separator/>
      </w:r>
    </w:p>
  </w:footnote>
  <w:footnote w:type="continuationSeparator" w:id="0">
    <w:p w:rsidR="0070658C" w:rsidRDefault="0070658C" w:rsidP="00FC118D">
      <w:r>
        <w:continuationSeparator/>
      </w:r>
    </w:p>
  </w:footnote>
  <w:footnote w:id="1">
    <w:p w:rsidR="0063160D" w:rsidRPr="00286EDE" w:rsidRDefault="0063160D" w:rsidP="00E8272D">
      <w:pPr>
        <w:pStyle w:val="FootnoteText"/>
        <w:jc w:val="both"/>
        <w:rPr>
          <w:szCs w:val="24"/>
        </w:rPr>
      </w:pPr>
      <w:r w:rsidRPr="00286EDE">
        <w:rPr>
          <w:rStyle w:val="FootnoteReference"/>
          <w:szCs w:val="24"/>
        </w:rPr>
        <w:footnoteRef/>
      </w:r>
      <w:r w:rsidRPr="00286EDE">
        <w:rPr>
          <w:szCs w:val="24"/>
        </w:rPr>
        <w:t xml:space="preserve"> Nghị quyết số 97/NQ-CP ngày 02/10/2017 của Chính phủ Ban hành chương trình hành động của Chính phủ thực hiện Nghị quyết số 12-NQ/TW ngày 03/6/2017 của Hội nghị Ban chấp hành trung ương Đảng lần thứ 5 khóa XII (được sửa đổi, bổ sung tại Nghị Quyết số 18/NQ-CP ngày 26/02/2020  của Chính phủ).</w:t>
      </w:r>
    </w:p>
  </w:footnote>
  <w:footnote w:id="2">
    <w:p w:rsidR="0063160D" w:rsidRPr="00286EDE" w:rsidRDefault="0063160D" w:rsidP="00A94D2E">
      <w:pPr>
        <w:pStyle w:val="FootnoteText"/>
        <w:jc w:val="both"/>
        <w:rPr>
          <w:szCs w:val="24"/>
        </w:rPr>
      </w:pPr>
      <w:r w:rsidRPr="00286EDE">
        <w:rPr>
          <w:rStyle w:val="FootnoteReference"/>
        </w:rPr>
        <w:footnoteRef/>
      </w:r>
      <w:r w:rsidRPr="00286EDE">
        <w:t xml:space="preserve"> </w:t>
      </w:r>
      <w:r w:rsidRPr="00286EDE">
        <w:rPr>
          <w:szCs w:val="24"/>
        </w:rPr>
        <w:t>Công văn số 4621/VPCP-PL ngày 17/5/2018 của Văn phòng Chính phủ về vướng mắc của doanh nghiệp trong thực hiện dự án đầu tư; công văn số 9006/VPCP-CN ngày 29/10/2020 của Văn phòng Chính phủ về đề nghị cho phép Ủy ban ban hành quy trình phê duyệt/cho ý kiến các dự án đầu tư theo quy định tại Luật 69/2014/QH13; Thông báo kết luận của Phó Thủ tướng Vương Đình Huệ tại công văn số 296/TB-VPCP ngày 16/8/2019 của Văn phòng Chính phủ tại cuộc họp về ban hành dự thảo Nghị quyết của Quốc hội về quản lý, sử dụng nguồn thu từ cổ phần hóa, thoái vốn nhà nước tại doanh nghiệp; công văn số 2878/VPCP-DMDN ngày 30/4/2021 của Văn phòng Chính phủ về dự thảo Nghị định hướng dẫn thi hành một số điều của Luật doanh nghiệp.</w:t>
      </w:r>
    </w:p>
  </w:footnote>
  <w:footnote w:id="3">
    <w:p w:rsidR="0063160D" w:rsidRPr="004441DA" w:rsidRDefault="0063160D" w:rsidP="00E8272D">
      <w:pPr>
        <w:pStyle w:val="FootnoteText"/>
        <w:jc w:val="both"/>
      </w:pPr>
      <w:r w:rsidRPr="00286EDE">
        <w:rPr>
          <w:rStyle w:val="FootnoteReference"/>
        </w:rPr>
        <w:footnoteRef/>
      </w:r>
      <w:r>
        <w:t xml:space="preserve"> </w:t>
      </w:r>
      <w:r w:rsidRPr="00286EDE">
        <w:t>Luật số 80/2015/QH13 ngày 22/6/2015 của Quốc hội (được sửa đổi, bổ sung một số điều tại Luật số 63/2020/QH14 ngày 18/6/2020).</w:t>
      </w:r>
    </w:p>
  </w:footnote>
  <w:footnote w:id="4">
    <w:p w:rsidR="0063160D" w:rsidRDefault="0063160D" w:rsidP="007D3310">
      <w:pPr>
        <w:pStyle w:val="FootnoteText"/>
        <w:jc w:val="both"/>
      </w:pPr>
      <w:r>
        <w:rPr>
          <w:rStyle w:val="FootnoteReference"/>
        </w:rPr>
        <w:footnoteRef/>
      </w:r>
      <w:r>
        <w:t xml:space="preserve"> </w:t>
      </w:r>
      <w:r w:rsidRPr="00F93A21">
        <w:t xml:space="preserve">Hiện nay là </w:t>
      </w:r>
      <w:r w:rsidRPr="00F93A21">
        <w:rPr>
          <w:bCs/>
        </w:rPr>
        <w:t>Nghị định số 126/2017/NĐ-CP ngày 16/11/2017 và Nghị định số 140/2020/NĐ-CP ngày 30/11/2020 của Chính phủ.</w:t>
      </w:r>
    </w:p>
  </w:footnote>
  <w:footnote w:id="5">
    <w:p w:rsidR="0063160D" w:rsidRPr="00683717" w:rsidRDefault="0063160D" w:rsidP="008C0129">
      <w:pPr>
        <w:pStyle w:val="FootnoteText"/>
        <w:jc w:val="both"/>
        <w:rPr>
          <w:color w:val="000000"/>
          <w:shd w:val="clear" w:color="auto" w:fill="FFFFFF"/>
        </w:rPr>
      </w:pPr>
      <w:r w:rsidRPr="00683717">
        <w:rPr>
          <w:rStyle w:val="FootnoteReference"/>
        </w:rPr>
        <w:footnoteRef/>
      </w:r>
      <w:r w:rsidRPr="00683717">
        <w:t xml:space="preserve">Khoản 22, Điều 4, Luật Đầu tư công số 39/2019/QH14: “ </w:t>
      </w:r>
      <w:r w:rsidRPr="00683717">
        <w:rPr>
          <w:color w:val="000000"/>
          <w:shd w:val="clear" w:color="auto" w:fill="FFFFFF"/>
        </w:rPr>
        <w:t>22. </w:t>
      </w:r>
      <w:r w:rsidRPr="00683717">
        <w:rPr>
          <w:i/>
          <w:iCs/>
          <w:color w:val="000000"/>
          <w:shd w:val="clear" w:color="auto" w:fill="FFFFFF"/>
        </w:rPr>
        <w:t>Vốn đầu tư công</w:t>
      </w:r>
      <w:r w:rsidRPr="00683717">
        <w:rPr>
          <w:color w:val="000000"/>
          <w:shd w:val="clear" w:color="auto" w:fill="FFFFFF"/>
        </w:rPr>
        <w:t> quy định tại Luật này bao gồm: vốn ngân sách nhà nước; vốn từ nguồn thu hợp pháp của các cơ quan nhà nước, đơn vị sự nghiệp công lập dành để đầu tư theo quy định của pháp luật.</w:t>
      </w:r>
    </w:p>
    <w:p w:rsidR="0063160D" w:rsidRPr="00683717" w:rsidRDefault="0063160D" w:rsidP="008C0129">
      <w:pPr>
        <w:pStyle w:val="FootnoteText"/>
        <w:jc w:val="both"/>
        <w:rPr>
          <w:color w:val="000000"/>
          <w:shd w:val="clear" w:color="auto" w:fill="FFFFFF"/>
        </w:rPr>
      </w:pPr>
      <w:r w:rsidRPr="00683717">
        <w:rPr>
          <w:color w:val="000000"/>
          <w:shd w:val="clear" w:color="auto" w:fill="FFFFFF"/>
        </w:rPr>
        <w:t>Khoản 44, Điều 4, Luật Đấu thầu số 43/2013/QH13: “44. </w:t>
      </w:r>
      <w:r w:rsidRPr="00683717">
        <w:rPr>
          <w:i/>
          <w:iCs/>
          <w:color w:val="000000"/>
          <w:shd w:val="clear" w:color="auto" w:fill="FFFFFF"/>
        </w:rPr>
        <w:t>Vốn nhà nước</w:t>
      </w:r>
      <w:r w:rsidRPr="00683717">
        <w:rPr>
          <w:color w:val="000000"/>
          <w:shd w:val="clear" w:color="auto" w:fill="FFFFFF"/>
        </w:rPr>
        <w:t> bao gồm vốn ngân sách nhà nước; công trái quốc gia, trái phiếu chính phủ, trái phiếu chính quyền địa phương; vốn hỗ trợ phát triển chính thức, vốn vay ưu đãi của các nhà tài trợ; vốn từ quỹ phát triển hoạt động sự nghiệp; vốn tín dụng đầu tư phát triển của Nhà nước; vốn tín dụng do Chính phủ bảo lãnh; vốn vay được bảo đảm bằng tài sản của Nhà nước; vốn đầu tư phát triển của doanh nghiệp nhà nước; giá trị quyền sử dụng đất.”</w:t>
      </w:r>
    </w:p>
    <w:p w:rsidR="0063160D" w:rsidRPr="00CD7CC3" w:rsidRDefault="0063160D" w:rsidP="008C0129">
      <w:pPr>
        <w:pStyle w:val="FootnoteText"/>
        <w:jc w:val="both"/>
      </w:pPr>
    </w:p>
  </w:footnote>
  <w:footnote w:id="6">
    <w:p w:rsidR="0063160D" w:rsidRPr="004C5237" w:rsidRDefault="0063160D" w:rsidP="009728E2">
      <w:pPr>
        <w:pStyle w:val="NormalWeb"/>
        <w:shd w:val="clear" w:color="auto" w:fill="FFFFFF"/>
        <w:spacing w:before="0" w:beforeAutospacing="0" w:after="0" w:afterAutospacing="0"/>
        <w:jc w:val="both"/>
        <w:rPr>
          <w:i/>
          <w:color w:val="000000"/>
          <w:sz w:val="20"/>
          <w:szCs w:val="20"/>
        </w:rPr>
      </w:pPr>
      <w:r w:rsidRPr="004C5237">
        <w:rPr>
          <w:rStyle w:val="FootnoteReference"/>
          <w:sz w:val="20"/>
          <w:szCs w:val="20"/>
        </w:rPr>
        <w:footnoteRef/>
      </w:r>
      <w:r w:rsidRPr="004C5237">
        <w:rPr>
          <w:sz w:val="20"/>
          <w:szCs w:val="20"/>
        </w:rPr>
        <w:t xml:space="preserve"> </w:t>
      </w:r>
      <w:bookmarkStart w:id="0" w:name="dieu_74"/>
      <w:r w:rsidRPr="004C5237">
        <w:rPr>
          <w:i/>
          <w:sz w:val="20"/>
          <w:szCs w:val="20"/>
          <w:lang w:val="en-US"/>
        </w:rPr>
        <w:t>“</w:t>
      </w:r>
      <w:r w:rsidRPr="004C5237">
        <w:rPr>
          <w:b/>
          <w:bCs/>
          <w:i/>
          <w:color w:val="000000"/>
          <w:sz w:val="20"/>
          <w:szCs w:val="20"/>
        </w:rPr>
        <w:t>Điều 74. Pháp nhân</w:t>
      </w:r>
      <w:bookmarkEnd w:id="0"/>
    </w:p>
    <w:p w:rsidR="0063160D" w:rsidRPr="004C5237" w:rsidRDefault="0063160D" w:rsidP="009728E2">
      <w:pPr>
        <w:pStyle w:val="NormalWeb"/>
        <w:shd w:val="clear" w:color="auto" w:fill="FFFFFF"/>
        <w:spacing w:before="0" w:beforeAutospacing="0" w:after="0" w:afterAutospacing="0"/>
        <w:jc w:val="both"/>
        <w:rPr>
          <w:i/>
          <w:color w:val="000000"/>
          <w:sz w:val="20"/>
          <w:szCs w:val="20"/>
        </w:rPr>
      </w:pPr>
      <w:r w:rsidRPr="004C5237">
        <w:rPr>
          <w:i/>
          <w:color w:val="000000"/>
          <w:sz w:val="20"/>
          <w:szCs w:val="20"/>
        </w:rPr>
        <w:t>1. Một tổ chức được công nhận là pháp nhân khi có đủ các điều kiện sau đây:</w:t>
      </w:r>
    </w:p>
    <w:p w:rsidR="0063160D" w:rsidRPr="004C5237" w:rsidRDefault="0063160D" w:rsidP="009728E2">
      <w:pPr>
        <w:pStyle w:val="NormalWeb"/>
        <w:shd w:val="clear" w:color="auto" w:fill="FFFFFF"/>
        <w:spacing w:before="0" w:beforeAutospacing="0" w:after="0" w:afterAutospacing="0"/>
        <w:jc w:val="both"/>
        <w:rPr>
          <w:i/>
          <w:color w:val="000000"/>
          <w:sz w:val="20"/>
          <w:szCs w:val="20"/>
        </w:rPr>
      </w:pPr>
      <w:r w:rsidRPr="004C5237">
        <w:rPr>
          <w:i/>
          <w:color w:val="000000"/>
          <w:sz w:val="20"/>
          <w:szCs w:val="20"/>
        </w:rPr>
        <w:t>a) Được thành lập theo quy định của Bộ luật này, luật khác có liên quan;</w:t>
      </w:r>
    </w:p>
    <w:p w:rsidR="0063160D" w:rsidRPr="004C5237" w:rsidRDefault="0063160D" w:rsidP="009728E2">
      <w:pPr>
        <w:pStyle w:val="NormalWeb"/>
        <w:shd w:val="clear" w:color="auto" w:fill="FFFFFF"/>
        <w:spacing w:before="0" w:beforeAutospacing="0" w:after="0" w:afterAutospacing="0"/>
        <w:jc w:val="both"/>
        <w:rPr>
          <w:i/>
          <w:color w:val="000000"/>
          <w:sz w:val="20"/>
          <w:szCs w:val="20"/>
        </w:rPr>
      </w:pPr>
      <w:r w:rsidRPr="004C5237">
        <w:rPr>
          <w:i/>
          <w:color w:val="000000"/>
          <w:sz w:val="20"/>
          <w:szCs w:val="20"/>
        </w:rPr>
        <w:t>b) Có cơ cấu tổ chức theo quy định tại Điều 83 của Bộ luật này;</w:t>
      </w:r>
    </w:p>
    <w:p w:rsidR="0063160D" w:rsidRPr="004C5237" w:rsidRDefault="0063160D" w:rsidP="009728E2">
      <w:pPr>
        <w:pStyle w:val="NormalWeb"/>
        <w:shd w:val="clear" w:color="auto" w:fill="FFFFFF"/>
        <w:spacing w:before="0" w:beforeAutospacing="0" w:after="0" w:afterAutospacing="0"/>
        <w:jc w:val="both"/>
        <w:rPr>
          <w:i/>
          <w:color w:val="000000"/>
          <w:sz w:val="20"/>
          <w:szCs w:val="20"/>
        </w:rPr>
      </w:pPr>
      <w:r w:rsidRPr="004C5237">
        <w:rPr>
          <w:i/>
          <w:color w:val="000000"/>
          <w:sz w:val="20"/>
          <w:szCs w:val="20"/>
        </w:rPr>
        <w:t>c) Có tài sản độc lập với cá nhân, pháp nhân khác và tự chịu trách nhiệm bằng tài sản của mình;</w:t>
      </w:r>
    </w:p>
    <w:p w:rsidR="0063160D" w:rsidRPr="004C5237" w:rsidRDefault="0063160D" w:rsidP="009728E2">
      <w:pPr>
        <w:pStyle w:val="NormalWeb"/>
        <w:shd w:val="clear" w:color="auto" w:fill="FFFFFF"/>
        <w:spacing w:before="0" w:beforeAutospacing="0" w:after="0" w:afterAutospacing="0"/>
        <w:jc w:val="both"/>
        <w:rPr>
          <w:i/>
          <w:color w:val="000000"/>
          <w:sz w:val="20"/>
          <w:szCs w:val="20"/>
        </w:rPr>
      </w:pPr>
      <w:r w:rsidRPr="004C5237">
        <w:rPr>
          <w:i/>
          <w:color w:val="000000"/>
          <w:sz w:val="20"/>
          <w:szCs w:val="20"/>
        </w:rPr>
        <w:t>d) Nhân danh mình tham gia quan hệ pháp luật một cách độc lập.</w:t>
      </w:r>
    </w:p>
    <w:p w:rsidR="0063160D" w:rsidRPr="004C5237" w:rsidRDefault="0063160D" w:rsidP="009728E2">
      <w:pPr>
        <w:pStyle w:val="NormalWeb"/>
        <w:shd w:val="clear" w:color="auto" w:fill="FFFFFF"/>
        <w:spacing w:before="0" w:beforeAutospacing="0" w:after="0" w:afterAutospacing="0"/>
        <w:jc w:val="both"/>
        <w:rPr>
          <w:i/>
          <w:color w:val="000000"/>
          <w:sz w:val="20"/>
          <w:szCs w:val="20"/>
        </w:rPr>
      </w:pPr>
      <w:r w:rsidRPr="004C5237">
        <w:rPr>
          <w:i/>
          <w:color w:val="000000"/>
          <w:sz w:val="20"/>
          <w:szCs w:val="20"/>
        </w:rPr>
        <w:t>2. Mọi cá nhân, pháp nhân đều có quyền thành lập pháp nhân, trừ trường hợp luật có quy định khác.</w:t>
      </w:r>
    </w:p>
    <w:p w:rsidR="0063160D" w:rsidRPr="004C5237" w:rsidRDefault="0063160D" w:rsidP="009728E2">
      <w:pPr>
        <w:pStyle w:val="NormalWeb"/>
        <w:shd w:val="clear" w:color="auto" w:fill="FFFFFF"/>
        <w:spacing w:before="0" w:beforeAutospacing="0" w:after="0" w:afterAutospacing="0"/>
        <w:jc w:val="both"/>
        <w:rPr>
          <w:i/>
          <w:color w:val="000000"/>
          <w:sz w:val="20"/>
          <w:szCs w:val="20"/>
        </w:rPr>
      </w:pPr>
      <w:bookmarkStart w:id="1" w:name="dieu_75"/>
      <w:r w:rsidRPr="004C5237">
        <w:rPr>
          <w:b/>
          <w:bCs/>
          <w:i/>
          <w:color w:val="000000"/>
          <w:sz w:val="20"/>
          <w:szCs w:val="20"/>
        </w:rPr>
        <w:t>Điều 75. Pháp nhân thương mại</w:t>
      </w:r>
      <w:bookmarkEnd w:id="1"/>
    </w:p>
    <w:p w:rsidR="0063160D" w:rsidRPr="004C5237" w:rsidRDefault="0063160D" w:rsidP="009728E2">
      <w:pPr>
        <w:pStyle w:val="NormalWeb"/>
        <w:shd w:val="clear" w:color="auto" w:fill="FFFFFF"/>
        <w:spacing w:before="0" w:beforeAutospacing="0" w:after="0" w:afterAutospacing="0"/>
        <w:jc w:val="both"/>
        <w:rPr>
          <w:i/>
          <w:color w:val="000000"/>
          <w:sz w:val="20"/>
          <w:szCs w:val="20"/>
        </w:rPr>
      </w:pPr>
      <w:r w:rsidRPr="004C5237">
        <w:rPr>
          <w:i/>
          <w:color w:val="000000"/>
          <w:sz w:val="20"/>
          <w:szCs w:val="20"/>
        </w:rPr>
        <w:t>1. Pháp nhân thương mại là pháp nhân có mục tiêu chính là tìm kiếm lợi nhuận và lợi nhuận được chia cho các thành viên.</w:t>
      </w:r>
    </w:p>
    <w:p w:rsidR="0063160D" w:rsidRPr="004C5237" w:rsidRDefault="0063160D" w:rsidP="009728E2">
      <w:pPr>
        <w:pStyle w:val="NormalWeb"/>
        <w:shd w:val="clear" w:color="auto" w:fill="FFFFFF"/>
        <w:spacing w:before="0" w:beforeAutospacing="0" w:after="0" w:afterAutospacing="0"/>
        <w:jc w:val="both"/>
        <w:rPr>
          <w:i/>
          <w:color w:val="000000"/>
          <w:sz w:val="20"/>
          <w:szCs w:val="20"/>
        </w:rPr>
      </w:pPr>
      <w:r w:rsidRPr="004C5237">
        <w:rPr>
          <w:i/>
          <w:color w:val="000000"/>
          <w:sz w:val="20"/>
          <w:szCs w:val="20"/>
        </w:rPr>
        <w:t>2. Pháp nhân thương mại bao gồm doanh nghiệp và các tổ chức kinh tế khác.</w:t>
      </w:r>
    </w:p>
    <w:p w:rsidR="0063160D" w:rsidRPr="004C5237" w:rsidRDefault="0063160D" w:rsidP="009728E2">
      <w:pPr>
        <w:pStyle w:val="NormalWeb"/>
        <w:shd w:val="clear" w:color="auto" w:fill="FFFFFF"/>
        <w:spacing w:before="0" w:beforeAutospacing="0" w:after="0" w:afterAutospacing="0"/>
        <w:jc w:val="both"/>
        <w:rPr>
          <w:i/>
          <w:color w:val="000000"/>
          <w:sz w:val="20"/>
          <w:szCs w:val="20"/>
        </w:rPr>
      </w:pPr>
      <w:r w:rsidRPr="004C5237">
        <w:rPr>
          <w:i/>
          <w:color w:val="000000"/>
          <w:sz w:val="20"/>
          <w:szCs w:val="20"/>
        </w:rPr>
        <w:t>3. Việc thành lập, hoạt động và chấm dứt pháp nhân thương mại được thực hiện theo quy định của Bộ luật này, Luật doanh nghiệp và quy định khác của pháp luật có liên quan.</w:t>
      </w:r>
    </w:p>
    <w:p w:rsidR="0063160D" w:rsidRPr="004C5237" w:rsidRDefault="0063160D" w:rsidP="009728E2">
      <w:pPr>
        <w:pStyle w:val="NormalWeb"/>
        <w:shd w:val="clear" w:color="auto" w:fill="FFFFFF"/>
        <w:spacing w:before="0" w:beforeAutospacing="0" w:after="0" w:afterAutospacing="0"/>
        <w:jc w:val="both"/>
        <w:rPr>
          <w:i/>
          <w:color w:val="000000"/>
          <w:sz w:val="20"/>
          <w:szCs w:val="20"/>
        </w:rPr>
      </w:pPr>
      <w:bookmarkStart w:id="2" w:name="dieu_81"/>
      <w:r w:rsidRPr="004C5237">
        <w:rPr>
          <w:b/>
          <w:bCs/>
          <w:i/>
          <w:color w:val="000000"/>
          <w:sz w:val="20"/>
          <w:szCs w:val="20"/>
        </w:rPr>
        <w:t>Điều 81. Tài sản của pháp nhân</w:t>
      </w:r>
      <w:bookmarkEnd w:id="2"/>
    </w:p>
    <w:p w:rsidR="0063160D" w:rsidRPr="004C5237" w:rsidRDefault="0063160D" w:rsidP="009728E2">
      <w:pPr>
        <w:pStyle w:val="NormalWeb"/>
        <w:shd w:val="clear" w:color="auto" w:fill="FFFFFF"/>
        <w:spacing w:before="0" w:beforeAutospacing="0" w:after="0" w:afterAutospacing="0"/>
        <w:jc w:val="both"/>
        <w:rPr>
          <w:color w:val="000000"/>
          <w:sz w:val="20"/>
          <w:szCs w:val="20"/>
          <w:lang w:val="en-US"/>
        </w:rPr>
      </w:pPr>
      <w:r w:rsidRPr="004C5237">
        <w:rPr>
          <w:i/>
          <w:color w:val="000000"/>
          <w:sz w:val="20"/>
          <w:szCs w:val="20"/>
        </w:rPr>
        <w:t>Tài sản của pháp nhân bao gồm vốn góp của chủ sở hữu, sáng lập viên, thành viên của pháp nhân và tài sản khác mà pháp nhân được xác lập quyền sở hữu theo quy định của Bộ luật này, luật khác có liên quan</w:t>
      </w:r>
      <w:r w:rsidRPr="004C5237">
        <w:rPr>
          <w:i/>
          <w:color w:val="000000"/>
          <w:sz w:val="20"/>
          <w:szCs w:val="20"/>
          <w:lang w:val="en-US"/>
        </w:rPr>
        <w:t>.”</w:t>
      </w:r>
    </w:p>
  </w:footnote>
  <w:footnote w:id="7">
    <w:p w:rsidR="0063160D" w:rsidRDefault="0063160D" w:rsidP="009728E2">
      <w:pPr>
        <w:pStyle w:val="NormalWeb"/>
        <w:shd w:val="clear" w:color="auto" w:fill="FFFFFF"/>
        <w:spacing w:before="0" w:beforeAutospacing="0" w:after="0" w:afterAutospacing="0" w:line="146" w:lineRule="atLeast"/>
        <w:rPr>
          <w:color w:val="FF0000"/>
          <w:sz w:val="20"/>
          <w:szCs w:val="20"/>
          <w:lang w:val="en-US"/>
        </w:rPr>
      </w:pPr>
      <w:r w:rsidRPr="00F93A21">
        <w:rPr>
          <w:rStyle w:val="FootnoteReference"/>
          <w:sz w:val="20"/>
          <w:szCs w:val="20"/>
        </w:rPr>
        <w:footnoteRef/>
      </w:r>
      <w:r w:rsidRPr="00F93A21">
        <w:rPr>
          <w:sz w:val="20"/>
          <w:szCs w:val="20"/>
        </w:rPr>
        <w:t xml:space="preserve"> Quy định tại Điều 35 Luật doanh nghiệp số 59/2020/QH14:</w:t>
      </w:r>
      <w:r w:rsidRPr="00F93A21">
        <w:rPr>
          <w:color w:val="FF0000"/>
          <w:sz w:val="20"/>
          <w:szCs w:val="20"/>
        </w:rPr>
        <w:t xml:space="preserve"> </w:t>
      </w:r>
    </w:p>
    <w:p w:rsidR="0063160D" w:rsidRPr="007F32E3" w:rsidRDefault="0063160D" w:rsidP="009728E2">
      <w:pPr>
        <w:pStyle w:val="NormalWeb"/>
        <w:shd w:val="clear" w:color="auto" w:fill="FFFFFF"/>
        <w:spacing w:before="0" w:beforeAutospacing="0" w:after="0" w:afterAutospacing="0"/>
        <w:jc w:val="both"/>
        <w:rPr>
          <w:i/>
          <w:sz w:val="20"/>
          <w:szCs w:val="20"/>
        </w:rPr>
      </w:pPr>
      <w:r w:rsidRPr="007F32E3">
        <w:rPr>
          <w:i/>
          <w:sz w:val="20"/>
          <w:szCs w:val="20"/>
        </w:rPr>
        <w:t>“</w:t>
      </w:r>
      <w:bookmarkStart w:id="3" w:name="dieu_35"/>
      <w:r w:rsidRPr="007F32E3">
        <w:rPr>
          <w:b/>
          <w:bCs/>
          <w:i/>
          <w:sz w:val="20"/>
          <w:szCs w:val="20"/>
          <w:lang w:val="vi-VN"/>
        </w:rPr>
        <w:t>Điều 35. Chuyển quyền sở hữu tài sản góp vốn</w:t>
      </w:r>
      <w:bookmarkEnd w:id="3"/>
    </w:p>
    <w:p w:rsidR="0063160D" w:rsidRPr="004C5237" w:rsidRDefault="0063160D" w:rsidP="009728E2">
      <w:pPr>
        <w:pStyle w:val="NormalWeb"/>
        <w:shd w:val="clear" w:color="auto" w:fill="FFFFFF"/>
        <w:spacing w:before="0" w:beforeAutospacing="0" w:after="0" w:afterAutospacing="0"/>
        <w:jc w:val="both"/>
        <w:rPr>
          <w:i/>
          <w:color w:val="000000"/>
          <w:sz w:val="20"/>
          <w:szCs w:val="20"/>
        </w:rPr>
      </w:pPr>
      <w:r w:rsidRPr="004C5237">
        <w:rPr>
          <w:i/>
          <w:color w:val="000000"/>
          <w:sz w:val="20"/>
          <w:szCs w:val="20"/>
          <w:lang w:val="vi-VN"/>
        </w:rPr>
        <w:t>1. Thành viên công ty trách nhiệm hữu hạn, công ty hợp danh và cổ đông công ty cổ phần phải chuyển quyền sở hữu tài sản góp vốn cho công ty theo quy định sau đây:</w:t>
      </w:r>
    </w:p>
    <w:p w:rsidR="0063160D" w:rsidRPr="004C5237" w:rsidRDefault="0063160D" w:rsidP="009728E2">
      <w:pPr>
        <w:pStyle w:val="NormalWeb"/>
        <w:shd w:val="clear" w:color="auto" w:fill="FFFFFF"/>
        <w:spacing w:before="0" w:beforeAutospacing="0" w:after="0" w:afterAutospacing="0"/>
        <w:jc w:val="both"/>
        <w:rPr>
          <w:i/>
          <w:color w:val="000000"/>
          <w:sz w:val="20"/>
          <w:szCs w:val="20"/>
        </w:rPr>
      </w:pPr>
      <w:r w:rsidRPr="004C5237">
        <w:rPr>
          <w:i/>
          <w:color w:val="000000"/>
          <w:sz w:val="20"/>
          <w:szCs w:val="20"/>
          <w:lang w:val="vi-VN"/>
        </w:rPr>
        <w:t>a) Đối với tài sản có đăng ký quyền sở hữu hoặc quyền sử dụng đất thì người góp vốn phải làm thủ tục chuyển quyền sở hữu tài sản đó hoặc quyền sử dụng đất cho công ty theo quy định của pháp luật. Việc chuyển quyền sở hữu, chuyển quyền sử dụng đất đối với tài sản góp vốn không phải chịu lệ phí trước bạ;</w:t>
      </w:r>
    </w:p>
    <w:p w:rsidR="0063160D" w:rsidRPr="004C5237" w:rsidRDefault="0063160D" w:rsidP="009728E2">
      <w:pPr>
        <w:pStyle w:val="NormalWeb"/>
        <w:shd w:val="clear" w:color="auto" w:fill="FFFFFF"/>
        <w:spacing w:before="0" w:beforeAutospacing="0" w:after="0" w:afterAutospacing="0"/>
        <w:jc w:val="both"/>
        <w:rPr>
          <w:i/>
          <w:color w:val="000000"/>
          <w:sz w:val="20"/>
          <w:szCs w:val="20"/>
        </w:rPr>
      </w:pPr>
      <w:r w:rsidRPr="004C5237">
        <w:rPr>
          <w:i/>
          <w:color w:val="000000"/>
          <w:sz w:val="20"/>
          <w:szCs w:val="20"/>
          <w:lang w:val="vi-VN"/>
        </w:rPr>
        <w:t xml:space="preserve">b) Đối với tài sản không </w:t>
      </w:r>
      <w:r w:rsidRPr="004C5237">
        <w:rPr>
          <w:i/>
          <w:color w:val="000000"/>
          <w:sz w:val="20"/>
          <w:szCs w:val="20"/>
        </w:rPr>
        <w:t>đăng</w:t>
      </w:r>
      <w:r w:rsidRPr="004C5237">
        <w:rPr>
          <w:i/>
          <w:color w:val="000000"/>
          <w:sz w:val="20"/>
          <w:szCs w:val="20"/>
          <w:lang w:val="vi-VN"/>
        </w:rPr>
        <w:t xml:space="preserve"> ký quyền sở hữu, việc góp vốn phải được thực hiện bằng việc giao nhận tài sản góp vốn có xác nhận bằng biên bản, trừ trường hợp được thực hiện thông qua tài khoản.</w:t>
      </w:r>
    </w:p>
    <w:p w:rsidR="0063160D" w:rsidRPr="007F32E3" w:rsidRDefault="0063160D" w:rsidP="009728E2">
      <w:pPr>
        <w:pStyle w:val="NormalWeb"/>
        <w:shd w:val="clear" w:color="auto" w:fill="FFFFFF"/>
        <w:spacing w:before="0" w:beforeAutospacing="0" w:after="0" w:afterAutospacing="0"/>
        <w:jc w:val="both"/>
        <w:rPr>
          <w:i/>
          <w:color w:val="000000"/>
          <w:sz w:val="20"/>
          <w:szCs w:val="20"/>
          <w:lang w:val="en-US"/>
        </w:rPr>
      </w:pPr>
      <w:r>
        <w:rPr>
          <w:i/>
          <w:color w:val="000000"/>
          <w:sz w:val="20"/>
          <w:szCs w:val="20"/>
          <w:lang w:val="en-US"/>
        </w:rPr>
        <w:t>……</w:t>
      </w:r>
    </w:p>
    <w:p w:rsidR="0063160D" w:rsidRPr="004C5237" w:rsidRDefault="0063160D" w:rsidP="009728E2">
      <w:pPr>
        <w:pStyle w:val="NormalWeb"/>
        <w:shd w:val="clear" w:color="auto" w:fill="FFFFFF"/>
        <w:spacing w:before="0" w:beforeAutospacing="0" w:after="0" w:afterAutospacing="0"/>
        <w:jc w:val="both"/>
        <w:rPr>
          <w:i/>
          <w:color w:val="000000"/>
          <w:sz w:val="20"/>
          <w:szCs w:val="20"/>
        </w:rPr>
      </w:pPr>
      <w:r w:rsidRPr="004C5237">
        <w:rPr>
          <w:i/>
          <w:color w:val="000000"/>
          <w:sz w:val="20"/>
          <w:szCs w:val="20"/>
          <w:lang w:val="vi-VN"/>
        </w:rPr>
        <w:t>3. Việc góp vốn chỉ được coi là thanh toán xong khi quyền sở hữu</w:t>
      </w:r>
      <w:r w:rsidRPr="004C5237">
        <w:rPr>
          <w:rStyle w:val="apple-converted-space"/>
          <w:i/>
          <w:color w:val="000000"/>
          <w:sz w:val="20"/>
          <w:szCs w:val="20"/>
          <w:lang w:val="vi-VN"/>
        </w:rPr>
        <w:t> </w:t>
      </w:r>
      <w:r w:rsidRPr="004C5237">
        <w:rPr>
          <w:i/>
          <w:color w:val="000000"/>
          <w:sz w:val="20"/>
          <w:szCs w:val="20"/>
          <w:shd w:val="clear" w:color="auto" w:fill="FFFFFF"/>
          <w:lang w:val="vi-VN"/>
        </w:rPr>
        <w:t>hợp pháp</w:t>
      </w:r>
      <w:r w:rsidRPr="004C5237">
        <w:rPr>
          <w:rStyle w:val="apple-converted-space"/>
          <w:i/>
          <w:color w:val="000000"/>
          <w:sz w:val="20"/>
          <w:szCs w:val="20"/>
          <w:lang w:val="vi-VN"/>
        </w:rPr>
        <w:t> </w:t>
      </w:r>
      <w:r w:rsidRPr="004C5237">
        <w:rPr>
          <w:i/>
          <w:color w:val="000000"/>
          <w:sz w:val="20"/>
          <w:szCs w:val="20"/>
          <w:lang w:val="vi-VN"/>
        </w:rPr>
        <w:t>đối với tài sản góp vốn đã chuyển sang công ty.</w:t>
      </w:r>
      <w:r w:rsidRPr="004C5237">
        <w:rPr>
          <w:i/>
          <w:sz w:val="20"/>
          <w:szCs w:val="20"/>
        </w:rPr>
        <w:t>”</w:t>
      </w:r>
    </w:p>
  </w:footnote>
  <w:footnote w:id="8">
    <w:p w:rsidR="0063160D" w:rsidRPr="00F93A21" w:rsidRDefault="0063160D" w:rsidP="002436BF">
      <w:pPr>
        <w:widowControl w:val="0"/>
        <w:jc w:val="both"/>
        <w:rPr>
          <w:rFonts w:eastAsia="Arial"/>
          <w:i/>
          <w:sz w:val="20"/>
          <w:szCs w:val="20"/>
        </w:rPr>
      </w:pPr>
      <w:r w:rsidRPr="00F93A21">
        <w:rPr>
          <w:rStyle w:val="FootnoteReference"/>
          <w:sz w:val="20"/>
          <w:szCs w:val="20"/>
        </w:rPr>
        <w:footnoteRef/>
      </w:r>
      <w:r w:rsidRPr="00F93A21">
        <w:rPr>
          <w:sz w:val="20"/>
          <w:szCs w:val="20"/>
        </w:rPr>
        <w:t xml:space="preserve"> </w:t>
      </w:r>
      <w:r w:rsidRPr="00F93A21">
        <w:rPr>
          <w:rFonts w:eastAsia="Arial"/>
          <w:sz w:val="20"/>
          <w:szCs w:val="20"/>
        </w:rPr>
        <w:t>Khoản 4 Điều 3 Luật đầu tư công ngày 13/6/2019 (Luật số 39/2019/QH14) có hiệu lực từ ngày 01/01/2019 quy định: “</w:t>
      </w:r>
      <w:r w:rsidRPr="00F93A21">
        <w:rPr>
          <w:rFonts w:eastAsia="Arial"/>
          <w:i/>
          <w:sz w:val="20"/>
          <w:szCs w:val="20"/>
        </w:rPr>
        <w:t>Điều 3. Áp dụng Luật Đầu tư công, điều ước quốc tế, thỏa thuận quốc tế</w:t>
      </w:r>
    </w:p>
    <w:p w:rsidR="0063160D" w:rsidRPr="00F93A21" w:rsidRDefault="0063160D" w:rsidP="002436BF">
      <w:pPr>
        <w:widowControl w:val="0"/>
        <w:jc w:val="both"/>
        <w:rPr>
          <w:sz w:val="20"/>
          <w:szCs w:val="20"/>
        </w:rPr>
      </w:pPr>
      <w:r w:rsidRPr="00F93A21">
        <w:rPr>
          <w:rFonts w:eastAsia="Arial"/>
          <w:i/>
          <w:sz w:val="20"/>
          <w:szCs w:val="20"/>
        </w:rPr>
        <w:t>4. Việc quản lý, sử dụng vốn đầu tư của Nhà nước tại doanh nghiệp thực hiện theo quy định của pháp luật về quản lý, sử dụng vốn nhà nước đầu tư vào sản xuất, kinh doanh tại doanh nghiệp.</w:t>
      </w:r>
      <w:r w:rsidRPr="00F93A21">
        <w:rPr>
          <w:rFonts w:eastAsia="Arial"/>
          <w:sz w:val="20"/>
          <w:szCs w:val="20"/>
        </w:rPr>
        <w:t>”</w:t>
      </w:r>
    </w:p>
  </w:footnote>
  <w:footnote w:id="9">
    <w:p w:rsidR="0063160D" w:rsidRPr="00F93A21" w:rsidRDefault="0063160D" w:rsidP="002436BF">
      <w:pPr>
        <w:widowControl w:val="0"/>
        <w:jc w:val="both"/>
        <w:rPr>
          <w:rFonts w:eastAsia="Arial"/>
          <w:i/>
          <w:sz w:val="20"/>
          <w:szCs w:val="20"/>
        </w:rPr>
      </w:pPr>
      <w:r w:rsidRPr="00F93A21">
        <w:rPr>
          <w:rStyle w:val="FootnoteReference"/>
          <w:sz w:val="20"/>
          <w:szCs w:val="20"/>
        </w:rPr>
        <w:footnoteRef/>
      </w:r>
      <w:r w:rsidRPr="00F93A21">
        <w:rPr>
          <w:sz w:val="20"/>
          <w:szCs w:val="20"/>
        </w:rPr>
        <w:t xml:space="preserve"> </w:t>
      </w:r>
      <w:r w:rsidRPr="00F93A21">
        <w:rPr>
          <w:rFonts w:eastAsia="Arial"/>
          <w:sz w:val="20"/>
          <w:szCs w:val="20"/>
        </w:rPr>
        <w:t>Khoản 3.a và khoản 4 Điều 4 Luật đầu tư ngày 17/6/2020 (Luật số 61/2020/QH14) có hiệu lực từ ngày 01/01/2021 quy định: “</w:t>
      </w:r>
      <w:r w:rsidRPr="00F93A21">
        <w:rPr>
          <w:rFonts w:eastAsia="Arial"/>
          <w:i/>
          <w:sz w:val="20"/>
          <w:szCs w:val="20"/>
        </w:rPr>
        <w:t>Điều 4. Áp dụng Luật đầu tư và các luật có liên quan</w:t>
      </w:r>
    </w:p>
    <w:p w:rsidR="0063160D" w:rsidRPr="00F93A21" w:rsidRDefault="0063160D" w:rsidP="002436BF">
      <w:pPr>
        <w:widowControl w:val="0"/>
        <w:jc w:val="both"/>
        <w:rPr>
          <w:rFonts w:eastAsia="Arial"/>
          <w:i/>
          <w:sz w:val="20"/>
          <w:szCs w:val="20"/>
        </w:rPr>
      </w:pPr>
      <w:r w:rsidRPr="00F93A21">
        <w:rPr>
          <w:rFonts w:eastAsia="Arial"/>
          <w:i/>
          <w:sz w:val="20"/>
          <w:szCs w:val="20"/>
        </w:rPr>
        <w:t>3. Trường hợp có quy định khác nhau giữa Luật đầu tư và luật khác đã được ban hành trước ngày Luật đầu tư có hiệu lực thi hành về trình tự, thủ tục đầu tư kinh doanh, bảo đảm đầu tư thì thực hiện theo quy định  của Luật Đầu tư, trừ các trường hợp sau đây:</w:t>
      </w:r>
    </w:p>
    <w:p w:rsidR="0063160D" w:rsidRPr="00F93A21" w:rsidRDefault="0063160D" w:rsidP="002436BF">
      <w:pPr>
        <w:widowControl w:val="0"/>
        <w:jc w:val="both"/>
        <w:rPr>
          <w:rFonts w:eastAsia="Arial"/>
          <w:i/>
          <w:sz w:val="20"/>
          <w:szCs w:val="20"/>
        </w:rPr>
      </w:pPr>
      <w:r w:rsidRPr="00F93A21">
        <w:rPr>
          <w:rFonts w:eastAsia="Arial"/>
          <w:i/>
          <w:sz w:val="20"/>
          <w:szCs w:val="20"/>
        </w:rPr>
        <w:t>a) Việc đầu tư, quản lý, sử dụng vốn đầu tư của Nhà nước tại doanh nghiệp thực hiện theo quy định của Luật Quản lý, sử dụng vốn nhà nước đầu tư vào sản xuất, kinh doanh tại doanh nghiệp.</w:t>
      </w:r>
    </w:p>
    <w:p w:rsidR="0063160D" w:rsidRPr="00F93A21" w:rsidRDefault="0063160D" w:rsidP="002436BF">
      <w:pPr>
        <w:widowControl w:val="0"/>
        <w:jc w:val="both"/>
        <w:rPr>
          <w:rFonts w:eastAsia="Arial"/>
          <w:i/>
          <w:sz w:val="20"/>
          <w:szCs w:val="20"/>
        </w:rPr>
      </w:pPr>
      <w:r w:rsidRPr="00F93A21">
        <w:rPr>
          <w:rFonts w:eastAsia="Arial"/>
          <w:i/>
          <w:sz w:val="20"/>
          <w:szCs w:val="20"/>
        </w:rPr>
        <w:t>…..</w:t>
      </w:r>
    </w:p>
    <w:p w:rsidR="0063160D" w:rsidRPr="00F93A21" w:rsidRDefault="0063160D" w:rsidP="002436BF">
      <w:pPr>
        <w:pStyle w:val="FootnoteText"/>
        <w:jc w:val="both"/>
      </w:pPr>
      <w:r w:rsidRPr="00F93A21">
        <w:rPr>
          <w:i/>
        </w:rPr>
        <w:t>4. Trường hợp luật khác ban hành sau ngày Luật Đầu tư có hiệu lực thi hành cần quy định đặc thù về đầu tư khác với quy định của Luật  Đầu tư thì phải xác định cụ thể nội dung thực hiện hoặc không thực hiện theo quy định của Luật Đầu tư, nội dung thực hiện theo quy định của luật khác đó.</w:t>
      </w:r>
      <w:r w:rsidRPr="00F93A21">
        <w:t>”</w:t>
      </w:r>
    </w:p>
  </w:footnote>
  <w:footnote w:id="10">
    <w:p w:rsidR="0063160D" w:rsidRPr="00F93A21" w:rsidRDefault="0063160D" w:rsidP="002436BF">
      <w:pPr>
        <w:pStyle w:val="FootnoteText"/>
        <w:jc w:val="both"/>
      </w:pPr>
      <w:r w:rsidRPr="00F93A21">
        <w:rPr>
          <w:rStyle w:val="FootnoteReference"/>
        </w:rPr>
        <w:footnoteRef/>
      </w:r>
      <w:r w:rsidRPr="00F93A21">
        <w:t xml:space="preserve"> Điểm 2.2 mục IV Phần thứ hai của Báo cáo đánh giá kết quả thực hiện nhiệm vụ phát triển kinh tế - xã hội 5 năm 2016 - 2020 và phương hướng, nhiệm vụ phát triển kinh tế - xã hội 5 năm 2021 - 2025.</w:t>
      </w:r>
    </w:p>
  </w:footnote>
  <w:footnote w:id="11">
    <w:p w:rsidR="0063160D" w:rsidRPr="00F93A21" w:rsidRDefault="0063160D" w:rsidP="002436BF">
      <w:pPr>
        <w:pStyle w:val="FootnoteText"/>
        <w:jc w:val="both"/>
        <w:rPr>
          <w:lang w:val="vi-VN"/>
        </w:rPr>
      </w:pPr>
      <w:r w:rsidRPr="00F93A21">
        <w:rPr>
          <w:rStyle w:val="FootnoteReference"/>
        </w:rPr>
        <w:footnoteRef/>
      </w:r>
      <w:r w:rsidRPr="00F93A21">
        <w:rPr>
          <w:lang w:val="vi-VN"/>
        </w:rPr>
        <w:t xml:space="preserve"> Gồm: (1) Cung ứng sản phẩm, dịch vụ công ích thiết yếu cho xã hội. (2) Trực tiếp phục vụ quốc phòng, an ninh. (3) Lĩnh vực độc quyền tự nhiên. (4) Ứng dụng công nghệ cao, đầu tư lớn, tạo động lực phát triển nhanh cho các ngành, lĩnh vực khác và nền kinh tế (Điều 10, Luật số 69/2014/QH13).</w:t>
      </w:r>
    </w:p>
  </w:footnote>
  <w:footnote w:id="12">
    <w:p w:rsidR="0063160D" w:rsidRPr="0016568E" w:rsidRDefault="0063160D" w:rsidP="003C4AA3">
      <w:pPr>
        <w:shd w:val="clear" w:color="auto" w:fill="FFFFFF"/>
        <w:spacing w:line="168" w:lineRule="atLeast"/>
        <w:jc w:val="both"/>
        <w:rPr>
          <w:sz w:val="19"/>
          <w:szCs w:val="19"/>
        </w:rPr>
      </w:pPr>
      <w:r w:rsidRPr="0016568E">
        <w:rPr>
          <w:rStyle w:val="FootnoteReference"/>
          <w:sz w:val="19"/>
          <w:szCs w:val="19"/>
        </w:rPr>
        <w:footnoteRef/>
      </w:r>
      <w:r w:rsidRPr="0016568E">
        <w:rPr>
          <w:sz w:val="19"/>
          <w:szCs w:val="19"/>
        </w:rPr>
        <w:t xml:space="preserve"> </w:t>
      </w:r>
      <w:r w:rsidRPr="0016568E">
        <w:rPr>
          <w:bCs/>
          <w:color w:val="000000"/>
          <w:sz w:val="19"/>
          <w:szCs w:val="19"/>
        </w:rPr>
        <w:t xml:space="preserve">Điều 6. Hình thức đầu tư vốn nhà nước vào doanh nghiệp: </w:t>
      </w:r>
      <w:r w:rsidRPr="0016568E">
        <w:rPr>
          <w:sz w:val="19"/>
          <w:szCs w:val="19"/>
        </w:rPr>
        <w:t>(</w:t>
      </w:r>
      <w:r w:rsidRPr="0016568E">
        <w:rPr>
          <w:color w:val="000000"/>
          <w:sz w:val="19"/>
          <w:szCs w:val="19"/>
        </w:rPr>
        <w:t>1) Thành lập doanh nghiệp do Nhà nước nắm giữ 100% vốn điều lệ; (2) Bổ sung vốn cho doanh nghiệp do Nhà nước nắm giữ 100% vốn điều lệ đang hoạt động; (3) Bổ sung vốn để tiếp tục duy trì tỷ lệ cổ phần, vốn góp của Nhà nước tại công ty cổ phần, công ty trách nhiệm hữu hạn hai thành viên trở lên; (4) Đầu tư vốn để mua lại một phần hoặc toàn bộ doanh nghiệp.</w:t>
      </w:r>
    </w:p>
  </w:footnote>
  <w:footnote w:id="13">
    <w:p w:rsidR="0063160D" w:rsidRPr="0016568E" w:rsidRDefault="0063160D" w:rsidP="003C4AA3">
      <w:pPr>
        <w:widowControl w:val="0"/>
        <w:jc w:val="both"/>
        <w:rPr>
          <w:color w:val="000000"/>
          <w:sz w:val="19"/>
          <w:szCs w:val="19"/>
        </w:rPr>
      </w:pPr>
      <w:r w:rsidRPr="0016568E">
        <w:rPr>
          <w:rStyle w:val="FootnoteReference"/>
          <w:sz w:val="19"/>
          <w:szCs w:val="19"/>
        </w:rPr>
        <w:footnoteRef/>
      </w:r>
      <w:r w:rsidRPr="0016568E">
        <w:rPr>
          <w:color w:val="000000"/>
          <w:sz w:val="19"/>
          <w:szCs w:val="19"/>
        </w:rPr>
        <w:t>Điều 10 Luật 69/2014/QH13, đầu tư vốn để thành lập doanh nghiệp thuộc phạm vi: (i) cung ứng sản phẩm, dịch vụ công ích thiết yếu cho xã hội; (ii) hoạt động trong lĩnh vực trực tiếp phục vụ quốc phòng, an ninh; (iii) hoạt động trong lĩnh vực độc quyền tự nhiên; (iv) ứng dụng công nghệ cao, đầu tư lớn, tạo động lực phát triển nhanh cho các ngành, lĩnh vực khác và nền kinh tế.</w:t>
      </w:r>
    </w:p>
    <w:p w:rsidR="0063160D" w:rsidRPr="0016568E" w:rsidRDefault="0063160D" w:rsidP="003C4AA3">
      <w:pPr>
        <w:widowControl w:val="0"/>
        <w:jc w:val="both"/>
        <w:rPr>
          <w:color w:val="000000"/>
          <w:sz w:val="19"/>
          <w:szCs w:val="19"/>
        </w:rPr>
      </w:pPr>
      <w:r w:rsidRPr="0016568E">
        <w:rPr>
          <w:color w:val="000000"/>
          <w:sz w:val="19"/>
          <w:szCs w:val="19"/>
        </w:rPr>
        <w:t>Điều 13 Luật 69/2014/QH13, việc bổ sung vốn đối với doanh nghiệp đang hoạt động chỉ áp dụng đối với doanh nghiệp thuộc phạm vi thành lập (4 lĩnh vực như đã nêu trên) và thuộc một trong các trường hợp: (i) doanh nghiệp hoạt động có hiệu quả nhưng vốn điều lệ không bảo đảm thực hiện ngành, nghề kinh doanh chính đã được duyệt; (ii) doanh nghiệp hoạt động trong lĩnh vực trực tiếp phục vụ quốc phòng, an ninh nhưng vốn điều lệ không bảo đảm thực hiện nhiệm vụ Nhà nước giao.</w:t>
      </w:r>
    </w:p>
    <w:p w:rsidR="0063160D" w:rsidRPr="0016568E" w:rsidRDefault="0063160D" w:rsidP="003C4AA3">
      <w:pPr>
        <w:widowControl w:val="0"/>
        <w:jc w:val="both"/>
        <w:rPr>
          <w:color w:val="000000"/>
          <w:sz w:val="19"/>
          <w:szCs w:val="19"/>
        </w:rPr>
      </w:pPr>
      <w:r w:rsidRPr="0016568E">
        <w:rPr>
          <w:color w:val="000000"/>
          <w:sz w:val="19"/>
          <w:szCs w:val="19"/>
        </w:rPr>
        <w:t>Điều 16 Luật 69/2014/QH13, việc bổ sung vốn nhà nước để tiếp tục duy trì tỷ lệ cổ phần, vốn góp của Nhà nước tại công ty cổ phần, công ty trách nhiệm hữu hạn hai thành viên trở lên thuộc một trong các trường hợp: (i) Không thu hút được các nhà đầu tư Việt Nam và nước ngoài đối với doanh nghiệp cung ứng các sản phẩm, dịch vụ công ích thiết yếu cho xã hội; (ii) Cần thiết phải duy trì để thực hiện nhiệm vụ quốc phòng, an ninh.</w:t>
      </w:r>
    </w:p>
    <w:p w:rsidR="0063160D" w:rsidRPr="0016568E" w:rsidRDefault="0063160D" w:rsidP="003C4AA3">
      <w:pPr>
        <w:widowControl w:val="0"/>
        <w:jc w:val="both"/>
        <w:rPr>
          <w:sz w:val="19"/>
          <w:szCs w:val="19"/>
        </w:rPr>
      </w:pPr>
      <w:r w:rsidRPr="0016568E">
        <w:rPr>
          <w:color w:val="000000"/>
          <w:sz w:val="19"/>
          <w:szCs w:val="19"/>
        </w:rPr>
        <w:t>Điều 19 Luật 69/2014/QH13, việc đầu tư vốn để mua lại một phần hoặc toàn bộ doanh nghiệp thuộc một trong các trường hợp: (i) Thực hiện tái cơ cấu nền kinh tế; (ii) Trực tiếp phục vụ quốc phòng, an ninh; (iii) Cung ứng sản phẩm, dịch vụ công ích thiết yếu cho xã hội.</w:t>
      </w:r>
    </w:p>
  </w:footnote>
  <w:footnote w:id="14">
    <w:p w:rsidR="0063160D" w:rsidRDefault="0063160D" w:rsidP="00A8681A">
      <w:pPr>
        <w:widowControl w:val="0"/>
        <w:jc w:val="both"/>
      </w:pPr>
      <w:r w:rsidRPr="000635CD">
        <w:rPr>
          <w:rStyle w:val="FootnoteReference"/>
          <w:sz w:val="20"/>
          <w:szCs w:val="20"/>
        </w:rPr>
        <w:footnoteRef/>
      </w:r>
      <w:r w:rsidRPr="000635CD">
        <w:rPr>
          <w:sz w:val="20"/>
          <w:szCs w:val="20"/>
        </w:rPr>
        <w:t xml:space="preserve"> </w:t>
      </w:r>
      <w:r w:rsidRPr="000635CD">
        <w:rPr>
          <w:color w:val="000000"/>
          <w:sz w:val="20"/>
          <w:szCs w:val="20"/>
        </w:rPr>
        <w:t>Gồm: (</w:t>
      </w:r>
      <w:r>
        <w:rPr>
          <w:color w:val="000000"/>
          <w:sz w:val="20"/>
          <w:szCs w:val="20"/>
        </w:rPr>
        <w:t>1</w:t>
      </w:r>
      <w:r w:rsidRPr="000635CD">
        <w:rPr>
          <w:color w:val="000000"/>
          <w:sz w:val="20"/>
          <w:szCs w:val="20"/>
        </w:rPr>
        <w:t>) Chuyển đổi sở hữu và sắp xếp lại doanh nghiệp; (</w:t>
      </w:r>
      <w:r>
        <w:rPr>
          <w:color w:val="000000"/>
          <w:sz w:val="20"/>
          <w:szCs w:val="20"/>
        </w:rPr>
        <w:t>2</w:t>
      </w:r>
      <w:r w:rsidRPr="000635CD">
        <w:rPr>
          <w:color w:val="000000"/>
          <w:sz w:val="20"/>
          <w:szCs w:val="20"/>
        </w:rPr>
        <w:t>) Chuyển giao quyền đại diện chủ sở hữu vốn nhà nước tại doanh nghiệp; (</w:t>
      </w:r>
      <w:r>
        <w:rPr>
          <w:color w:val="000000"/>
          <w:sz w:val="20"/>
          <w:szCs w:val="20"/>
        </w:rPr>
        <w:t>3</w:t>
      </w:r>
      <w:r w:rsidRPr="000635CD">
        <w:rPr>
          <w:color w:val="000000"/>
          <w:sz w:val="20"/>
          <w:szCs w:val="20"/>
        </w:rPr>
        <w:t>) Chuyển nhượng vốn nhà nước đầu tư tại công ty cổ phần, công ty trách nhiệm hữu hạn hai thành viên trở lên</w:t>
      </w:r>
      <w:r>
        <w:rPr>
          <w:color w:val="000000"/>
          <w:sz w:val="20"/>
          <w:szCs w:val="20"/>
        </w:rPr>
        <w:t xml:space="preserve"> (</w:t>
      </w:r>
      <w:r w:rsidRPr="000635CD">
        <w:rPr>
          <w:sz w:val="20"/>
          <w:szCs w:val="20"/>
        </w:rPr>
        <w:t>Khoản 5 Điều 36 Luật 69/2014/QH13</w:t>
      </w:r>
      <w:r>
        <w:rPr>
          <w:sz w:val="20"/>
          <w:szCs w:val="20"/>
        </w:rPr>
        <w:t>).</w:t>
      </w:r>
    </w:p>
  </w:footnote>
  <w:footnote w:id="15">
    <w:p w:rsidR="0063160D" w:rsidRPr="00BD69FE" w:rsidRDefault="0063160D" w:rsidP="00A8681A">
      <w:pPr>
        <w:pStyle w:val="FootnoteText"/>
        <w:jc w:val="both"/>
      </w:pPr>
      <w:r w:rsidRPr="00BD69FE">
        <w:rPr>
          <w:rStyle w:val="FootnoteReference"/>
        </w:rPr>
        <w:footnoteRef/>
      </w:r>
      <w:r w:rsidRPr="00BD69FE">
        <w:t xml:space="preserve"> Khoản </w:t>
      </w:r>
      <w:r>
        <w:t>1</w:t>
      </w:r>
      <w:r w:rsidRPr="00BD69FE">
        <w:t xml:space="preserve"> Điều </w:t>
      </w:r>
      <w:r>
        <w:t>40</w:t>
      </w:r>
      <w:r w:rsidRPr="00BD69FE">
        <w:t xml:space="preserve"> Luật 69/2014/QH13</w:t>
      </w:r>
      <w:r>
        <w:t>.</w:t>
      </w:r>
    </w:p>
  </w:footnote>
  <w:footnote w:id="16">
    <w:p w:rsidR="0063160D" w:rsidRPr="008C5B13" w:rsidRDefault="0063160D" w:rsidP="00A8681A">
      <w:pPr>
        <w:pStyle w:val="FootnoteText"/>
        <w:jc w:val="both"/>
        <w:rPr>
          <w:rStyle w:val="FootnoteReference"/>
        </w:rPr>
      </w:pPr>
      <w:r w:rsidRPr="008C5B13">
        <w:rPr>
          <w:rStyle w:val="FootnoteReference"/>
        </w:rPr>
        <w:footnoteRef/>
      </w:r>
      <w:r w:rsidRPr="008C5B13">
        <w:rPr>
          <w:rStyle w:val="FootnoteReference"/>
        </w:rPr>
        <w:t xml:space="preserve"> </w:t>
      </w:r>
      <w:r w:rsidRPr="00BD69FE">
        <w:t xml:space="preserve">Điều </w:t>
      </w:r>
      <w:r>
        <w:t>37</w:t>
      </w:r>
      <w:r w:rsidRPr="00BD69FE">
        <w:t xml:space="preserve"> Luật 69/2014/QH13</w:t>
      </w:r>
      <w:r>
        <w:t>.</w:t>
      </w:r>
    </w:p>
  </w:footnote>
  <w:footnote w:id="17">
    <w:p w:rsidR="0063160D" w:rsidRDefault="0063160D" w:rsidP="00EE5CED">
      <w:pPr>
        <w:pStyle w:val="FootnoteText"/>
        <w:jc w:val="both"/>
      </w:pPr>
      <w:r>
        <w:rPr>
          <w:rStyle w:val="FootnoteReference"/>
        </w:rPr>
        <w:footnoteRef/>
      </w:r>
      <w:r>
        <w:t xml:space="preserve"> </w:t>
      </w:r>
      <w:r w:rsidRPr="004F1FD0">
        <w:rPr>
          <w:color w:val="000000"/>
          <w:lang w:val="nl-NL"/>
        </w:rPr>
        <w:t>Gồm: (1) Chuyển giao giữa các cơ quan đại diện chủ sở hữu; (2) Chuyển giao một phần vốn, tài sản giữa các doanh nghiệp; (3) Chuyển giao dự án, công trình đầu tư công từ cơ quan, tổ chức quản lý dự án, công trình đầu tư công về doanh nghiệp; (4) Chuyển giao vốn nhà nước tại doanh nghiệp giữa cơ quan đại diện chủ sở hữu và doanh nghiệp có chức năng đầu tư và kinh doanh vốn nhà nước (khoản 2 Điều 38 Luật 69/2014/QH13).</w:t>
      </w:r>
    </w:p>
  </w:footnote>
  <w:footnote w:id="18">
    <w:p w:rsidR="0063160D" w:rsidRDefault="0063160D" w:rsidP="00245891">
      <w:pPr>
        <w:pStyle w:val="FootnoteText"/>
        <w:jc w:val="both"/>
      </w:pPr>
      <w:r>
        <w:rPr>
          <w:rStyle w:val="FootnoteReference"/>
        </w:rPr>
        <w:footnoteRef/>
      </w:r>
      <w:r>
        <w:t xml:space="preserve">  </w:t>
      </w:r>
      <w:r w:rsidRPr="004F1FD0">
        <w:t>(</w:t>
      </w:r>
      <w:r w:rsidRPr="00FD7BC9">
        <w:t>1)</w:t>
      </w:r>
      <w:r w:rsidRPr="00FD7BC9">
        <w:rPr>
          <w:color w:val="000000"/>
        </w:rPr>
        <w:t xml:space="preserve"> Không ảnh hưởng đến hoạt động sản xuất, kinh doanh thuộc ngành, nghề kinh doanh chính của doanh nghiệp; (2) Bảo đảm khả năng và nghĩa vụ thanh toán các khoản nợ của doanh nghiệp; (3) Không giảm vốn điều lệ của doanh nghiệp chuyển giao vốn </w:t>
      </w:r>
      <w:r w:rsidRPr="00FD7BC9">
        <w:rPr>
          <w:color w:val="000000"/>
          <w:shd w:val="clear" w:color="auto" w:fill="FFFFFF"/>
        </w:rPr>
        <w:t>trong</w:t>
      </w:r>
      <w:r w:rsidRPr="00FD7BC9">
        <w:rPr>
          <w:color w:val="000000"/>
        </w:rPr>
        <w:t> trường hợp chuyển giao một phần vốn, tài sản giữa các doanh nghiệp</w:t>
      </w:r>
      <w:r w:rsidRPr="00FD7BC9">
        <w:t xml:space="preserve"> </w:t>
      </w:r>
      <w:r w:rsidRPr="00FD7BC9">
        <w:rPr>
          <w:color w:val="000000"/>
          <w:lang w:val="nl-NL"/>
        </w:rPr>
        <w:t>(khoản 1 Điều 38 Luật 69/2014/QH13).</w:t>
      </w:r>
    </w:p>
  </w:footnote>
  <w:footnote w:id="19">
    <w:p w:rsidR="0063160D" w:rsidRPr="007A7852" w:rsidRDefault="0063160D" w:rsidP="00241E0F">
      <w:pPr>
        <w:pStyle w:val="FootnoteText"/>
        <w:jc w:val="both"/>
      </w:pPr>
      <w:r w:rsidRPr="007A7852">
        <w:rPr>
          <w:rStyle w:val="FootnoteReference"/>
        </w:rPr>
        <w:footnoteRef/>
      </w:r>
      <w:r w:rsidRPr="007A7852">
        <w:t xml:space="preserve"> Gồm: (1)</w:t>
      </w:r>
      <w:r w:rsidRPr="007A7852">
        <w:rPr>
          <w:color w:val="000000"/>
        </w:rPr>
        <w:t xml:space="preserve"> chuyển nhượng vốn tại CT TNHH hai thành viên trở lên theo pháp luật về doanh nghiệp; (2) chuyển nhượng vốn tại CTCP đã niêm yết hoặc </w:t>
      </w:r>
      <w:r w:rsidRPr="007A7852">
        <w:rPr>
          <w:color w:val="000000"/>
          <w:shd w:val="clear" w:color="auto" w:fill="FFFFFF"/>
        </w:rPr>
        <w:t>đăng ký</w:t>
      </w:r>
      <w:r w:rsidRPr="007A7852">
        <w:rPr>
          <w:color w:val="000000"/>
        </w:rPr>
        <w:t> giao dịch trên thị trường chứng k</w:t>
      </w:r>
      <w:r w:rsidRPr="007A7852">
        <w:rPr>
          <w:color w:val="000000"/>
          <w:shd w:val="clear" w:color="auto" w:fill="FFFFFF"/>
        </w:rPr>
        <w:t>hoán</w:t>
      </w:r>
      <w:r w:rsidRPr="007A7852">
        <w:rPr>
          <w:color w:val="000000"/>
        </w:rPr>
        <w:t> thực hiện theo pháp luật </w:t>
      </w:r>
      <w:r w:rsidRPr="007A7852">
        <w:rPr>
          <w:color w:val="000000"/>
          <w:shd w:val="clear" w:color="auto" w:fill="FFFFFF"/>
        </w:rPr>
        <w:t>về</w:t>
      </w:r>
      <w:r w:rsidRPr="007A7852">
        <w:rPr>
          <w:color w:val="000000"/>
        </w:rPr>
        <w:t> chứng k</w:t>
      </w:r>
      <w:r w:rsidRPr="007A7852">
        <w:rPr>
          <w:color w:val="000000"/>
          <w:shd w:val="clear" w:color="auto" w:fill="FFFFFF"/>
        </w:rPr>
        <w:t>hoán</w:t>
      </w:r>
      <w:r w:rsidRPr="007A7852">
        <w:rPr>
          <w:color w:val="000000"/>
        </w:rPr>
        <w:t>; (3) chuyển nhượng vốn tại CTCP chưa niêm yết hoặc chưa </w:t>
      </w:r>
      <w:r w:rsidRPr="007A7852">
        <w:rPr>
          <w:color w:val="000000"/>
          <w:shd w:val="clear" w:color="auto" w:fill="FFFFFF"/>
        </w:rPr>
        <w:t>đăng ký</w:t>
      </w:r>
      <w:r w:rsidRPr="007A7852">
        <w:rPr>
          <w:color w:val="000000"/>
        </w:rPr>
        <w:t> giao dịch trên thị trường chứng k</w:t>
      </w:r>
      <w:r w:rsidRPr="007A7852">
        <w:rPr>
          <w:color w:val="000000"/>
          <w:shd w:val="clear" w:color="auto" w:fill="FFFFFF"/>
        </w:rPr>
        <w:t>hoán</w:t>
      </w:r>
      <w:r w:rsidRPr="007A7852">
        <w:rPr>
          <w:color w:val="000000"/>
        </w:rPr>
        <w:t xml:space="preserve"> thực hiện đấu giá công khai, chào bán cạnh tranh, thỏa thuận </w:t>
      </w:r>
      <w:r w:rsidRPr="007A7852">
        <w:rPr>
          <w:color w:val="000000"/>
          <w:lang w:val="nl-NL"/>
        </w:rPr>
        <w:t>(khoản 2 Điều 39 Luật 69/2014/QH13).</w:t>
      </w:r>
    </w:p>
  </w:footnote>
  <w:footnote w:id="20">
    <w:p w:rsidR="0063160D" w:rsidRPr="007A7852" w:rsidRDefault="0063160D" w:rsidP="00241E0F">
      <w:pPr>
        <w:pStyle w:val="FootnoteText"/>
        <w:jc w:val="both"/>
      </w:pPr>
      <w:r w:rsidRPr="007A7852">
        <w:rPr>
          <w:rStyle w:val="FootnoteReference"/>
        </w:rPr>
        <w:footnoteRef/>
      </w:r>
      <w:r w:rsidRPr="007A7852">
        <w:t xml:space="preserve"> Gồm: (1)</w:t>
      </w:r>
      <w:r w:rsidRPr="007A7852">
        <w:rPr>
          <w:color w:val="000000"/>
        </w:rPr>
        <w:t xml:space="preserve"> Đúng tiêu chí phân loại doanh nghiệp theo quy định của pháp luật; (2) Bảo đảm nguyên tắc thị trường, công khai, minh bạch; (3)Việc chuyển nhượng vốn liên quan đến quyền sử dụng đất phải tuân thủ quy định của pháp luật về đất đai </w:t>
      </w:r>
      <w:r w:rsidRPr="007A7852">
        <w:rPr>
          <w:color w:val="000000"/>
          <w:lang w:val="nl-NL"/>
        </w:rPr>
        <w:t>(khoản 1 Điều 39 Luật 69/2014/QH13).</w:t>
      </w:r>
    </w:p>
  </w:footnote>
  <w:footnote w:id="21">
    <w:p w:rsidR="0063160D" w:rsidRPr="0076326C" w:rsidRDefault="0063160D" w:rsidP="00637DA0">
      <w:pPr>
        <w:pStyle w:val="FootnoteText"/>
        <w:jc w:val="both"/>
      </w:pPr>
      <w:r w:rsidRPr="0076326C">
        <w:rPr>
          <w:rStyle w:val="FootnoteReference"/>
        </w:rPr>
        <w:footnoteRef/>
      </w:r>
      <w:r w:rsidRPr="0076326C">
        <w:t xml:space="preserve"> </w:t>
      </w:r>
      <w:r>
        <w:t>Chính sách hỗ trợ cấp bù 02 Quỹ khen thưởng, phức lợi đối với doanh nghiệp quốc phòng án ninh đã được thực hiện ổn định và quy định tại Điều 6 Nghị định số 93/2015/NĐ-CP và nay tại Điều 16 Nghị định số 47/2021/NĐ-CP.</w:t>
      </w:r>
    </w:p>
  </w:footnote>
  <w:footnote w:id="22">
    <w:p w:rsidR="0063160D" w:rsidRPr="00DE0484" w:rsidRDefault="0063160D" w:rsidP="003E23AD">
      <w:pPr>
        <w:widowControl w:val="0"/>
        <w:jc w:val="both"/>
        <w:rPr>
          <w:sz w:val="20"/>
          <w:szCs w:val="20"/>
        </w:rPr>
      </w:pPr>
      <w:r w:rsidRPr="00DE0484">
        <w:rPr>
          <w:rStyle w:val="FootnoteReference"/>
          <w:sz w:val="20"/>
          <w:szCs w:val="20"/>
        </w:rPr>
        <w:footnoteRef/>
      </w:r>
      <w:r>
        <w:rPr>
          <w:sz w:val="20"/>
          <w:szCs w:val="20"/>
        </w:rPr>
        <w:t xml:space="preserve"> Gồm: (1)</w:t>
      </w:r>
      <w:r w:rsidRPr="00DE0484">
        <w:rPr>
          <w:bCs/>
          <w:sz w:val="20"/>
          <w:szCs w:val="20"/>
        </w:rPr>
        <w:t xml:space="preserve"> Mức độ thực hiện kế hoạch của doanh nghiệp về doanh thu, lợi nhuận và tỷ suất lợi nhuận trên vốn chủ sở hữu của doanh nghiệp;</w:t>
      </w:r>
      <w:r>
        <w:rPr>
          <w:bCs/>
          <w:sz w:val="20"/>
          <w:szCs w:val="20"/>
        </w:rPr>
        <w:t xml:space="preserve"> (2) </w:t>
      </w:r>
      <w:r w:rsidRPr="00DE0484">
        <w:rPr>
          <w:bCs/>
          <w:sz w:val="20"/>
          <w:szCs w:val="20"/>
        </w:rPr>
        <w:t>Khả năng thanh toán nợ, nợ phải trả quá hạn của doanh nghiệp;</w:t>
      </w:r>
      <w:r>
        <w:rPr>
          <w:bCs/>
          <w:sz w:val="20"/>
          <w:szCs w:val="20"/>
        </w:rPr>
        <w:t xml:space="preserve"> (3)</w:t>
      </w:r>
      <w:r w:rsidRPr="00DE0484">
        <w:rPr>
          <w:bCs/>
          <w:sz w:val="20"/>
          <w:szCs w:val="20"/>
        </w:rPr>
        <w:t xml:space="preserve"> Việc thực hiện nhiệm vụ cung ứng sản phẩm, dịch vụ công ích do Nhà nước đặt hàng, giao kế hoạch;</w:t>
      </w:r>
      <w:r>
        <w:rPr>
          <w:bCs/>
          <w:sz w:val="20"/>
          <w:szCs w:val="20"/>
        </w:rPr>
        <w:t xml:space="preserve"> (4)</w:t>
      </w:r>
      <w:r w:rsidRPr="00DE0484">
        <w:rPr>
          <w:bCs/>
          <w:sz w:val="20"/>
          <w:szCs w:val="20"/>
        </w:rPr>
        <w:t xml:space="preserve"> Việc chấp hành chính sách, pháp luật về đầu tư, quản lý, sử dụng vốn nhà nước và quy định khác của pháp luật có liên quan</w:t>
      </w:r>
      <w:r>
        <w:rPr>
          <w:bCs/>
          <w:sz w:val="20"/>
          <w:szCs w:val="20"/>
        </w:rPr>
        <w:t xml:space="preserve"> (Điều 59 Luật số 69/2014/QH13)</w:t>
      </w:r>
      <w:r w:rsidRPr="00DE0484">
        <w:rPr>
          <w:bCs/>
          <w:sz w:val="20"/>
          <w:szCs w:val="20"/>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1885933"/>
      <w:docPartObj>
        <w:docPartGallery w:val="Page Numbers (Top of Page)"/>
        <w:docPartUnique/>
      </w:docPartObj>
    </w:sdtPr>
    <w:sdtContent>
      <w:p w:rsidR="0063160D" w:rsidRDefault="00D249F5">
        <w:pPr>
          <w:pStyle w:val="Header"/>
          <w:jc w:val="center"/>
        </w:pPr>
        <w:fldSimple w:instr=" PAGE   \* MERGEFORMAT ">
          <w:r w:rsidR="00492FB3">
            <w:rPr>
              <w:noProof/>
            </w:rPr>
            <w:t>68</w:t>
          </w:r>
        </w:fldSimple>
      </w:p>
    </w:sdtContent>
  </w:sdt>
  <w:p w:rsidR="0063160D" w:rsidRDefault="0063160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82785"/>
    <w:multiLevelType w:val="multilevel"/>
    <w:tmpl w:val="CD061908"/>
    <w:lvl w:ilvl="0">
      <w:start w:val="2"/>
      <w:numFmt w:val="decimal"/>
      <w:lvlText w:val="%1."/>
      <w:lvlJc w:val="left"/>
      <w:pPr>
        <w:ind w:left="675" w:hanging="675"/>
      </w:pPr>
      <w:rPr>
        <w:rFonts w:hint="default"/>
      </w:rPr>
    </w:lvl>
    <w:lvl w:ilvl="1">
      <w:start w:val="2"/>
      <w:numFmt w:val="decimal"/>
      <w:lvlText w:val="%1.%2."/>
      <w:lvlJc w:val="left"/>
      <w:pPr>
        <w:ind w:left="1184" w:hanging="720"/>
      </w:pPr>
      <w:rPr>
        <w:rFonts w:hint="default"/>
      </w:rPr>
    </w:lvl>
    <w:lvl w:ilvl="2">
      <w:start w:val="2"/>
      <w:numFmt w:val="decimal"/>
      <w:lvlText w:val="%1.%2.%3."/>
      <w:lvlJc w:val="left"/>
      <w:pPr>
        <w:ind w:left="1648" w:hanging="720"/>
      </w:pPr>
      <w:rPr>
        <w:rFonts w:hint="default"/>
      </w:rPr>
    </w:lvl>
    <w:lvl w:ilvl="3">
      <w:start w:val="1"/>
      <w:numFmt w:val="decimal"/>
      <w:lvlText w:val="%1.%2.%3.%4."/>
      <w:lvlJc w:val="left"/>
      <w:pPr>
        <w:ind w:left="2472" w:hanging="1080"/>
      </w:pPr>
      <w:rPr>
        <w:rFonts w:hint="default"/>
      </w:rPr>
    </w:lvl>
    <w:lvl w:ilvl="4">
      <w:start w:val="1"/>
      <w:numFmt w:val="decimal"/>
      <w:lvlText w:val="%1.%2.%3.%4.%5."/>
      <w:lvlJc w:val="left"/>
      <w:pPr>
        <w:ind w:left="2936" w:hanging="1080"/>
      </w:pPr>
      <w:rPr>
        <w:rFonts w:hint="default"/>
      </w:rPr>
    </w:lvl>
    <w:lvl w:ilvl="5">
      <w:start w:val="1"/>
      <w:numFmt w:val="decimal"/>
      <w:lvlText w:val="%1.%2.%3.%4.%5.%6."/>
      <w:lvlJc w:val="left"/>
      <w:pPr>
        <w:ind w:left="3760" w:hanging="1440"/>
      </w:pPr>
      <w:rPr>
        <w:rFonts w:hint="default"/>
      </w:rPr>
    </w:lvl>
    <w:lvl w:ilvl="6">
      <w:start w:val="1"/>
      <w:numFmt w:val="decimal"/>
      <w:lvlText w:val="%1.%2.%3.%4.%5.%6.%7."/>
      <w:lvlJc w:val="left"/>
      <w:pPr>
        <w:ind w:left="4584" w:hanging="1800"/>
      </w:pPr>
      <w:rPr>
        <w:rFonts w:hint="default"/>
      </w:rPr>
    </w:lvl>
    <w:lvl w:ilvl="7">
      <w:start w:val="1"/>
      <w:numFmt w:val="decimal"/>
      <w:lvlText w:val="%1.%2.%3.%4.%5.%6.%7.%8."/>
      <w:lvlJc w:val="left"/>
      <w:pPr>
        <w:ind w:left="5048" w:hanging="1800"/>
      </w:pPr>
      <w:rPr>
        <w:rFonts w:hint="default"/>
      </w:rPr>
    </w:lvl>
    <w:lvl w:ilvl="8">
      <w:start w:val="1"/>
      <w:numFmt w:val="decimal"/>
      <w:lvlText w:val="%1.%2.%3.%4.%5.%6.%7.%8.%9."/>
      <w:lvlJc w:val="left"/>
      <w:pPr>
        <w:ind w:left="5872" w:hanging="2160"/>
      </w:pPr>
      <w:rPr>
        <w:rFonts w:hint="default"/>
      </w:rPr>
    </w:lvl>
  </w:abstractNum>
  <w:abstractNum w:abstractNumId="1">
    <w:nsid w:val="09400AD7"/>
    <w:multiLevelType w:val="hybridMultilevel"/>
    <w:tmpl w:val="5D5C060A"/>
    <w:lvl w:ilvl="0" w:tplc="0D640606">
      <w:start w:val="1"/>
      <w:numFmt w:val="bullet"/>
      <w:lvlText w:val="-"/>
      <w:lvlJc w:val="left"/>
      <w:pPr>
        <w:ind w:left="927" w:hanging="360"/>
      </w:pPr>
      <w:rPr>
        <w:rFonts w:ascii="Times New Roman" w:eastAsia="Times New Roman" w:hAnsi="Times New Roman" w:hint="default"/>
      </w:rPr>
    </w:lvl>
    <w:lvl w:ilvl="1" w:tplc="042A0003">
      <w:start w:val="1"/>
      <w:numFmt w:val="bullet"/>
      <w:lvlText w:val="o"/>
      <w:lvlJc w:val="left"/>
      <w:pPr>
        <w:ind w:left="1647" w:hanging="360"/>
      </w:pPr>
      <w:rPr>
        <w:rFonts w:ascii="Courier New" w:hAnsi="Courier New" w:cs="Courier New" w:hint="default"/>
      </w:rPr>
    </w:lvl>
    <w:lvl w:ilvl="2" w:tplc="042A0005">
      <w:start w:val="1"/>
      <w:numFmt w:val="bullet"/>
      <w:lvlText w:val=""/>
      <w:lvlJc w:val="left"/>
      <w:pPr>
        <w:ind w:left="2367" w:hanging="360"/>
      </w:pPr>
      <w:rPr>
        <w:rFonts w:ascii="Wingdings" w:hAnsi="Wingdings" w:cs="Wingdings" w:hint="default"/>
      </w:rPr>
    </w:lvl>
    <w:lvl w:ilvl="3" w:tplc="042A0001">
      <w:start w:val="1"/>
      <w:numFmt w:val="bullet"/>
      <w:lvlText w:val=""/>
      <w:lvlJc w:val="left"/>
      <w:pPr>
        <w:ind w:left="3087" w:hanging="360"/>
      </w:pPr>
      <w:rPr>
        <w:rFonts w:ascii="Symbol" w:hAnsi="Symbol" w:cs="Symbol" w:hint="default"/>
      </w:rPr>
    </w:lvl>
    <w:lvl w:ilvl="4" w:tplc="042A0003">
      <w:start w:val="1"/>
      <w:numFmt w:val="bullet"/>
      <w:lvlText w:val="o"/>
      <w:lvlJc w:val="left"/>
      <w:pPr>
        <w:ind w:left="3807" w:hanging="360"/>
      </w:pPr>
      <w:rPr>
        <w:rFonts w:ascii="Courier New" w:hAnsi="Courier New" w:cs="Courier New" w:hint="default"/>
      </w:rPr>
    </w:lvl>
    <w:lvl w:ilvl="5" w:tplc="042A0005">
      <w:start w:val="1"/>
      <w:numFmt w:val="bullet"/>
      <w:lvlText w:val=""/>
      <w:lvlJc w:val="left"/>
      <w:pPr>
        <w:ind w:left="4527" w:hanging="360"/>
      </w:pPr>
      <w:rPr>
        <w:rFonts w:ascii="Wingdings" w:hAnsi="Wingdings" w:cs="Wingdings" w:hint="default"/>
      </w:rPr>
    </w:lvl>
    <w:lvl w:ilvl="6" w:tplc="042A0001">
      <w:start w:val="1"/>
      <w:numFmt w:val="bullet"/>
      <w:lvlText w:val=""/>
      <w:lvlJc w:val="left"/>
      <w:pPr>
        <w:ind w:left="5247" w:hanging="360"/>
      </w:pPr>
      <w:rPr>
        <w:rFonts w:ascii="Symbol" w:hAnsi="Symbol" w:cs="Symbol" w:hint="default"/>
      </w:rPr>
    </w:lvl>
    <w:lvl w:ilvl="7" w:tplc="042A0003">
      <w:start w:val="1"/>
      <w:numFmt w:val="bullet"/>
      <w:lvlText w:val="o"/>
      <w:lvlJc w:val="left"/>
      <w:pPr>
        <w:ind w:left="5967" w:hanging="360"/>
      </w:pPr>
      <w:rPr>
        <w:rFonts w:ascii="Courier New" w:hAnsi="Courier New" w:cs="Courier New" w:hint="default"/>
      </w:rPr>
    </w:lvl>
    <w:lvl w:ilvl="8" w:tplc="042A0005">
      <w:start w:val="1"/>
      <w:numFmt w:val="bullet"/>
      <w:lvlText w:val=""/>
      <w:lvlJc w:val="left"/>
      <w:pPr>
        <w:ind w:left="6687" w:hanging="360"/>
      </w:pPr>
      <w:rPr>
        <w:rFonts w:ascii="Wingdings" w:hAnsi="Wingdings" w:cs="Wingdings" w:hint="default"/>
      </w:rPr>
    </w:lvl>
  </w:abstractNum>
  <w:abstractNum w:abstractNumId="2">
    <w:nsid w:val="227E6D4F"/>
    <w:multiLevelType w:val="hybridMultilevel"/>
    <w:tmpl w:val="89AE7922"/>
    <w:lvl w:ilvl="0" w:tplc="C1F46372">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274006C1"/>
    <w:multiLevelType w:val="hybridMultilevel"/>
    <w:tmpl w:val="0032C7D6"/>
    <w:lvl w:ilvl="0" w:tplc="5CBE75B4">
      <w:start w:val="1"/>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2C43333F"/>
    <w:multiLevelType w:val="hybridMultilevel"/>
    <w:tmpl w:val="52EC92A2"/>
    <w:lvl w:ilvl="0" w:tplc="C9A2055E">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0CD5309"/>
    <w:multiLevelType w:val="hybridMultilevel"/>
    <w:tmpl w:val="F896299E"/>
    <w:lvl w:ilvl="0" w:tplc="CA6AF52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3C81688A"/>
    <w:multiLevelType w:val="hybridMultilevel"/>
    <w:tmpl w:val="9D30B4B4"/>
    <w:lvl w:ilvl="0" w:tplc="58343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05D6004"/>
    <w:multiLevelType w:val="hybridMultilevel"/>
    <w:tmpl w:val="B2D046EA"/>
    <w:lvl w:ilvl="0" w:tplc="B920AA3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DB568B7"/>
    <w:multiLevelType w:val="multilevel"/>
    <w:tmpl w:val="A2D40C9E"/>
    <w:lvl w:ilvl="0">
      <w:start w:val="1"/>
      <w:numFmt w:val="decimal"/>
      <w:lvlText w:val="%1."/>
      <w:lvlJc w:val="left"/>
      <w:pPr>
        <w:ind w:left="927" w:hanging="360"/>
      </w:pPr>
      <w:rPr>
        <w:rFonts w:hint="default"/>
      </w:rPr>
    </w:lvl>
    <w:lvl w:ilvl="1">
      <w:start w:val="1"/>
      <w:numFmt w:val="decimal"/>
      <w:isLgl/>
      <w:lvlText w:val="%1.%2."/>
      <w:lvlJc w:val="left"/>
      <w:pPr>
        <w:ind w:left="146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187" w:hanging="1080"/>
      </w:pPr>
      <w:rPr>
        <w:rFonts w:hint="default"/>
      </w:rPr>
    </w:lvl>
    <w:lvl w:ilvl="4">
      <w:start w:val="1"/>
      <w:numFmt w:val="decimal"/>
      <w:isLgl/>
      <w:lvlText w:val="%1.%2.%3.%4.%5."/>
      <w:lvlJc w:val="left"/>
      <w:pPr>
        <w:ind w:left="2367" w:hanging="1080"/>
      </w:pPr>
      <w:rPr>
        <w:rFonts w:hint="default"/>
      </w:rPr>
    </w:lvl>
    <w:lvl w:ilvl="5">
      <w:start w:val="1"/>
      <w:numFmt w:val="decimal"/>
      <w:isLgl/>
      <w:lvlText w:val="%1.%2.%3.%4.%5.%6."/>
      <w:lvlJc w:val="left"/>
      <w:pPr>
        <w:ind w:left="2907" w:hanging="1440"/>
      </w:pPr>
      <w:rPr>
        <w:rFonts w:hint="default"/>
      </w:rPr>
    </w:lvl>
    <w:lvl w:ilvl="6">
      <w:start w:val="1"/>
      <w:numFmt w:val="decimal"/>
      <w:isLgl/>
      <w:lvlText w:val="%1.%2.%3.%4.%5.%6.%7."/>
      <w:lvlJc w:val="left"/>
      <w:pPr>
        <w:ind w:left="3447" w:hanging="1800"/>
      </w:pPr>
      <w:rPr>
        <w:rFonts w:hint="default"/>
      </w:rPr>
    </w:lvl>
    <w:lvl w:ilvl="7">
      <w:start w:val="1"/>
      <w:numFmt w:val="decimal"/>
      <w:isLgl/>
      <w:lvlText w:val="%1.%2.%3.%4.%5.%6.%7.%8."/>
      <w:lvlJc w:val="left"/>
      <w:pPr>
        <w:ind w:left="3627" w:hanging="1800"/>
      </w:pPr>
      <w:rPr>
        <w:rFonts w:hint="default"/>
      </w:rPr>
    </w:lvl>
    <w:lvl w:ilvl="8">
      <w:start w:val="1"/>
      <w:numFmt w:val="decimal"/>
      <w:isLgl/>
      <w:lvlText w:val="%1.%2.%3.%4.%5.%6.%7.%8.%9."/>
      <w:lvlJc w:val="left"/>
      <w:pPr>
        <w:ind w:left="4167" w:hanging="2160"/>
      </w:pPr>
      <w:rPr>
        <w:rFonts w:hint="default"/>
      </w:rPr>
    </w:lvl>
  </w:abstractNum>
  <w:abstractNum w:abstractNumId="9">
    <w:nsid w:val="4F104D0C"/>
    <w:multiLevelType w:val="multilevel"/>
    <w:tmpl w:val="0E1EFB7E"/>
    <w:lvl w:ilvl="0">
      <w:start w:val="3"/>
      <w:numFmt w:val="decimal"/>
      <w:lvlText w:val="%1."/>
      <w:lvlJc w:val="left"/>
      <w:pPr>
        <w:ind w:left="450" w:hanging="450"/>
      </w:pPr>
      <w:rPr>
        <w:rFonts w:hint="default"/>
        <w:i/>
      </w:rPr>
    </w:lvl>
    <w:lvl w:ilvl="1">
      <w:start w:val="1"/>
      <w:numFmt w:val="decimal"/>
      <w:lvlText w:val="%1.%2."/>
      <w:lvlJc w:val="left"/>
      <w:pPr>
        <w:ind w:left="1644" w:hanging="720"/>
      </w:pPr>
      <w:rPr>
        <w:rFonts w:hint="default"/>
        <w:i/>
      </w:rPr>
    </w:lvl>
    <w:lvl w:ilvl="2">
      <w:start w:val="1"/>
      <w:numFmt w:val="decimal"/>
      <w:lvlText w:val="%1.%2.%3."/>
      <w:lvlJc w:val="left"/>
      <w:pPr>
        <w:ind w:left="2568" w:hanging="720"/>
      </w:pPr>
      <w:rPr>
        <w:rFonts w:hint="default"/>
        <w:i/>
      </w:rPr>
    </w:lvl>
    <w:lvl w:ilvl="3">
      <w:start w:val="1"/>
      <w:numFmt w:val="decimal"/>
      <w:lvlText w:val="%1.%2.%3.%4."/>
      <w:lvlJc w:val="left"/>
      <w:pPr>
        <w:ind w:left="3852" w:hanging="1080"/>
      </w:pPr>
      <w:rPr>
        <w:rFonts w:hint="default"/>
        <w:i/>
      </w:rPr>
    </w:lvl>
    <w:lvl w:ilvl="4">
      <w:start w:val="1"/>
      <w:numFmt w:val="decimal"/>
      <w:lvlText w:val="%1.%2.%3.%4.%5."/>
      <w:lvlJc w:val="left"/>
      <w:pPr>
        <w:ind w:left="4776" w:hanging="1080"/>
      </w:pPr>
      <w:rPr>
        <w:rFonts w:hint="default"/>
        <w:i/>
      </w:rPr>
    </w:lvl>
    <w:lvl w:ilvl="5">
      <w:start w:val="1"/>
      <w:numFmt w:val="decimal"/>
      <w:lvlText w:val="%1.%2.%3.%4.%5.%6."/>
      <w:lvlJc w:val="left"/>
      <w:pPr>
        <w:ind w:left="6060" w:hanging="1440"/>
      </w:pPr>
      <w:rPr>
        <w:rFonts w:hint="default"/>
        <w:i/>
      </w:rPr>
    </w:lvl>
    <w:lvl w:ilvl="6">
      <w:start w:val="1"/>
      <w:numFmt w:val="decimal"/>
      <w:lvlText w:val="%1.%2.%3.%4.%5.%6.%7."/>
      <w:lvlJc w:val="left"/>
      <w:pPr>
        <w:ind w:left="7344" w:hanging="1800"/>
      </w:pPr>
      <w:rPr>
        <w:rFonts w:hint="default"/>
        <w:i/>
      </w:rPr>
    </w:lvl>
    <w:lvl w:ilvl="7">
      <w:start w:val="1"/>
      <w:numFmt w:val="decimal"/>
      <w:lvlText w:val="%1.%2.%3.%4.%5.%6.%7.%8."/>
      <w:lvlJc w:val="left"/>
      <w:pPr>
        <w:ind w:left="8268" w:hanging="1800"/>
      </w:pPr>
      <w:rPr>
        <w:rFonts w:hint="default"/>
        <w:i/>
      </w:rPr>
    </w:lvl>
    <w:lvl w:ilvl="8">
      <w:start w:val="1"/>
      <w:numFmt w:val="decimal"/>
      <w:lvlText w:val="%1.%2.%3.%4.%5.%6.%7.%8.%9."/>
      <w:lvlJc w:val="left"/>
      <w:pPr>
        <w:ind w:left="9552" w:hanging="2160"/>
      </w:pPr>
      <w:rPr>
        <w:rFonts w:hint="default"/>
        <w:i/>
      </w:rPr>
    </w:lvl>
  </w:abstractNum>
  <w:abstractNum w:abstractNumId="10">
    <w:nsid w:val="512946DF"/>
    <w:multiLevelType w:val="hybridMultilevel"/>
    <w:tmpl w:val="15828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2023C8"/>
    <w:multiLevelType w:val="multilevel"/>
    <w:tmpl w:val="BEF410E2"/>
    <w:lvl w:ilvl="0">
      <w:start w:val="1"/>
      <w:numFmt w:val="decimal"/>
      <w:lvlText w:val="%1."/>
      <w:lvlJc w:val="left"/>
      <w:pPr>
        <w:ind w:left="675" w:hanging="675"/>
      </w:pPr>
      <w:rPr>
        <w:rFonts w:hint="default"/>
      </w:rPr>
    </w:lvl>
    <w:lvl w:ilvl="1">
      <w:start w:val="2"/>
      <w:numFmt w:val="decimal"/>
      <w:lvlText w:val="%1.%2."/>
      <w:lvlJc w:val="left"/>
      <w:pPr>
        <w:ind w:left="1184" w:hanging="720"/>
      </w:pPr>
      <w:rPr>
        <w:rFonts w:hint="default"/>
      </w:rPr>
    </w:lvl>
    <w:lvl w:ilvl="2">
      <w:start w:val="1"/>
      <w:numFmt w:val="decimal"/>
      <w:lvlText w:val="%1.%2.%3."/>
      <w:lvlJc w:val="left"/>
      <w:pPr>
        <w:ind w:left="1648" w:hanging="720"/>
      </w:pPr>
      <w:rPr>
        <w:rFonts w:hint="default"/>
      </w:rPr>
    </w:lvl>
    <w:lvl w:ilvl="3">
      <w:start w:val="1"/>
      <w:numFmt w:val="decimal"/>
      <w:lvlText w:val="%1.%2.%3.%4."/>
      <w:lvlJc w:val="left"/>
      <w:pPr>
        <w:ind w:left="2472" w:hanging="1080"/>
      </w:pPr>
      <w:rPr>
        <w:rFonts w:hint="default"/>
      </w:rPr>
    </w:lvl>
    <w:lvl w:ilvl="4">
      <w:start w:val="1"/>
      <w:numFmt w:val="decimal"/>
      <w:lvlText w:val="%1.%2.%3.%4.%5."/>
      <w:lvlJc w:val="left"/>
      <w:pPr>
        <w:ind w:left="2936" w:hanging="1080"/>
      </w:pPr>
      <w:rPr>
        <w:rFonts w:hint="default"/>
      </w:rPr>
    </w:lvl>
    <w:lvl w:ilvl="5">
      <w:start w:val="1"/>
      <w:numFmt w:val="decimal"/>
      <w:lvlText w:val="%1.%2.%3.%4.%5.%6."/>
      <w:lvlJc w:val="left"/>
      <w:pPr>
        <w:ind w:left="3760" w:hanging="1440"/>
      </w:pPr>
      <w:rPr>
        <w:rFonts w:hint="default"/>
      </w:rPr>
    </w:lvl>
    <w:lvl w:ilvl="6">
      <w:start w:val="1"/>
      <w:numFmt w:val="decimal"/>
      <w:lvlText w:val="%1.%2.%3.%4.%5.%6.%7."/>
      <w:lvlJc w:val="left"/>
      <w:pPr>
        <w:ind w:left="4584" w:hanging="1800"/>
      </w:pPr>
      <w:rPr>
        <w:rFonts w:hint="default"/>
      </w:rPr>
    </w:lvl>
    <w:lvl w:ilvl="7">
      <w:start w:val="1"/>
      <w:numFmt w:val="decimal"/>
      <w:lvlText w:val="%1.%2.%3.%4.%5.%6.%7.%8."/>
      <w:lvlJc w:val="left"/>
      <w:pPr>
        <w:ind w:left="5048" w:hanging="1800"/>
      </w:pPr>
      <w:rPr>
        <w:rFonts w:hint="default"/>
      </w:rPr>
    </w:lvl>
    <w:lvl w:ilvl="8">
      <w:start w:val="1"/>
      <w:numFmt w:val="decimal"/>
      <w:lvlText w:val="%1.%2.%3.%4.%5.%6.%7.%8.%9."/>
      <w:lvlJc w:val="left"/>
      <w:pPr>
        <w:ind w:left="5872" w:hanging="2160"/>
      </w:pPr>
      <w:rPr>
        <w:rFonts w:hint="default"/>
      </w:rPr>
    </w:lvl>
  </w:abstractNum>
  <w:abstractNum w:abstractNumId="12">
    <w:nsid w:val="57453C53"/>
    <w:multiLevelType w:val="hybridMultilevel"/>
    <w:tmpl w:val="72140934"/>
    <w:lvl w:ilvl="0" w:tplc="674A0956">
      <w:start w:val="1"/>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3">
    <w:nsid w:val="580179CD"/>
    <w:multiLevelType w:val="hybridMultilevel"/>
    <w:tmpl w:val="00FAC774"/>
    <w:lvl w:ilvl="0" w:tplc="8FC61DDC">
      <w:start w:val="2"/>
      <w:numFmt w:val="bullet"/>
      <w:lvlText w:val="-"/>
      <w:lvlJc w:val="left"/>
      <w:pPr>
        <w:ind w:left="936" w:hanging="360"/>
      </w:pPr>
      <w:rPr>
        <w:rFonts w:ascii="Times New Roman" w:eastAsia="Times New Roma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nsid w:val="5FB743DB"/>
    <w:multiLevelType w:val="hybridMultilevel"/>
    <w:tmpl w:val="7ED8A2FC"/>
    <w:lvl w:ilvl="0" w:tplc="815643C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EB0365A"/>
    <w:multiLevelType w:val="hybridMultilevel"/>
    <w:tmpl w:val="778CCDFE"/>
    <w:lvl w:ilvl="0" w:tplc="89C27F70">
      <w:start w:val="1"/>
      <w:numFmt w:val="lowerLetter"/>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6">
    <w:nsid w:val="7EF12EAA"/>
    <w:multiLevelType w:val="hybridMultilevel"/>
    <w:tmpl w:val="FB8E02CC"/>
    <w:lvl w:ilvl="0" w:tplc="04090009">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4"/>
  </w:num>
  <w:num w:numId="2">
    <w:abstractNumId w:val="3"/>
  </w:num>
  <w:num w:numId="3">
    <w:abstractNumId w:val="6"/>
  </w:num>
  <w:num w:numId="4">
    <w:abstractNumId w:val="16"/>
  </w:num>
  <w:num w:numId="5">
    <w:abstractNumId w:val="5"/>
  </w:num>
  <w:num w:numId="6">
    <w:abstractNumId w:val="10"/>
  </w:num>
  <w:num w:numId="7">
    <w:abstractNumId w:val="1"/>
  </w:num>
  <w:num w:numId="8">
    <w:abstractNumId w:val="8"/>
  </w:num>
  <w:num w:numId="9">
    <w:abstractNumId w:val="4"/>
  </w:num>
  <w:num w:numId="10">
    <w:abstractNumId w:val="7"/>
  </w:num>
  <w:num w:numId="11">
    <w:abstractNumId w:val="15"/>
  </w:num>
  <w:num w:numId="12">
    <w:abstractNumId w:val="12"/>
  </w:num>
  <w:num w:numId="13">
    <w:abstractNumId w:val="11"/>
  </w:num>
  <w:num w:numId="14">
    <w:abstractNumId w:val="0"/>
  </w:num>
  <w:num w:numId="15">
    <w:abstractNumId w:val="9"/>
  </w:num>
  <w:num w:numId="16">
    <w:abstractNumId w:val="13"/>
  </w:num>
  <w:num w:numId="1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6465B2"/>
    <w:rsid w:val="0000115D"/>
    <w:rsid w:val="000013B6"/>
    <w:rsid w:val="00003BCB"/>
    <w:rsid w:val="000068F4"/>
    <w:rsid w:val="00007770"/>
    <w:rsid w:val="00010127"/>
    <w:rsid w:val="000103F3"/>
    <w:rsid w:val="00010534"/>
    <w:rsid w:val="00010672"/>
    <w:rsid w:val="00010B99"/>
    <w:rsid w:val="00011460"/>
    <w:rsid w:val="00012915"/>
    <w:rsid w:val="0001460C"/>
    <w:rsid w:val="00014846"/>
    <w:rsid w:val="00015A01"/>
    <w:rsid w:val="00015C63"/>
    <w:rsid w:val="0001600B"/>
    <w:rsid w:val="000164F8"/>
    <w:rsid w:val="00016A03"/>
    <w:rsid w:val="00017CF1"/>
    <w:rsid w:val="00020327"/>
    <w:rsid w:val="00020779"/>
    <w:rsid w:val="00020B1B"/>
    <w:rsid w:val="00021102"/>
    <w:rsid w:val="00021459"/>
    <w:rsid w:val="000217B9"/>
    <w:rsid w:val="00021C76"/>
    <w:rsid w:val="00023BD2"/>
    <w:rsid w:val="0002425A"/>
    <w:rsid w:val="00024AAA"/>
    <w:rsid w:val="00024C24"/>
    <w:rsid w:val="00024E7E"/>
    <w:rsid w:val="0002588B"/>
    <w:rsid w:val="00026345"/>
    <w:rsid w:val="00026E51"/>
    <w:rsid w:val="00027715"/>
    <w:rsid w:val="00027EC7"/>
    <w:rsid w:val="0003063C"/>
    <w:rsid w:val="00030BE8"/>
    <w:rsid w:val="0003161A"/>
    <w:rsid w:val="0003194B"/>
    <w:rsid w:val="00032112"/>
    <w:rsid w:val="00032500"/>
    <w:rsid w:val="000326E3"/>
    <w:rsid w:val="00034869"/>
    <w:rsid w:val="00034B48"/>
    <w:rsid w:val="00034E92"/>
    <w:rsid w:val="00035D0C"/>
    <w:rsid w:val="00036098"/>
    <w:rsid w:val="0003618E"/>
    <w:rsid w:val="00037946"/>
    <w:rsid w:val="00037FA2"/>
    <w:rsid w:val="00042462"/>
    <w:rsid w:val="00043147"/>
    <w:rsid w:val="000431A7"/>
    <w:rsid w:val="000439EC"/>
    <w:rsid w:val="00043AB9"/>
    <w:rsid w:val="000442D8"/>
    <w:rsid w:val="00045088"/>
    <w:rsid w:val="00045312"/>
    <w:rsid w:val="000453EC"/>
    <w:rsid w:val="00045FE5"/>
    <w:rsid w:val="00046CF0"/>
    <w:rsid w:val="00050DC6"/>
    <w:rsid w:val="000511A5"/>
    <w:rsid w:val="000524A7"/>
    <w:rsid w:val="00053936"/>
    <w:rsid w:val="0005393F"/>
    <w:rsid w:val="00053F8B"/>
    <w:rsid w:val="00054539"/>
    <w:rsid w:val="00054AC8"/>
    <w:rsid w:val="00054C01"/>
    <w:rsid w:val="0005517F"/>
    <w:rsid w:val="00055ABD"/>
    <w:rsid w:val="00055E2C"/>
    <w:rsid w:val="00057768"/>
    <w:rsid w:val="00061849"/>
    <w:rsid w:val="00062F97"/>
    <w:rsid w:val="0006377B"/>
    <w:rsid w:val="000649E2"/>
    <w:rsid w:val="00065171"/>
    <w:rsid w:val="00065867"/>
    <w:rsid w:val="0006707B"/>
    <w:rsid w:val="00067903"/>
    <w:rsid w:val="00070205"/>
    <w:rsid w:val="0007031D"/>
    <w:rsid w:val="00071D36"/>
    <w:rsid w:val="00072B00"/>
    <w:rsid w:val="00072C16"/>
    <w:rsid w:val="0007310E"/>
    <w:rsid w:val="0007386D"/>
    <w:rsid w:val="00073961"/>
    <w:rsid w:val="00073B3D"/>
    <w:rsid w:val="00074EA5"/>
    <w:rsid w:val="00075630"/>
    <w:rsid w:val="00075888"/>
    <w:rsid w:val="00075CF9"/>
    <w:rsid w:val="00075EED"/>
    <w:rsid w:val="000764B0"/>
    <w:rsid w:val="000765FD"/>
    <w:rsid w:val="000777F1"/>
    <w:rsid w:val="00080B4D"/>
    <w:rsid w:val="000817AD"/>
    <w:rsid w:val="00081A03"/>
    <w:rsid w:val="00081E53"/>
    <w:rsid w:val="00082A7E"/>
    <w:rsid w:val="0008455A"/>
    <w:rsid w:val="00084901"/>
    <w:rsid w:val="00084D05"/>
    <w:rsid w:val="00085E21"/>
    <w:rsid w:val="000869E8"/>
    <w:rsid w:val="00087382"/>
    <w:rsid w:val="00087717"/>
    <w:rsid w:val="000877D2"/>
    <w:rsid w:val="0009057D"/>
    <w:rsid w:val="00092CFB"/>
    <w:rsid w:val="00093939"/>
    <w:rsid w:val="00093AC4"/>
    <w:rsid w:val="00093AD1"/>
    <w:rsid w:val="00093D76"/>
    <w:rsid w:val="00094413"/>
    <w:rsid w:val="0009504E"/>
    <w:rsid w:val="000956BD"/>
    <w:rsid w:val="00095A4A"/>
    <w:rsid w:val="000962E7"/>
    <w:rsid w:val="00096B05"/>
    <w:rsid w:val="00096BE1"/>
    <w:rsid w:val="000A032F"/>
    <w:rsid w:val="000A0C57"/>
    <w:rsid w:val="000A15A5"/>
    <w:rsid w:val="000A1941"/>
    <w:rsid w:val="000A2338"/>
    <w:rsid w:val="000A2E12"/>
    <w:rsid w:val="000A3A09"/>
    <w:rsid w:val="000A40FE"/>
    <w:rsid w:val="000A4716"/>
    <w:rsid w:val="000A4AC1"/>
    <w:rsid w:val="000A5049"/>
    <w:rsid w:val="000A760D"/>
    <w:rsid w:val="000A7957"/>
    <w:rsid w:val="000A798C"/>
    <w:rsid w:val="000A7A25"/>
    <w:rsid w:val="000A7B01"/>
    <w:rsid w:val="000A7BB4"/>
    <w:rsid w:val="000A7F91"/>
    <w:rsid w:val="000B0039"/>
    <w:rsid w:val="000B10BC"/>
    <w:rsid w:val="000B1A13"/>
    <w:rsid w:val="000B1D8E"/>
    <w:rsid w:val="000B2BB4"/>
    <w:rsid w:val="000B2F16"/>
    <w:rsid w:val="000B4C32"/>
    <w:rsid w:val="000B57B7"/>
    <w:rsid w:val="000B7381"/>
    <w:rsid w:val="000B7D69"/>
    <w:rsid w:val="000C0991"/>
    <w:rsid w:val="000C09A5"/>
    <w:rsid w:val="000C18F7"/>
    <w:rsid w:val="000C1936"/>
    <w:rsid w:val="000C1A59"/>
    <w:rsid w:val="000C26C4"/>
    <w:rsid w:val="000C3460"/>
    <w:rsid w:val="000C5A6B"/>
    <w:rsid w:val="000C5B2D"/>
    <w:rsid w:val="000C796F"/>
    <w:rsid w:val="000C7F21"/>
    <w:rsid w:val="000D0002"/>
    <w:rsid w:val="000D09FC"/>
    <w:rsid w:val="000D0AA1"/>
    <w:rsid w:val="000D1457"/>
    <w:rsid w:val="000D2E9E"/>
    <w:rsid w:val="000D41B6"/>
    <w:rsid w:val="000D4BE2"/>
    <w:rsid w:val="000D4DF5"/>
    <w:rsid w:val="000D609E"/>
    <w:rsid w:val="000D64BE"/>
    <w:rsid w:val="000D7066"/>
    <w:rsid w:val="000D73D4"/>
    <w:rsid w:val="000D798D"/>
    <w:rsid w:val="000D7E2F"/>
    <w:rsid w:val="000E058C"/>
    <w:rsid w:val="000E0A33"/>
    <w:rsid w:val="000E0C0F"/>
    <w:rsid w:val="000E0F4D"/>
    <w:rsid w:val="000E1DAB"/>
    <w:rsid w:val="000E271A"/>
    <w:rsid w:val="000E3010"/>
    <w:rsid w:val="000E3D06"/>
    <w:rsid w:val="000E43C3"/>
    <w:rsid w:val="000E561B"/>
    <w:rsid w:val="000E5955"/>
    <w:rsid w:val="000E68FC"/>
    <w:rsid w:val="000E6C1A"/>
    <w:rsid w:val="000E72DE"/>
    <w:rsid w:val="000E778C"/>
    <w:rsid w:val="000F0A56"/>
    <w:rsid w:val="000F0D50"/>
    <w:rsid w:val="000F1247"/>
    <w:rsid w:val="000F1D6E"/>
    <w:rsid w:val="000F3439"/>
    <w:rsid w:val="000F3E05"/>
    <w:rsid w:val="000F42D2"/>
    <w:rsid w:val="000F506A"/>
    <w:rsid w:val="000F5CEF"/>
    <w:rsid w:val="000F77DD"/>
    <w:rsid w:val="00100CB1"/>
    <w:rsid w:val="00101732"/>
    <w:rsid w:val="0010189E"/>
    <w:rsid w:val="00101A9D"/>
    <w:rsid w:val="00101C94"/>
    <w:rsid w:val="00102423"/>
    <w:rsid w:val="00104AC8"/>
    <w:rsid w:val="001053B2"/>
    <w:rsid w:val="001065C8"/>
    <w:rsid w:val="00107011"/>
    <w:rsid w:val="00107044"/>
    <w:rsid w:val="00107ECC"/>
    <w:rsid w:val="0011007C"/>
    <w:rsid w:val="00110196"/>
    <w:rsid w:val="001102FB"/>
    <w:rsid w:val="00111FE2"/>
    <w:rsid w:val="0011267E"/>
    <w:rsid w:val="00112888"/>
    <w:rsid w:val="00114564"/>
    <w:rsid w:val="00114D2A"/>
    <w:rsid w:val="0011629D"/>
    <w:rsid w:val="001168C7"/>
    <w:rsid w:val="0011792B"/>
    <w:rsid w:val="00120324"/>
    <w:rsid w:val="00120C45"/>
    <w:rsid w:val="00121958"/>
    <w:rsid w:val="0012316E"/>
    <w:rsid w:val="00123FBB"/>
    <w:rsid w:val="0012405B"/>
    <w:rsid w:val="001240C8"/>
    <w:rsid w:val="001247F6"/>
    <w:rsid w:val="001252E1"/>
    <w:rsid w:val="00125577"/>
    <w:rsid w:val="00126010"/>
    <w:rsid w:val="0012644A"/>
    <w:rsid w:val="0012677E"/>
    <w:rsid w:val="0012711D"/>
    <w:rsid w:val="0012753F"/>
    <w:rsid w:val="00127600"/>
    <w:rsid w:val="00130284"/>
    <w:rsid w:val="00130378"/>
    <w:rsid w:val="00130390"/>
    <w:rsid w:val="00131BE3"/>
    <w:rsid w:val="00131F30"/>
    <w:rsid w:val="00132297"/>
    <w:rsid w:val="00132926"/>
    <w:rsid w:val="001337F8"/>
    <w:rsid w:val="00133F75"/>
    <w:rsid w:val="0013416C"/>
    <w:rsid w:val="00134CEB"/>
    <w:rsid w:val="00135BBE"/>
    <w:rsid w:val="00135E6F"/>
    <w:rsid w:val="0013708B"/>
    <w:rsid w:val="00140135"/>
    <w:rsid w:val="00140439"/>
    <w:rsid w:val="001404D4"/>
    <w:rsid w:val="00140863"/>
    <w:rsid w:val="001414B3"/>
    <w:rsid w:val="001420AC"/>
    <w:rsid w:val="0014367D"/>
    <w:rsid w:val="00143F43"/>
    <w:rsid w:val="00144199"/>
    <w:rsid w:val="0014485A"/>
    <w:rsid w:val="00145371"/>
    <w:rsid w:val="00145960"/>
    <w:rsid w:val="001459EA"/>
    <w:rsid w:val="00145AB0"/>
    <w:rsid w:val="00150056"/>
    <w:rsid w:val="001526D5"/>
    <w:rsid w:val="00152B22"/>
    <w:rsid w:val="0015313A"/>
    <w:rsid w:val="001539AD"/>
    <w:rsid w:val="001540A5"/>
    <w:rsid w:val="00154AF1"/>
    <w:rsid w:val="00154DE0"/>
    <w:rsid w:val="0015666F"/>
    <w:rsid w:val="00157582"/>
    <w:rsid w:val="0015785D"/>
    <w:rsid w:val="00160FBB"/>
    <w:rsid w:val="001615DC"/>
    <w:rsid w:val="00162548"/>
    <w:rsid w:val="001634BF"/>
    <w:rsid w:val="00163D3B"/>
    <w:rsid w:val="00163E40"/>
    <w:rsid w:val="0016568E"/>
    <w:rsid w:val="001665F6"/>
    <w:rsid w:val="00167412"/>
    <w:rsid w:val="0016775F"/>
    <w:rsid w:val="001706C0"/>
    <w:rsid w:val="00170CD9"/>
    <w:rsid w:val="0017258D"/>
    <w:rsid w:val="00172710"/>
    <w:rsid w:val="00172A24"/>
    <w:rsid w:val="00172B17"/>
    <w:rsid w:val="00172CDF"/>
    <w:rsid w:val="00173228"/>
    <w:rsid w:val="00175920"/>
    <w:rsid w:val="00175BF6"/>
    <w:rsid w:val="0018413A"/>
    <w:rsid w:val="001850D2"/>
    <w:rsid w:val="00185395"/>
    <w:rsid w:val="0018693D"/>
    <w:rsid w:val="0018746F"/>
    <w:rsid w:val="00187717"/>
    <w:rsid w:val="00187D63"/>
    <w:rsid w:val="0019081C"/>
    <w:rsid w:val="001912A3"/>
    <w:rsid w:val="00191654"/>
    <w:rsid w:val="0019210B"/>
    <w:rsid w:val="0019291E"/>
    <w:rsid w:val="00192C3C"/>
    <w:rsid w:val="00192F45"/>
    <w:rsid w:val="0019379A"/>
    <w:rsid w:val="001944DD"/>
    <w:rsid w:val="00194763"/>
    <w:rsid w:val="00194CA0"/>
    <w:rsid w:val="0019527C"/>
    <w:rsid w:val="00195C5F"/>
    <w:rsid w:val="00196998"/>
    <w:rsid w:val="00197129"/>
    <w:rsid w:val="00197217"/>
    <w:rsid w:val="00197857"/>
    <w:rsid w:val="00197CB6"/>
    <w:rsid w:val="001A0843"/>
    <w:rsid w:val="001A0DDD"/>
    <w:rsid w:val="001A12FA"/>
    <w:rsid w:val="001A2346"/>
    <w:rsid w:val="001A2B08"/>
    <w:rsid w:val="001A3AC9"/>
    <w:rsid w:val="001A3E5F"/>
    <w:rsid w:val="001A3FB7"/>
    <w:rsid w:val="001A4719"/>
    <w:rsid w:val="001A4728"/>
    <w:rsid w:val="001A4C96"/>
    <w:rsid w:val="001A4DBC"/>
    <w:rsid w:val="001A53FD"/>
    <w:rsid w:val="001A5583"/>
    <w:rsid w:val="001A5CC2"/>
    <w:rsid w:val="001A6323"/>
    <w:rsid w:val="001A66FB"/>
    <w:rsid w:val="001A77D1"/>
    <w:rsid w:val="001A7F1F"/>
    <w:rsid w:val="001A7FE5"/>
    <w:rsid w:val="001B277C"/>
    <w:rsid w:val="001B2A54"/>
    <w:rsid w:val="001B4DAD"/>
    <w:rsid w:val="001B5F99"/>
    <w:rsid w:val="001B649A"/>
    <w:rsid w:val="001B6FA2"/>
    <w:rsid w:val="001B6FCC"/>
    <w:rsid w:val="001B7917"/>
    <w:rsid w:val="001C0CC9"/>
    <w:rsid w:val="001C0E5C"/>
    <w:rsid w:val="001C1B39"/>
    <w:rsid w:val="001C2203"/>
    <w:rsid w:val="001C50F8"/>
    <w:rsid w:val="001C76E9"/>
    <w:rsid w:val="001C7EEC"/>
    <w:rsid w:val="001D08FD"/>
    <w:rsid w:val="001D1565"/>
    <w:rsid w:val="001D15A3"/>
    <w:rsid w:val="001D2623"/>
    <w:rsid w:val="001D3571"/>
    <w:rsid w:val="001D3C97"/>
    <w:rsid w:val="001D40F5"/>
    <w:rsid w:val="001D43D1"/>
    <w:rsid w:val="001D49F8"/>
    <w:rsid w:val="001D4AF0"/>
    <w:rsid w:val="001D6FB8"/>
    <w:rsid w:val="001D71BF"/>
    <w:rsid w:val="001D76BB"/>
    <w:rsid w:val="001D7B75"/>
    <w:rsid w:val="001E03B4"/>
    <w:rsid w:val="001E0811"/>
    <w:rsid w:val="001E0CBB"/>
    <w:rsid w:val="001E1674"/>
    <w:rsid w:val="001E19B9"/>
    <w:rsid w:val="001E1FAA"/>
    <w:rsid w:val="001E3C6E"/>
    <w:rsid w:val="001E496B"/>
    <w:rsid w:val="001E5524"/>
    <w:rsid w:val="001E5844"/>
    <w:rsid w:val="001E5DF5"/>
    <w:rsid w:val="001E60A9"/>
    <w:rsid w:val="001E7D87"/>
    <w:rsid w:val="001F001B"/>
    <w:rsid w:val="001F1333"/>
    <w:rsid w:val="001F1643"/>
    <w:rsid w:val="001F27C4"/>
    <w:rsid w:val="001F44D6"/>
    <w:rsid w:val="001F46A8"/>
    <w:rsid w:val="001F48A9"/>
    <w:rsid w:val="001F4A2B"/>
    <w:rsid w:val="001F56C4"/>
    <w:rsid w:val="001F6574"/>
    <w:rsid w:val="001F7005"/>
    <w:rsid w:val="001F7415"/>
    <w:rsid w:val="001F773C"/>
    <w:rsid w:val="002001F7"/>
    <w:rsid w:val="0020154F"/>
    <w:rsid w:val="00203C7B"/>
    <w:rsid w:val="0020559B"/>
    <w:rsid w:val="002059E5"/>
    <w:rsid w:val="00206031"/>
    <w:rsid w:val="0020620F"/>
    <w:rsid w:val="0020658A"/>
    <w:rsid w:val="00210AEC"/>
    <w:rsid w:val="00210F7A"/>
    <w:rsid w:val="0021170C"/>
    <w:rsid w:val="002126F3"/>
    <w:rsid w:val="00214255"/>
    <w:rsid w:val="00215075"/>
    <w:rsid w:val="00215665"/>
    <w:rsid w:val="00215CB3"/>
    <w:rsid w:val="00216C87"/>
    <w:rsid w:val="00220E44"/>
    <w:rsid w:val="0022171C"/>
    <w:rsid w:val="00221732"/>
    <w:rsid w:val="002218B6"/>
    <w:rsid w:val="00221C9A"/>
    <w:rsid w:val="0022225A"/>
    <w:rsid w:val="0022300F"/>
    <w:rsid w:val="002232C3"/>
    <w:rsid w:val="00223F71"/>
    <w:rsid w:val="00223FC4"/>
    <w:rsid w:val="002240B8"/>
    <w:rsid w:val="00225A1E"/>
    <w:rsid w:val="00225F23"/>
    <w:rsid w:val="002263A7"/>
    <w:rsid w:val="002265A1"/>
    <w:rsid w:val="002266EA"/>
    <w:rsid w:val="002271A0"/>
    <w:rsid w:val="00227B1F"/>
    <w:rsid w:val="002300E8"/>
    <w:rsid w:val="0023078A"/>
    <w:rsid w:val="00230AF2"/>
    <w:rsid w:val="002325C7"/>
    <w:rsid w:val="00234A40"/>
    <w:rsid w:val="00235FEA"/>
    <w:rsid w:val="002369F8"/>
    <w:rsid w:val="00236DD0"/>
    <w:rsid w:val="00240041"/>
    <w:rsid w:val="002404F2"/>
    <w:rsid w:val="00240969"/>
    <w:rsid w:val="00240FFA"/>
    <w:rsid w:val="00241E0F"/>
    <w:rsid w:val="00241EF7"/>
    <w:rsid w:val="002420E1"/>
    <w:rsid w:val="002421C8"/>
    <w:rsid w:val="00242F4E"/>
    <w:rsid w:val="00243410"/>
    <w:rsid w:val="002435AC"/>
    <w:rsid w:val="002436BF"/>
    <w:rsid w:val="002446A1"/>
    <w:rsid w:val="00244C24"/>
    <w:rsid w:val="00245248"/>
    <w:rsid w:val="00245891"/>
    <w:rsid w:val="002469F0"/>
    <w:rsid w:val="00247713"/>
    <w:rsid w:val="00247FF6"/>
    <w:rsid w:val="00250B68"/>
    <w:rsid w:val="0025293C"/>
    <w:rsid w:val="00253ACF"/>
    <w:rsid w:val="00254330"/>
    <w:rsid w:val="00254F64"/>
    <w:rsid w:val="00255922"/>
    <w:rsid w:val="00256FAF"/>
    <w:rsid w:val="00257A15"/>
    <w:rsid w:val="00260CB9"/>
    <w:rsid w:val="002618B9"/>
    <w:rsid w:val="00262117"/>
    <w:rsid w:val="00262D74"/>
    <w:rsid w:val="00263609"/>
    <w:rsid w:val="00263881"/>
    <w:rsid w:val="00263F00"/>
    <w:rsid w:val="0026536C"/>
    <w:rsid w:val="00265DAF"/>
    <w:rsid w:val="00265E3B"/>
    <w:rsid w:val="00266884"/>
    <w:rsid w:val="00266D7B"/>
    <w:rsid w:val="00267C98"/>
    <w:rsid w:val="00271E66"/>
    <w:rsid w:val="00272099"/>
    <w:rsid w:val="00272D21"/>
    <w:rsid w:val="002739C2"/>
    <w:rsid w:val="00273D80"/>
    <w:rsid w:val="00275001"/>
    <w:rsid w:val="002753CB"/>
    <w:rsid w:val="00275F6B"/>
    <w:rsid w:val="00277139"/>
    <w:rsid w:val="00277CCA"/>
    <w:rsid w:val="00280162"/>
    <w:rsid w:val="00280DD0"/>
    <w:rsid w:val="00280F9C"/>
    <w:rsid w:val="002825F6"/>
    <w:rsid w:val="0028271F"/>
    <w:rsid w:val="0028355E"/>
    <w:rsid w:val="00283AD4"/>
    <w:rsid w:val="00283C9B"/>
    <w:rsid w:val="00283E98"/>
    <w:rsid w:val="0028420E"/>
    <w:rsid w:val="0028459C"/>
    <w:rsid w:val="00285132"/>
    <w:rsid w:val="002858A6"/>
    <w:rsid w:val="00286EDE"/>
    <w:rsid w:val="00287DA1"/>
    <w:rsid w:val="00290F16"/>
    <w:rsid w:val="002911EB"/>
    <w:rsid w:val="00291D4A"/>
    <w:rsid w:val="00292505"/>
    <w:rsid w:val="0029398C"/>
    <w:rsid w:val="00293A2F"/>
    <w:rsid w:val="00295D58"/>
    <w:rsid w:val="00295F37"/>
    <w:rsid w:val="002963FA"/>
    <w:rsid w:val="00296C29"/>
    <w:rsid w:val="00297AB2"/>
    <w:rsid w:val="00297E38"/>
    <w:rsid w:val="002A076C"/>
    <w:rsid w:val="002A0CFB"/>
    <w:rsid w:val="002A142C"/>
    <w:rsid w:val="002A2596"/>
    <w:rsid w:val="002A2618"/>
    <w:rsid w:val="002A3151"/>
    <w:rsid w:val="002A37D0"/>
    <w:rsid w:val="002A3909"/>
    <w:rsid w:val="002A45EE"/>
    <w:rsid w:val="002A51FB"/>
    <w:rsid w:val="002A5C05"/>
    <w:rsid w:val="002A5DB2"/>
    <w:rsid w:val="002A6403"/>
    <w:rsid w:val="002A6A0A"/>
    <w:rsid w:val="002A6EE7"/>
    <w:rsid w:val="002A763B"/>
    <w:rsid w:val="002A7E53"/>
    <w:rsid w:val="002B0836"/>
    <w:rsid w:val="002B0ADF"/>
    <w:rsid w:val="002B1162"/>
    <w:rsid w:val="002B15C3"/>
    <w:rsid w:val="002B170F"/>
    <w:rsid w:val="002B237B"/>
    <w:rsid w:val="002B294F"/>
    <w:rsid w:val="002B3267"/>
    <w:rsid w:val="002B429B"/>
    <w:rsid w:val="002B521C"/>
    <w:rsid w:val="002B56A1"/>
    <w:rsid w:val="002B61A9"/>
    <w:rsid w:val="002B6440"/>
    <w:rsid w:val="002B670D"/>
    <w:rsid w:val="002B75DC"/>
    <w:rsid w:val="002B79FB"/>
    <w:rsid w:val="002C0A23"/>
    <w:rsid w:val="002C197F"/>
    <w:rsid w:val="002C2671"/>
    <w:rsid w:val="002C2771"/>
    <w:rsid w:val="002C298F"/>
    <w:rsid w:val="002C326C"/>
    <w:rsid w:val="002C3738"/>
    <w:rsid w:val="002C3987"/>
    <w:rsid w:val="002C3B13"/>
    <w:rsid w:val="002C4171"/>
    <w:rsid w:val="002C4A8B"/>
    <w:rsid w:val="002C4E2F"/>
    <w:rsid w:val="002C75B2"/>
    <w:rsid w:val="002C7963"/>
    <w:rsid w:val="002D02A6"/>
    <w:rsid w:val="002D111B"/>
    <w:rsid w:val="002D1528"/>
    <w:rsid w:val="002D1A12"/>
    <w:rsid w:val="002D29D8"/>
    <w:rsid w:val="002D393D"/>
    <w:rsid w:val="002D4B9D"/>
    <w:rsid w:val="002D4BA7"/>
    <w:rsid w:val="002D4E6E"/>
    <w:rsid w:val="002D54B9"/>
    <w:rsid w:val="002D7531"/>
    <w:rsid w:val="002D7B09"/>
    <w:rsid w:val="002E0650"/>
    <w:rsid w:val="002E0C2A"/>
    <w:rsid w:val="002E1D80"/>
    <w:rsid w:val="002E23BB"/>
    <w:rsid w:val="002E2771"/>
    <w:rsid w:val="002E30AC"/>
    <w:rsid w:val="002E3346"/>
    <w:rsid w:val="002E34EF"/>
    <w:rsid w:val="002E3C6C"/>
    <w:rsid w:val="002E458F"/>
    <w:rsid w:val="002E4CF3"/>
    <w:rsid w:val="002E4EE2"/>
    <w:rsid w:val="002E5D4E"/>
    <w:rsid w:val="002E6D74"/>
    <w:rsid w:val="002E7063"/>
    <w:rsid w:val="002E7235"/>
    <w:rsid w:val="002F0DAB"/>
    <w:rsid w:val="002F12A2"/>
    <w:rsid w:val="002F1DDA"/>
    <w:rsid w:val="002F2388"/>
    <w:rsid w:val="002F3415"/>
    <w:rsid w:val="002F3EDD"/>
    <w:rsid w:val="002F4721"/>
    <w:rsid w:val="002F47BE"/>
    <w:rsid w:val="002F4B49"/>
    <w:rsid w:val="002F55B2"/>
    <w:rsid w:val="002F7660"/>
    <w:rsid w:val="00300073"/>
    <w:rsid w:val="00300EBB"/>
    <w:rsid w:val="00301B4C"/>
    <w:rsid w:val="00302742"/>
    <w:rsid w:val="00302B5C"/>
    <w:rsid w:val="0030313A"/>
    <w:rsid w:val="003033D2"/>
    <w:rsid w:val="00303850"/>
    <w:rsid w:val="00303967"/>
    <w:rsid w:val="00304ED1"/>
    <w:rsid w:val="003054E0"/>
    <w:rsid w:val="00305C40"/>
    <w:rsid w:val="00305EBF"/>
    <w:rsid w:val="00305FEB"/>
    <w:rsid w:val="003069E5"/>
    <w:rsid w:val="003104E2"/>
    <w:rsid w:val="003105EA"/>
    <w:rsid w:val="003107F5"/>
    <w:rsid w:val="00310D20"/>
    <w:rsid w:val="00311411"/>
    <w:rsid w:val="0031156E"/>
    <w:rsid w:val="00311B83"/>
    <w:rsid w:val="00314A6A"/>
    <w:rsid w:val="003165E3"/>
    <w:rsid w:val="003168FF"/>
    <w:rsid w:val="00316A4D"/>
    <w:rsid w:val="003179F7"/>
    <w:rsid w:val="00317C8D"/>
    <w:rsid w:val="003201D4"/>
    <w:rsid w:val="003215F7"/>
    <w:rsid w:val="00323194"/>
    <w:rsid w:val="00324449"/>
    <w:rsid w:val="00325545"/>
    <w:rsid w:val="00325A09"/>
    <w:rsid w:val="0032661F"/>
    <w:rsid w:val="00326E53"/>
    <w:rsid w:val="003270DD"/>
    <w:rsid w:val="003273BC"/>
    <w:rsid w:val="00327F6E"/>
    <w:rsid w:val="00330AC6"/>
    <w:rsid w:val="00331598"/>
    <w:rsid w:val="00331944"/>
    <w:rsid w:val="00331D49"/>
    <w:rsid w:val="00332EAD"/>
    <w:rsid w:val="00333593"/>
    <w:rsid w:val="00333828"/>
    <w:rsid w:val="003354C1"/>
    <w:rsid w:val="00336BF9"/>
    <w:rsid w:val="003378AE"/>
    <w:rsid w:val="0034027E"/>
    <w:rsid w:val="00341169"/>
    <w:rsid w:val="00341B2E"/>
    <w:rsid w:val="00341F64"/>
    <w:rsid w:val="003423E6"/>
    <w:rsid w:val="003429C4"/>
    <w:rsid w:val="00342A71"/>
    <w:rsid w:val="00343731"/>
    <w:rsid w:val="0034430A"/>
    <w:rsid w:val="003449F2"/>
    <w:rsid w:val="00344F49"/>
    <w:rsid w:val="003455CE"/>
    <w:rsid w:val="003459B0"/>
    <w:rsid w:val="0034644A"/>
    <w:rsid w:val="0034776D"/>
    <w:rsid w:val="00350346"/>
    <w:rsid w:val="003506F1"/>
    <w:rsid w:val="003507ED"/>
    <w:rsid w:val="00350D99"/>
    <w:rsid w:val="00352350"/>
    <w:rsid w:val="00352434"/>
    <w:rsid w:val="003525B2"/>
    <w:rsid w:val="0035432B"/>
    <w:rsid w:val="00355116"/>
    <w:rsid w:val="00355E5B"/>
    <w:rsid w:val="00356D71"/>
    <w:rsid w:val="00357398"/>
    <w:rsid w:val="00357B1E"/>
    <w:rsid w:val="00357D51"/>
    <w:rsid w:val="00357E9A"/>
    <w:rsid w:val="003600D0"/>
    <w:rsid w:val="003607DD"/>
    <w:rsid w:val="00361A55"/>
    <w:rsid w:val="0036261F"/>
    <w:rsid w:val="00362BE5"/>
    <w:rsid w:val="00363797"/>
    <w:rsid w:val="003639E3"/>
    <w:rsid w:val="00363B27"/>
    <w:rsid w:val="00364814"/>
    <w:rsid w:val="00364CC7"/>
    <w:rsid w:val="00364DC2"/>
    <w:rsid w:val="00365327"/>
    <w:rsid w:val="0036665D"/>
    <w:rsid w:val="00366A96"/>
    <w:rsid w:val="00366E24"/>
    <w:rsid w:val="00366EE4"/>
    <w:rsid w:val="00367096"/>
    <w:rsid w:val="0037016E"/>
    <w:rsid w:val="003708BC"/>
    <w:rsid w:val="003710A0"/>
    <w:rsid w:val="003711CF"/>
    <w:rsid w:val="00373908"/>
    <w:rsid w:val="00373E1E"/>
    <w:rsid w:val="00374533"/>
    <w:rsid w:val="0037469A"/>
    <w:rsid w:val="003749D8"/>
    <w:rsid w:val="00374FD2"/>
    <w:rsid w:val="00376945"/>
    <w:rsid w:val="0037696A"/>
    <w:rsid w:val="003772F0"/>
    <w:rsid w:val="00377A73"/>
    <w:rsid w:val="00377D67"/>
    <w:rsid w:val="00381D84"/>
    <w:rsid w:val="00382855"/>
    <w:rsid w:val="00383CDA"/>
    <w:rsid w:val="00383D43"/>
    <w:rsid w:val="00384249"/>
    <w:rsid w:val="00384C9C"/>
    <w:rsid w:val="00385E6F"/>
    <w:rsid w:val="00386119"/>
    <w:rsid w:val="00386198"/>
    <w:rsid w:val="00386484"/>
    <w:rsid w:val="00386B54"/>
    <w:rsid w:val="0039009E"/>
    <w:rsid w:val="0039059D"/>
    <w:rsid w:val="00390998"/>
    <w:rsid w:val="003909C4"/>
    <w:rsid w:val="0039198B"/>
    <w:rsid w:val="003920B1"/>
    <w:rsid w:val="00392259"/>
    <w:rsid w:val="0039244C"/>
    <w:rsid w:val="00392B51"/>
    <w:rsid w:val="00392F9C"/>
    <w:rsid w:val="00394C30"/>
    <w:rsid w:val="00396727"/>
    <w:rsid w:val="003975EC"/>
    <w:rsid w:val="00397A95"/>
    <w:rsid w:val="00397F1D"/>
    <w:rsid w:val="003A03C1"/>
    <w:rsid w:val="003A10CF"/>
    <w:rsid w:val="003A10FA"/>
    <w:rsid w:val="003A267E"/>
    <w:rsid w:val="003A3991"/>
    <w:rsid w:val="003A3B2D"/>
    <w:rsid w:val="003A4D78"/>
    <w:rsid w:val="003A51F9"/>
    <w:rsid w:val="003A5A92"/>
    <w:rsid w:val="003A667A"/>
    <w:rsid w:val="003A6A5A"/>
    <w:rsid w:val="003A7DD4"/>
    <w:rsid w:val="003B048A"/>
    <w:rsid w:val="003B306B"/>
    <w:rsid w:val="003B4496"/>
    <w:rsid w:val="003B4E75"/>
    <w:rsid w:val="003B59C1"/>
    <w:rsid w:val="003B5ADE"/>
    <w:rsid w:val="003B5D57"/>
    <w:rsid w:val="003B5F67"/>
    <w:rsid w:val="003B6CAA"/>
    <w:rsid w:val="003B7109"/>
    <w:rsid w:val="003B7231"/>
    <w:rsid w:val="003B74E5"/>
    <w:rsid w:val="003B76E6"/>
    <w:rsid w:val="003C0B62"/>
    <w:rsid w:val="003C1F74"/>
    <w:rsid w:val="003C21FB"/>
    <w:rsid w:val="003C233F"/>
    <w:rsid w:val="003C2CE1"/>
    <w:rsid w:val="003C3873"/>
    <w:rsid w:val="003C409F"/>
    <w:rsid w:val="003C4AA3"/>
    <w:rsid w:val="003C4D66"/>
    <w:rsid w:val="003C5A91"/>
    <w:rsid w:val="003C5D33"/>
    <w:rsid w:val="003C63F3"/>
    <w:rsid w:val="003C718E"/>
    <w:rsid w:val="003C73A4"/>
    <w:rsid w:val="003C7CE5"/>
    <w:rsid w:val="003D0675"/>
    <w:rsid w:val="003D197C"/>
    <w:rsid w:val="003D3376"/>
    <w:rsid w:val="003D3876"/>
    <w:rsid w:val="003D3A69"/>
    <w:rsid w:val="003D43A4"/>
    <w:rsid w:val="003D50DE"/>
    <w:rsid w:val="003D6576"/>
    <w:rsid w:val="003D6750"/>
    <w:rsid w:val="003D67B3"/>
    <w:rsid w:val="003D6866"/>
    <w:rsid w:val="003D6A32"/>
    <w:rsid w:val="003D6DFC"/>
    <w:rsid w:val="003E23AD"/>
    <w:rsid w:val="003E3268"/>
    <w:rsid w:val="003E39C5"/>
    <w:rsid w:val="003E3D6E"/>
    <w:rsid w:val="003E4110"/>
    <w:rsid w:val="003E5EF8"/>
    <w:rsid w:val="003E679F"/>
    <w:rsid w:val="003E68B2"/>
    <w:rsid w:val="003E7E39"/>
    <w:rsid w:val="003F117D"/>
    <w:rsid w:val="003F2613"/>
    <w:rsid w:val="003F2CE4"/>
    <w:rsid w:val="003F2DC8"/>
    <w:rsid w:val="003F34FE"/>
    <w:rsid w:val="003F4483"/>
    <w:rsid w:val="003F5814"/>
    <w:rsid w:val="003F7F4A"/>
    <w:rsid w:val="00401E8A"/>
    <w:rsid w:val="00403EA1"/>
    <w:rsid w:val="00404081"/>
    <w:rsid w:val="0040491D"/>
    <w:rsid w:val="0040506E"/>
    <w:rsid w:val="0040536F"/>
    <w:rsid w:val="0040573C"/>
    <w:rsid w:val="00405AD6"/>
    <w:rsid w:val="004067FB"/>
    <w:rsid w:val="00407F7F"/>
    <w:rsid w:val="004111B7"/>
    <w:rsid w:val="00411FE4"/>
    <w:rsid w:val="004124C9"/>
    <w:rsid w:val="0041427F"/>
    <w:rsid w:val="0041491C"/>
    <w:rsid w:val="004149B1"/>
    <w:rsid w:val="00414E23"/>
    <w:rsid w:val="004150B3"/>
    <w:rsid w:val="004152C9"/>
    <w:rsid w:val="00415312"/>
    <w:rsid w:val="00416144"/>
    <w:rsid w:val="0041646F"/>
    <w:rsid w:val="0041670E"/>
    <w:rsid w:val="00416739"/>
    <w:rsid w:val="00416E0E"/>
    <w:rsid w:val="00417996"/>
    <w:rsid w:val="00417D7B"/>
    <w:rsid w:val="00417DA1"/>
    <w:rsid w:val="00420706"/>
    <w:rsid w:val="00420B77"/>
    <w:rsid w:val="00420ED6"/>
    <w:rsid w:val="0042346C"/>
    <w:rsid w:val="00423772"/>
    <w:rsid w:val="00423952"/>
    <w:rsid w:val="00423A23"/>
    <w:rsid w:val="0042436F"/>
    <w:rsid w:val="00426391"/>
    <w:rsid w:val="00426A5A"/>
    <w:rsid w:val="00427E0C"/>
    <w:rsid w:val="004305C8"/>
    <w:rsid w:val="00430622"/>
    <w:rsid w:val="00430A42"/>
    <w:rsid w:val="004329CA"/>
    <w:rsid w:val="00433663"/>
    <w:rsid w:val="00433F2D"/>
    <w:rsid w:val="00434FA9"/>
    <w:rsid w:val="004351F5"/>
    <w:rsid w:val="004359AF"/>
    <w:rsid w:val="00440A36"/>
    <w:rsid w:val="004412DF"/>
    <w:rsid w:val="00441625"/>
    <w:rsid w:val="00441DE2"/>
    <w:rsid w:val="00442D04"/>
    <w:rsid w:val="00442E23"/>
    <w:rsid w:val="00443569"/>
    <w:rsid w:val="00445093"/>
    <w:rsid w:val="00445634"/>
    <w:rsid w:val="00445C4B"/>
    <w:rsid w:val="00446F17"/>
    <w:rsid w:val="0044733D"/>
    <w:rsid w:val="004521F6"/>
    <w:rsid w:val="00452E17"/>
    <w:rsid w:val="0045390D"/>
    <w:rsid w:val="00453B67"/>
    <w:rsid w:val="00453B94"/>
    <w:rsid w:val="00453BAF"/>
    <w:rsid w:val="00455B14"/>
    <w:rsid w:val="00455D74"/>
    <w:rsid w:val="00456752"/>
    <w:rsid w:val="0046142D"/>
    <w:rsid w:val="00462F6E"/>
    <w:rsid w:val="00463501"/>
    <w:rsid w:val="004639EA"/>
    <w:rsid w:val="004646AB"/>
    <w:rsid w:val="00466183"/>
    <w:rsid w:val="004667FF"/>
    <w:rsid w:val="00466B70"/>
    <w:rsid w:val="00466C76"/>
    <w:rsid w:val="00466FFC"/>
    <w:rsid w:val="004677F6"/>
    <w:rsid w:val="004678BA"/>
    <w:rsid w:val="0047230C"/>
    <w:rsid w:val="004739F5"/>
    <w:rsid w:val="00473E45"/>
    <w:rsid w:val="00473EAE"/>
    <w:rsid w:val="0047456D"/>
    <w:rsid w:val="00474703"/>
    <w:rsid w:val="00475167"/>
    <w:rsid w:val="00476D46"/>
    <w:rsid w:val="00480EBD"/>
    <w:rsid w:val="00480FA5"/>
    <w:rsid w:val="00480FD1"/>
    <w:rsid w:val="00482997"/>
    <w:rsid w:val="00482C32"/>
    <w:rsid w:val="0048403B"/>
    <w:rsid w:val="00484092"/>
    <w:rsid w:val="00485009"/>
    <w:rsid w:val="0049050C"/>
    <w:rsid w:val="004911D2"/>
    <w:rsid w:val="00491F96"/>
    <w:rsid w:val="004922B4"/>
    <w:rsid w:val="00492830"/>
    <w:rsid w:val="0049289E"/>
    <w:rsid w:val="00492C48"/>
    <w:rsid w:val="00492FB3"/>
    <w:rsid w:val="0049311D"/>
    <w:rsid w:val="00493D32"/>
    <w:rsid w:val="00494BCE"/>
    <w:rsid w:val="00494F59"/>
    <w:rsid w:val="00495071"/>
    <w:rsid w:val="004961C6"/>
    <w:rsid w:val="0049641E"/>
    <w:rsid w:val="00496650"/>
    <w:rsid w:val="004969D2"/>
    <w:rsid w:val="00496D80"/>
    <w:rsid w:val="00497492"/>
    <w:rsid w:val="00497576"/>
    <w:rsid w:val="00497738"/>
    <w:rsid w:val="00497E55"/>
    <w:rsid w:val="004A0723"/>
    <w:rsid w:val="004A0D30"/>
    <w:rsid w:val="004A22C7"/>
    <w:rsid w:val="004A26E3"/>
    <w:rsid w:val="004A285A"/>
    <w:rsid w:val="004A2A4A"/>
    <w:rsid w:val="004A2C38"/>
    <w:rsid w:val="004A37EF"/>
    <w:rsid w:val="004A426D"/>
    <w:rsid w:val="004A485A"/>
    <w:rsid w:val="004A5600"/>
    <w:rsid w:val="004A5DC7"/>
    <w:rsid w:val="004A7E19"/>
    <w:rsid w:val="004B0542"/>
    <w:rsid w:val="004B0B49"/>
    <w:rsid w:val="004B1872"/>
    <w:rsid w:val="004B29F6"/>
    <w:rsid w:val="004B3207"/>
    <w:rsid w:val="004B35C6"/>
    <w:rsid w:val="004B3AD2"/>
    <w:rsid w:val="004B46FD"/>
    <w:rsid w:val="004B47E9"/>
    <w:rsid w:val="004B56CB"/>
    <w:rsid w:val="004B5FE2"/>
    <w:rsid w:val="004B6572"/>
    <w:rsid w:val="004B7C1A"/>
    <w:rsid w:val="004C076A"/>
    <w:rsid w:val="004C2387"/>
    <w:rsid w:val="004C29D3"/>
    <w:rsid w:val="004C42C3"/>
    <w:rsid w:val="004C447D"/>
    <w:rsid w:val="004C586C"/>
    <w:rsid w:val="004C5F0F"/>
    <w:rsid w:val="004C6441"/>
    <w:rsid w:val="004C6484"/>
    <w:rsid w:val="004C6606"/>
    <w:rsid w:val="004C6620"/>
    <w:rsid w:val="004C6893"/>
    <w:rsid w:val="004C773F"/>
    <w:rsid w:val="004D05E5"/>
    <w:rsid w:val="004D075D"/>
    <w:rsid w:val="004D07E6"/>
    <w:rsid w:val="004D09DD"/>
    <w:rsid w:val="004D23D8"/>
    <w:rsid w:val="004D261C"/>
    <w:rsid w:val="004D2663"/>
    <w:rsid w:val="004D2FCA"/>
    <w:rsid w:val="004D3840"/>
    <w:rsid w:val="004D7794"/>
    <w:rsid w:val="004D7C28"/>
    <w:rsid w:val="004E0980"/>
    <w:rsid w:val="004E15EE"/>
    <w:rsid w:val="004E2878"/>
    <w:rsid w:val="004E429D"/>
    <w:rsid w:val="004E4A53"/>
    <w:rsid w:val="004E581B"/>
    <w:rsid w:val="004E58EA"/>
    <w:rsid w:val="004E62EE"/>
    <w:rsid w:val="004E6395"/>
    <w:rsid w:val="004E678A"/>
    <w:rsid w:val="004F0BE0"/>
    <w:rsid w:val="004F180E"/>
    <w:rsid w:val="004F1E6F"/>
    <w:rsid w:val="004F3F4C"/>
    <w:rsid w:val="004F499F"/>
    <w:rsid w:val="004F631A"/>
    <w:rsid w:val="004F64DE"/>
    <w:rsid w:val="004F6C2D"/>
    <w:rsid w:val="004F7E19"/>
    <w:rsid w:val="00500098"/>
    <w:rsid w:val="00500648"/>
    <w:rsid w:val="00500F1D"/>
    <w:rsid w:val="00501BA7"/>
    <w:rsid w:val="00501D32"/>
    <w:rsid w:val="005025C4"/>
    <w:rsid w:val="00502E6A"/>
    <w:rsid w:val="005053A8"/>
    <w:rsid w:val="00505665"/>
    <w:rsid w:val="005067C7"/>
    <w:rsid w:val="0050734E"/>
    <w:rsid w:val="005109A5"/>
    <w:rsid w:val="00510EAF"/>
    <w:rsid w:val="005115F6"/>
    <w:rsid w:val="005122D1"/>
    <w:rsid w:val="00513589"/>
    <w:rsid w:val="00513E59"/>
    <w:rsid w:val="00514471"/>
    <w:rsid w:val="00514796"/>
    <w:rsid w:val="005148DF"/>
    <w:rsid w:val="00514A60"/>
    <w:rsid w:val="0051547F"/>
    <w:rsid w:val="00517C11"/>
    <w:rsid w:val="00520239"/>
    <w:rsid w:val="005209E7"/>
    <w:rsid w:val="005210CF"/>
    <w:rsid w:val="005222A3"/>
    <w:rsid w:val="00522837"/>
    <w:rsid w:val="00523124"/>
    <w:rsid w:val="00523675"/>
    <w:rsid w:val="00524095"/>
    <w:rsid w:val="00524280"/>
    <w:rsid w:val="00524486"/>
    <w:rsid w:val="0052581C"/>
    <w:rsid w:val="0052585F"/>
    <w:rsid w:val="00525CA1"/>
    <w:rsid w:val="00526421"/>
    <w:rsid w:val="00526612"/>
    <w:rsid w:val="00527130"/>
    <w:rsid w:val="00527627"/>
    <w:rsid w:val="00527660"/>
    <w:rsid w:val="00527CE5"/>
    <w:rsid w:val="00527FFC"/>
    <w:rsid w:val="00530A0C"/>
    <w:rsid w:val="00531179"/>
    <w:rsid w:val="00532BD2"/>
    <w:rsid w:val="00532FA7"/>
    <w:rsid w:val="005331EA"/>
    <w:rsid w:val="005340F0"/>
    <w:rsid w:val="0053473C"/>
    <w:rsid w:val="005407A2"/>
    <w:rsid w:val="005408AC"/>
    <w:rsid w:val="005411DE"/>
    <w:rsid w:val="00541C16"/>
    <w:rsid w:val="00541C8E"/>
    <w:rsid w:val="00542DA6"/>
    <w:rsid w:val="00543BC4"/>
    <w:rsid w:val="005446E5"/>
    <w:rsid w:val="00544C92"/>
    <w:rsid w:val="00545985"/>
    <w:rsid w:val="00545A5F"/>
    <w:rsid w:val="00546D9A"/>
    <w:rsid w:val="00546EA5"/>
    <w:rsid w:val="00547921"/>
    <w:rsid w:val="00550638"/>
    <w:rsid w:val="005512C1"/>
    <w:rsid w:val="005513E1"/>
    <w:rsid w:val="00551F50"/>
    <w:rsid w:val="00552C3D"/>
    <w:rsid w:val="00554137"/>
    <w:rsid w:val="005544D5"/>
    <w:rsid w:val="00554873"/>
    <w:rsid w:val="00556004"/>
    <w:rsid w:val="005566E9"/>
    <w:rsid w:val="00557058"/>
    <w:rsid w:val="00557AE6"/>
    <w:rsid w:val="00557B12"/>
    <w:rsid w:val="005602F8"/>
    <w:rsid w:val="005615C5"/>
    <w:rsid w:val="005618E7"/>
    <w:rsid w:val="0056260F"/>
    <w:rsid w:val="005626F3"/>
    <w:rsid w:val="0056277A"/>
    <w:rsid w:val="00563196"/>
    <w:rsid w:val="005634FA"/>
    <w:rsid w:val="0056378B"/>
    <w:rsid w:val="00563A41"/>
    <w:rsid w:val="0056478B"/>
    <w:rsid w:val="00564B1F"/>
    <w:rsid w:val="00565182"/>
    <w:rsid w:val="00565AF9"/>
    <w:rsid w:val="00565CE9"/>
    <w:rsid w:val="00565D26"/>
    <w:rsid w:val="005663F7"/>
    <w:rsid w:val="00570EB1"/>
    <w:rsid w:val="00571072"/>
    <w:rsid w:val="005712C9"/>
    <w:rsid w:val="0057391E"/>
    <w:rsid w:val="005743F3"/>
    <w:rsid w:val="00574EB3"/>
    <w:rsid w:val="00575902"/>
    <w:rsid w:val="005773B3"/>
    <w:rsid w:val="00577E7D"/>
    <w:rsid w:val="00580F6D"/>
    <w:rsid w:val="00581AE3"/>
    <w:rsid w:val="00582361"/>
    <w:rsid w:val="005840F9"/>
    <w:rsid w:val="00584F21"/>
    <w:rsid w:val="00584FD1"/>
    <w:rsid w:val="00585204"/>
    <w:rsid w:val="0058533D"/>
    <w:rsid w:val="0058581C"/>
    <w:rsid w:val="00586597"/>
    <w:rsid w:val="005865D4"/>
    <w:rsid w:val="005868E8"/>
    <w:rsid w:val="00586ED7"/>
    <w:rsid w:val="00587251"/>
    <w:rsid w:val="00587D65"/>
    <w:rsid w:val="00591613"/>
    <w:rsid w:val="005926A6"/>
    <w:rsid w:val="00592775"/>
    <w:rsid w:val="00592904"/>
    <w:rsid w:val="00593796"/>
    <w:rsid w:val="0059458E"/>
    <w:rsid w:val="0059465D"/>
    <w:rsid w:val="00594D8E"/>
    <w:rsid w:val="005950A5"/>
    <w:rsid w:val="005958E4"/>
    <w:rsid w:val="0059597A"/>
    <w:rsid w:val="00595BD4"/>
    <w:rsid w:val="00595E8E"/>
    <w:rsid w:val="00596056"/>
    <w:rsid w:val="005960DE"/>
    <w:rsid w:val="00596EE0"/>
    <w:rsid w:val="00597012"/>
    <w:rsid w:val="005A00BD"/>
    <w:rsid w:val="005A0522"/>
    <w:rsid w:val="005A0B8F"/>
    <w:rsid w:val="005A1513"/>
    <w:rsid w:val="005A1D4B"/>
    <w:rsid w:val="005A5339"/>
    <w:rsid w:val="005A5525"/>
    <w:rsid w:val="005A6BF6"/>
    <w:rsid w:val="005B03B6"/>
    <w:rsid w:val="005B1CAC"/>
    <w:rsid w:val="005B2299"/>
    <w:rsid w:val="005B2995"/>
    <w:rsid w:val="005B2B6A"/>
    <w:rsid w:val="005B2D1A"/>
    <w:rsid w:val="005B349A"/>
    <w:rsid w:val="005B3AC4"/>
    <w:rsid w:val="005B3C20"/>
    <w:rsid w:val="005B4A50"/>
    <w:rsid w:val="005B6CA4"/>
    <w:rsid w:val="005B7425"/>
    <w:rsid w:val="005C03D7"/>
    <w:rsid w:val="005C0BF0"/>
    <w:rsid w:val="005C0F9A"/>
    <w:rsid w:val="005C1E5E"/>
    <w:rsid w:val="005C2236"/>
    <w:rsid w:val="005C264A"/>
    <w:rsid w:val="005C2781"/>
    <w:rsid w:val="005C2822"/>
    <w:rsid w:val="005C32C2"/>
    <w:rsid w:val="005C3EBD"/>
    <w:rsid w:val="005C4E58"/>
    <w:rsid w:val="005C4F2E"/>
    <w:rsid w:val="005C5131"/>
    <w:rsid w:val="005C638E"/>
    <w:rsid w:val="005C6FB6"/>
    <w:rsid w:val="005D26DD"/>
    <w:rsid w:val="005D2FBD"/>
    <w:rsid w:val="005D612C"/>
    <w:rsid w:val="005D78A5"/>
    <w:rsid w:val="005E0F7B"/>
    <w:rsid w:val="005E0FBD"/>
    <w:rsid w:val="005E255C"/>
    <w:rsid w:val="005E2D3D"/>
    <w:rsid w:val="005E30C4"/>
    <w:rsid w:val="005E3113"/>
    <w:rsid w:val="005E3779"/>
    <w:rsid w:val="005E4018"/>
    <w:rsid w:val="005E5024"/>
    <w:rsid w:val="005E670A"/>
    <w:rsid w:val="005E6FC1"/>
    <w:rsid w:val="005E7388"/>
    <w:rsid w:val="005E773F"/>
    <w:rsid w:val="005F0772"/>
    <w:rsid w:val="005F2121"/>
    <w:rsid w:val="005F245D"/>
    <w:rsid w:val="005F4050"/>
    <w:rsid w:val="005F46DF"/>
    <w:rsid w:val="005F4CEE"/>
    <w:rsid w:val="005F4DE8"/>
    <w:rsid w:val="005F65DA"/>
    <w:rsid w:val="005F6BCF"/>
    <w:rsid w:val="005F79CB"/>
    <w:rsid w:val="006000C3"/>
    <w:rsid w:val="00601653"/>
    <w:rsid w:val="00601D97"/>
    <w:rsid w:val="006022DA"/>
    <w:rsid w:val="00603701"/>
    <w:rsid w:val="00604118"/>
    <w:rsid w:val="00605923"/>
    <w:rsid w:val="00605C84"/>
    <w:rsid w:val="00605E23"/>
    <w:rsid w:val="0060759D"/>
    <w:rsid w:val="00607CC4"/>
    <w:rsid w:val="00610D9A"/>
    <w:rsid w:val="006121C8"/>
    <w:rsid w:val="00612D91"/>
    <w:rsid w:val="0061327B"/>
    <w:rsid w:val="00613777"/>
    <w:rsid w:val="00613895"/>
    <w:rsid w:val="00613A9F"/>
    <w:rsid w:val="00613B1E"/>
    <w:rsid w:val="00614630"/>
    <w:rsid w:val="006159F2"/>
    <w:rsid w:val="0061621B"/>
    <w:rsid w:val="006166A7"/>
    <w:rsid w:val="00617DB3"/>
    <w:rsid w:val="00620824"/>
    <w:rsid w:val="00620BB8"/>
    <w:rsid w:val="00621727"/>
    <w:rsid w:val="00621FBF"/>
    <w:rsid w:val="006222E1"/>
    <w:rsid w:val="00623BC4"/>
    <w:rsid w:val="006242DF"/>
    <w:rsid w:val="00625BC0"/>
    <w:rsid w:val="00626525"/>
    <w:rsid w:val="006272F8"/>
    <w:rsid w:val="00630912"/>
    <w:rsid w:val="0063160D"/>
    <w:rsid w:val="0063268F"/>
    <w:rsid w:val="0063308B"/>
    <w:rsid w:val="00633532"/>
    <w:rsid w:val="006343DA"/>
    <w:rsid w:val="006355F9"/>
    <w:rsid w:val="00636D42"/>
    <w:rsid w:val="006370B4"/>
    <w:rsid w:val="00637DA0"/>
    <w:rsid w:val="00637EF2"/>
    <w:rsid w:val="00640569"/>
    <w:rsid w:val="006427CA"/>
    <w:rsid w:val="00644272"/>
    <w:rsid w:val="0064483C"/>
    <w:rsid w:val="00644BCD"/>
    <w:rsid w:val="006465AA"/>
    <w:rsid w:val="006465B2"/>
    <w:rsid w:val="0064736B"/>
    <w:rsid w:val="00650AAA"/>
    <w:rsid w:val="00651577"/>
    <w:rsid w:val="006527CE"/>
    <w:rsid w:val="006543A7"/>
    <w:rsid w:val="00654573"/>
    <w:rsid w:val="00660300"/>
    <w:rsid w:val="00660D89"/>
    <w:rsid w:val="00662CCA"/>
    <w:rsid w:val="006630DC"/>
    <w:rsid w:val="006653FB"/>
    <w:rsid w:val="00665CBC"/>
    <w:rsid w:val="00665ED0"/>
    <w:rsid w:val="00666067"/>
    <w:rsid w:val="00666220"/>
    <w:rsid w:val="006662F7"/>
    <w:rsid w:val="00667284"/>
    <w:rsid w:val="00667B17"/>
    <w:rsid w:val="00673737"/>
    <w:rsid w:val="00675C18"/>
    <w:rsid w:val="006764E6"/>
    <w:rsid w:val="0067764C"/>
    <w:rsid w:val="006776EE"/>
    <w:rsid w:val="00677E78"/>
    <w:rsid w:val="00680199"/>
    <w:rsid w:val="00680615"/>
    <w:rsid w:val="0068174E"/>
    <w:rsid w:val="006817C7"/>
    <w:rsid w:val="00682395"/>
    <w:rsid w:val="006827D0"/>
    <w:rsid w:val="00682D17"/>
    <w:rsid w:val="006834E9"/>
    <w:rsid w:val="00683DAC"/>
    <w:rsid w:val="006844FD"/>
    <w:rsid w:val="00685821"/>
    <w:rsid w:val="00686225"/>
    <w:rsid w:val="00686282"/>
    <w:rsid w:val="00691A08"/>
    <w:rsid w:val="00691D9E"/>
    <w:rsid w:val="00692441"/>
    <w:rsid w:val="00692697"/>
    <w:rsid w:val="00692EB2"/>
    <w:rsid w:val="00694D4B"/>
    <w:rsid w:val="00695279"/>
    <w:rsid w:val="0069548C"/>
    <w:rsid w:val="00695FD8"/>
    <w:rsid w:val="0069679C"/>
    <w:rsid w:val="00697D60"/>
    <w:rsid w:val="006A2488"/>
    <w:rsid w:val="006A2E50"/>
    <w:rsid w:val="006A3026"/>
    <w:rsid w:val="006A39CF"/>
    <w:rsid w:val="006A472E"/>
    <w:rsid w:val="006A5C6C"/>
    <w:rsid w:val="006A61B3"/>
    <w:rsid w:val="006A6363"/>
    <w:rsid w:val="006A669F"/>
    <w:rsid w:val="006A7912"/>
    <w:rsid w:val="006B0C0A"/>
    <w:rsid w:val="006B2456"/>
    <w:rsid w:val="006B2CEB"/>
    <w:rsid w:val="006B313B"/>
    <w:rsid w:val="006B33A0"/>
    <w:rsid w:val="006B5359"/>
    <w:rsid w:val="006B6A65"/>
    <w:rsid w:val="006C0385"/>
    <w:rsid w:val="006C0758"/>
    <w:rsid w:val="006C12A1"/>
    <w:rsid w:val="006C1870"/>
    <w:rsid w:val="006C1D96"/>
    <w:rsid w:val="006C2CB9"/>
    <w:rsid w:val="006C3121"/>
    <w:rsid w:val="006C3856"/>
    <w:rsid w:val="006C393D"/>
    <w:rsid w:val="006C43D8"/>
    <w:rsid w:val="006C46EA"/>
    <w:rsid w:val="006C4A98"/>
    <w:rsid w:val="006C4E88"/>
    <w:rsid w:val="006C5932"/>
    <w:rsid w:val="006C6574"/>
    <w:rsid w:val="006C6F3F"/>
    <w:rsid w:val="006C6FF4"/>
    <w:rsid w:val="006C7E4F"/>
    <w:rsid w:val="006C7E95"/>
    <w:rsid w:val="006D00F1"/>
    <w:rsid w:val="006D04D2"/>
    <w:rsid w:val="006D2035"/>
    <w:rsid w:val="006D2349"/>
    <w:rsid w:val="006D24FB"/>
    <w:rsid w:val="006D3526"/>
    <w:rsid w:val="006D3DBE"/>
    <w:rsid w:val="006D3DDF"/>
    <w:rsid w:val="006D4B81"/>
    <w:rsid w:val="006D51A4"/>
    <w:rsid w:val="006D51EA"/>
    <w:rsid w:val="006D64A2"/>
    <w:rsid w:val="006D75FD"/>
    <w:rsid w:val="006D7620"/>
    <w:rsid w:val="006D7D17"/>
    <w:rsid w:val="006D7F5B"/>
    <w:rsid w:val="006E14FA"/>
    <w:rsid w:val="006E232B"/>
    <w:rsid w:val="006E24E7"/>
    <w:rsid w:val="006E33B8"/>
    <w:rsid w:val="006E5BD2"/>
    <w:rsid w:val="006E66AB"/>
    <w:rsid w:val="006F0D31"/>
    <w:rsid w:val="006F155B"/>
    <w:rsid w:val="006F2ACB"/>
    <w:rsid w:val="006F35E6"/>
    <w:rsid w:val="006F369F"/>
    <w:rsid w:val="006F40D4"/>
    <w:rsid w:val="006F4641"/>
    <w:rsid w:val="006F5F82"/>
    <w:rsid w:val="006F6661"/>
    <w:rsid w:val="006F683E"/>
    <w:rsid w:val="006F7858"/>
    <w:rsid w:val="006F7874"/>
    <w:rsid w:val="006F7ADF"/>
    <w:rsid w:val="006F7E01"/>
    <w:rsid w:val="00700B41"/>
    <w:rsid w:val="0070186B"/>
    <w:rsid w:val="0070261D"/>
    <w:rsid w:val="00702AE9"/>
    <w:rsid w:val="00703AB4"/>
    <w:rsid w:val="007042D4"/>
    <w:rsid w:val="00704C5C"/>
    <w:rsid w:val="00704CBE"/>
    <w:rsid w:val="0070538E"/>
    <w:rsid w:val="00705E1C"/>
    <w:rsid w:val="0070658C"/>
    <w:rsid w:val="00706F97"/>
    <w:rsid w:val="00707784"/>
    <w:rsid w:val="00707D8B"/>
    <w:rsid w:val="00710285"/>
    <w:rsid w:val="0071111F"/>
    <w:rsid w:val="00711E62"/>
    <w:rsid w:val="007122B4"/>
    <w:rsid w:val="007129C6"/>
    <w:rsid w:val="007134BF"/>
    <w:rsid w:val="007146D7"/>
    <w:rsid w:val="007146E2"/>
    <w:rsid w:val="0071660E"/>
    <w:rsid w:val="00716A84"/>
    <w:rsid w:val="00717267"/>
    <w:rsid w:val="00717980"/>
    <w:rsid w:val="007202AC"/>
    <w:rsid w:val="00720768"/>
    <w:rsid w:val="00720EDF"/>
    <w:rsid w:val="0072144D"/>
    <w:rsid w:val="00721AB8"/>
    <w:rsid w:val="00722460"/>
    <w:rsid w:val="007233E6"/>
    <w:rsid w:val="00723794"/>
    <w:rsid w:val="00723AE9"/>
    <w:rsid w:val="00723D28"/>
    <w:rsid w:val="00724754"/>
    <w:rsid w:val="00724870"/>
    <w:rsid w:val="00724B8D"/>
    <w:rsid w:val="00725A91"/>
    <w:rsid w:val="00725D83"/>
    <w:rsid w:val="007272A4"/>
    <w:rsid w:val="007311A8"/>
    <w:rsid w:val="00731380"/>
    <w:rsid w:val="0073232D"/>
    <w:rsid w:val="00732C7C"/>
    <w:rsid w:val="00732D81"/>
    <w:rsid w:val="00732FA6"/>
    <w:rsid w:val="00734103"/>
    <w:rsid w:val="00734185"/>
    <w:rsid w:val="00735D79"/>
    <w:rsid w:val="007363EF"/>
    <w:rsid w:val="00740B03"/>
    <w:rsid w:val="00740C3D"/>
    <w:rsid w:val="00741589"/>
    <w:rsid w:val="00741A7F"/>
    <w:rsid w:val="0074265B"/>
    <w:rsid w:val="00743E6C"/>
    <w:rsid w:val="00744C6A"/>
    <w:rsid w:val="00745852"/>
    <w:rsid w:val="007464C8"/>
    <w:rsid w:val="0074709A"/>
    <w:rsid w:val="00747635"/>
    <w:rsid w:val="00750ADF"/>
    <w:rsid w:val="0075234E"/>
    <w:rsid w:val="007530D5"/>
    <w:rsid w:val="00753149"/>
    <w:rsid w:val="00753846"/>
    <w:rsid w:val="0075384F"/>
    <w:rsid w:val="00755633"/>
    <w:rsid w:val="007564C2"/>
    <w:rsid w:val="0075743C"/>
    <w:rsid w:val="0076095A"/>
    <w:rsid w:val="00760FD0"/>
    <w:rsid w:val="0076136A"/>
    <w:rsid w:val="0076232D"/>
    <w:rsid w:val="00764673"/>
    <w:rsid w:val="00764AEF"/>
    <w:rsid w:val="00764B44"/>
    <w:rsid w:val="00765878"/>
    <w:rsid w:val="00766867"/>
    <w:rsid w:val="00767860"/>
    <w:rsid w:val="0077088B"/>
    <w:rsid w:val="0077180C"/>
    <w:rsid w:val="00771DB3"/>
    <w:rsid w:val="00771E55"/>
    <w:rsid w:val="0077227E"/>
    <w:rsid w:val="00772CD0"/>
    <w:rsid w:val="007731B6"/>
    <w:rsid w:val="00775015"/>
    <w:rsid w:val="0077580B"/>
    <w:rsid w:val="00776059"/>
    <w:rsid w:val="00776062"/>
    <w:rsid w:val="00777280"/>
    <w:rsid w:val="00782516"/>
    <w:rsid w:val="007826ED"/>
    <w:rsid w:val="00782A4E"/>
    <w:rsid w:val="00783D00"/>
    <w:rsid w:val="0078493B"/>
    <w:rsid w:val="00784968"/>
    <w:rsid w:val="00785AA0"/>
    <w:rsid w:val="007860C7"/>
    <w:rsid w:val="00786180"/>
    <w:rsid w:val="00786793"/>
    <w:rsid w:val="00787331"/>
    <w:rsid w:val="007875BC"/>
    <w:rsid w:val="0078781F"/>
    <w:rsid w:val="00790D6F"/>
    <w:rsid w:val="00791C49"/>
    <w:rsid w:val="007926DE"/>
    <w:rsid w:val="00794DBE"/>
    <w:rsid w:val="0079582D"/>
    <w:rsid w:val="0079662B"/>
    <w:rsid w:val="007967A7"/>
    <w:rsid w:val="00796E73"/>
    <w:rsid w:val="00797BD4"/>
    <w:rsid w:val="007A0096"/>
    <w:rsid w:val="007A0BB5"/>
    <w:rsid w:val="007A0CEE"/>
    <w:rsid w:val="007A1171"/>
    <w:rsid w:val="007A14CB"/>
    <w:rsid w:val="007A161C"/>
    <w:rsid w:val="007A17C9"/>
    <w:rsid w:val="007A233B"/>
    <w:rsid w:val="007A25FA"/>
    <w:rsid w:val="007A2D85"/>
    <w:rsid w:val="007A3203"/>
    <w:rsid w:val="007A3F20"/>
    <w:rsid w:val="007A4B09"/>
    <w:rsid w:val="007A517E"/>
    <w:rsid w:val="007A5953"/>
    <w:rsid w:val="007A6B8F"/>
    <w:rsid w:val="007A7B85"/>
    <w:rsid w:val="007B16F9"/>
    <w:rsid w:val="007B2F23"/>
    <w:rsid w:val="007B3727"/>
    <w:rsid w:val="007B3A70"/>
    <w:rsid w:val="007B5475"/>
    <w:rsid w:val="007B5D27"/>
    <w:rsid w:val="007B5EE8"/>
    <w:rsid w:val="007B7CA4"/>
    <w:rsid w:val="007C27B8"/>
    <w:rsid w:val="007C29CB"/>
    <w:rsid w:val="007C2A3F"/>
    <w:rsid w:val="007C2EC9"/>
    <w:rsid w:val="007C3080"/>
    <w:rsid w:val="007C379C"/>
    <w:rsid w:val="007C40AE"/>
    <w:rsid w:val="007C4157"/>
    <w:rsid w:val="007C54C4"/>
    <w:rsid w:val="007C5632"/>
    <w:rsid w:val="007C6169"/>
    <w:rsid w:val="007C61BC"/>
    <w:rsid w:val="007C69F0"/>
    <w:rsid w:val="007C712D"/>
    <w:rsid w:val="007C7234"/>
    <w:rsid w:val="007C7AFD"/>
    <w:rsid w:val="007D091E"/>
    <w:rsid w:val="007D16FB"/>
    <w:rsid w:val="007D314D"/>
    <w:rsid w:val="007D3310"/>
    <w:rsid w:val="007D3ACC"/>
    <w:rsid w:val="007D4145"/>
    <w:rsid w:val="007D4150"/>
    <w:rsid w:val="007D49E7"/>
    <w:rsid w:val="007D4E9D"/>
    <w:rsid w:val="007D52B9"/>
    <w:rsid w:val="007D5502"/>
    <w:rsid w:val="007D57BA"/>
    <w:rsid w:val="007D58E8"/>
    <w:rsid w:val="007D6321"/>
    <w:rsid w:val="007D6D6D"/>
    <w:rsid w:val="007D6DF6"/>
    <w:rsid w:val="007E04EC"/>
    <w:rsid w:val="007E12AB"/>
    <w:rsid w:val="007E2335"/>
    <w:rsid w:val="007E25E4"/>
    <w:rsid w:val="007E26EE"/>
    <w:rsid w:val="007E300A"/>
    <w:rsid w:val="007E36D5"/>
    <w:rsid w:val="007E3CBD"/>
    <w:rsid w:val="007E6041"/>
    <w:rsid w:val="007E6ED4"/>
    <w:rsid w:val="007E75D7"/>
    <w:rsid w:val="007E7832"/>
    <w:rsid w:val="007F0AD4"/>
    <w:rsid w:val="007F119E"/>
    <w:rsid w:val="007F1F9A"/>
    <w:rsid w:val="007F412D"/>
    <w:rsid w:val="007F4C15"/>
    <w:rsid w:val="007F4F90"/>
    <w:rsid w:val="007F7926"/>
    <w:rsid w:val="0080083D"/>
    <w:rsid w:val="00800A76"/>
    <w:rsid w:val="00800CF8"/>
    <w:rsid w:val="00800F87"/>
    <w:rsid w:val="0080176E"/>
    <w:rsid w:val="00801837"/>
    <w:rsid w:val="008019BB"/>
    <w:rsid w:val="00801D90"/>
    <w:rsid w:val="00802340"/>
    <w:rsid w:val="00802B15"/>
    <w:rsid w:val="00802C45"/>
    <w:rsid w:val="00802D35"/>
    <w:rsid w:val="00802EB6"/>
    <w:rsid w:val="0080376C"/>
    <w:rsid w:val="00803C21"/>
    <w:rsid w:val="00804B82"/>
    <w:rsid w:val="00806DF4"/>
    <w:rsid w:val="00806E1E"/>
    <w:rsid w:val="00807554"/>
    <w:rsid w:val="008101FC"/>
    <w:rsid w:val="00810861"/>
    <w:rsid w:val="0081088E"/>
    <w:rsid w:val="00811762"/>
    <w:rsid w:val="008133CD"/>
    <w:rsid w:val="00813C50"/>
    <w:rsid w:val="00814211"/>
    <w:rsid w:val="00814DD2"/>
    <w:rsid w:val="008155EF"/>
    <w:rsid w:val="008159A1"/>
    <w:rsid w:val="00816EEC"/>
    <w:rsid w:val="00816F77"/>
    <w:rsid w:val="00817466"/>
    <w:rsid w:val="00817727"/>
    <w:rsid w:val="00817CEA"/>
    <w:rsid w:val="00817D3D"/>
    <w:rsid w:val="0082054B"/>
    <w:rsid w:val="00821B5A"/>
    <w:rsid w:val="00821DE2"/>
    <w:rsid w:val="0082300A"/>
    <w:rsid w:val="00824519"/>
    <w:rsid w:val="00824DD9"/>
    <w:rsid w:val="008279E8"/>
    <w:rsid w:val="0083100D"/>
    <w:rsid w:val="008319F7"/>
    <w:rsid w:val="00831D55"/>
    <w:rsid w:val="00831E9C"/>
    <w:rsid w:val="00833E91"/>
    <w:rsid w:val="00833F94"/>
    <w:rsid w:val="00834266"/>
    <w:rsid w:val="00834616"/>
    <w:rsid w:val="0083559F"/>
    <w:rsid w:val="00835A6F"/>
    <w:rsid w:val="00835EAB"/>
    <w:rsid w:val="008365EF"/>
    <w:rsid w:val="00837706"/>
    <w:rsid w:val="008401BF"/>
    <w:rsid w:val="00840441"/>
    <w:rsid w:val="00841716"/>
    <w:rsid w:val="008426C4"/>
    <w:rsid w:val="00843C85"/>
    <w:rsid w:val="008446E8"/>
    <w:rsid w:val="00844CDE"/>
    <w:rsid w:val="00845DB5"/>
    <w:rsid w:val="008470B6"/>
    <w:rsid w:val="00847500"/>
    <w:rsid w:val="00851536"/>
    <w:rsid w:val="0085237E"/>
    <w:rsid w:val="0085243D"/>
    <w:rsid w:val="008524DB"/>
    <w:rsid w:val="008529B1"/>
    <w:rsid w:val="00852D29"/>
    <w:rsid w:val="0085347D"/>
    <w:rsid w:val="008541D7"/>
    <w:rsid w:val="0085446D"/>
    <w:rsid w:val="00856067"/>
    <w:rsid w:val="00856E40"/>
    <w:rsid w:val="0085764F"/>
    <w:rsid w:val="008577EB"/>
    <w:rsid w:val="008578F2"/>
    <w:rsid w:val="008606DB"/>
    <w:rsid w:val="00860C1F"/>
    <w:rsid w:val="00861445"/>
    <w:rsid w:val="0086157B"/>
    <w:rsid w:val="00861599"/>
    <w:rsid w:val="0086195E"/>
    <w:rsid w:val="00861A51"/>
    <w:rsid w:val="008625EB"/>
    <w:rsid w:val="00863DB1"/>
    <w:rsid w:val="00865EB2"/>
    <w:rsid w:val="00866B9B"/>
    <w:rsid w:val="00867144"/>
    <w:rsid w:val="00867A78"/>
    <w:rsid w:val="00867D75"/>
    <w:rsid w:val="00871910"/>
    <w:rsid w:val="008723F3"/>
    <w:rsid w:val="008729B4"/>
    <w:rsid w:val="00873ED0"/>
    <w:rsid w:val="0087461A"/>
    <w:rsid w:val="0087495A"/>
    <w:rsid w:val="00874AA5"/>
    <w:rsid w:val="00875605"/>
    <w:rsid w:val="00877589"/>
    <w:rsid w:val="008800B8"/>
    <w:rsid w:val="00880158"/>
    <w:rsid w:val="008801B3"/>
    <w:rsid w:val="00880A5E"/>
    <w:rsid w:val="0088128E"/>
    <w:rsid w:val="00883992"/>
    <w:rsid w:val="008851C0"/>
    <w:rsid w:val="0088553A"/>
    <w:rsid w:val="00886063"/>
    <w:rsid w:val="008863F2"/>
    <w:rsid w:val="00886558"/>
    <w:rsid w:val="00886AC5"/>
    <w:rsid w:val="00887C2E"/>
    <w:rsid w:val="0089067A"/>
    <w:rsid w:val="008907E3"/>
    <w:rsid w:val="008912DE"/>
    <w:rsid w:val="008913EB"/>
    <w:rsid w:val="008914BB"/>
    <w:rsid w:val="00891CB2"/>
    <w:rsid w:val="0089285C"/>
    <w:rsid w:val="0089417E"/>
    <w:rsid w:val="008942B0"/>
    <w:rsid w:val="0089572E"/>
    <w:rsid w:val="0089627F"/>
    <w:rsid w:val="0089680B"/>
    <w:rsid w:val="0089701B"/>
    <w:rsid w:val="008971D8"/>
    <w:rsid w:val="00897483"/>
    <w:rsid w:val="0089761B"/>
    <w:rsid w:val="00897B96"/>
    <w:rsid w:val="008A0942"/>
    <w:rsid w:val="008A199D"/>
    <w:rsid w:val="008A2183"/>
    <w:rsid w:val="008A2F1B"/>
    <w:rsid w:val="008A3674"/>
    <w:rsid w:val="008A3C98"/>
    <w:rsid w:val="008A5220"/>
    <w:rsid w:val="008A5CD8"/>
    <w:rsid w:val="008A640B"/>
    <w:rsid w:val="008A6595"/>
    <w:rsid w:val="008B1A25"/>
    <w:rsid w:val="008B1AFA"/>
    <w:rsid w:val="008B1D8C"/>
    <w:rsid w:val="008B1E76"/>
    <w:rsid w:val="008B2062"/>
    <w:rsid w:val="008B2727"/>
    <w:rsid w:val="008B278A"/>
    <w:rsid w:val="008B35A0"/>
    <w:rsid w:val="008B3FDE"/>
    <w:rsid w:val="008B4419"/>
    <w:rsid w:val="008B5F96"/>
    <w:rsid w:val="008C0129"/>
    <w:rsid w:val="008C041C"/>
    <w:rsid w:val="008C21D3"/>
    <w:rsid w:val="008C2698"/>
    <w:rsid w:val="008C2801"/>
    <w:rsid w:val="008C306C"/>
    <w:rsid w:val="008C39E0"/>
    <w:rsid w:val="008C3A23"/>
    <w:rsid w:val="008C3F94"/>
    <w:rsid w:val="008C4349"/>
    <w:rsid w:val="008C47EC"/>
    <w:rsid w:val="008C4A0B"/>
    <w:rsid w:val="008C4E47"/>
    <w:rsid w:val="008C4F43"/>
    <w:rsid w:val="008C56F1"/>
    <w:rsid w:val="008C58D9"/>
    <w:rsid w:val="008C761B"/>
    <w:rsid w:val="008D0563"/>
    <w:rsid w:val="008D0E87"/>
    <w:rsid w:val="008D1095"/>
    <w:rsid w:val="008D3609"/>
    <w:rsid w:val="008D3806"/>
    <w:rsid w:val="008D3C4B"/>
    <w:rsid w:val="008D43AD"/>
    <w:rsid w:val="008D4DB7"/>
    <w:rsid w:val="008D529B"/>
    <w:rsid w:val="008D535D"/>
    <w:rsid w:val="008D5E00"/>
    <w:rsid w:val="008E236D"/>
    <w:rsid w:val="008E246B"/>
    <w:rsid w:val="008E2A9C"/>
    <w:rsid w:val="008E32D7"/>
    <w:rsid w:val="008E3351"/>
    <w:rsid w:val="008E3AE1"/>
    <w:rsid w:val="008E44D7"/>
    <w:rsid w:val="008E51A3"/>
    <w:rsid w:val="008E5BF6"/>
    <w:rsid w:val="008E63DF"/>
    <w:rsid w:val="008E655B"/>
    <w:rsid w:val="008F00C5"/>
    <w:rsid w:val="008F0AEF"/>
    <w:rsid w:val="008F1DAA"/>
    <w:rsid w:val="008F1FB0"/>
    <w:rsid w:val="008F2303"/>
    <w:rsid w:val="008F350C"/>
    <w:rsid w:val="008F4D52"/>
    <w:rsid w:val="008F527D"/>
    <w:rsid w:val="008F66BF"/>
    <w:rsid w:val="008F6E70"/>
    <w:rsid w:val="008F73B3"/>
    <w:rsid w:val="008F7E1B"/>
    <w:rsid w:val="0090193A"/>
    <w:rsid w:val="00902D36"/>
    <w:rsid w:val="0090442B"/>
    <w:rsid w:val="00905368"/>
    <w:rsid w:val="009064F0"/>
    <w:rsid w:val="0090657A"/>
    <w:rsid w:val="00906BAD"/>
    <w:rsid w:val="009073FE"/>
    <w:rsid w:val="009074BD"/>
    <w:rsid w:val="00907AD0"/>
    <w:rsid w:val="00907CFA"/>
    <w:rsid w:val="00907ED0"/>
    <w:rsid w:val="009100DC"/>
    <w:rsid w:val="00910366"/>
    <w:rsid w:val="00910BAA"/>
    <w:rsid w:val="00911524"/>
    <w:rsid w:val="0091186F"/>
    <w:rsid w:val="00912883"/>
    <w:rsid w:val="00912E8A"/>
    <w:rsid w:val="009138DB"/>
    <w:rsid w:val="0091436B"/>
    <w:rsid w:val="00914E94"/>
    <w:rsid w:val="00916998"/>
    <w:rsid w:val="009179DF"/>
    <w:rsid w:val="00917BEF"/>
    <w:rsid w:val="00917C30"/>
    <w:rsid w:val="00917F59"/>
    <w:rsid w:val="00920261"/>
    <w:rsid w:val="009226A2"/>
    <w:rsid w:val="009227F1"/>
    <w:rsid w:val="009248A1"/>
    <w:rsid w:val="00925DC0"/>
    <w:rsid w:val="0092630D"/>
    <w:rsid w:val="00927CBC"/>
    <w:rsid w:val="009300F7"/>
    <w:rsid w:val="00930559"/>
    <w:rsid w:val="00930804"/>
    <w:rsid w:val="00930B99"/>
    <w:rsid w:val="009314F7"/>
    <w:rsid w:val="009316F1"/>
    <w:rsid w:val="00931E39"/>
    <w:rsid w:val="009321B6"/>
    <w:rsid w:val="00933EC0"/>
    <w:rsid w:val="00934118"/>
    <w:rsid w:val="00934212"/>
    <w:rsid w:val="00935DC5"/>
    <w:rsid w:val="009363C6"/>
    <w:rsid w:val="0093649B"/>
    <w:rsid w:val="009379F6"/>
    <w:rsid w:val="00937B20"/>
    <w:rsid w:val="009402B7"/>
    <w:rsid w:val="00940F75"/>
    <w:rsid w:val="009419D7"/>
    <w:rsid w:val="009426A9"/>
    <w:rsid w:val="009428B5"/>
    <w:rsid w:val="00943000"/>
    <w:rsid w:val="00943065"/>
    <w:rsid w:val="009437B8"/>
    <w:rsid w:val="00943D22"/>
    <w:rsid w:val="00943DD7"/>
    <w:rsid w:val="00945BB1"/>
    <w:rsid w:val="009460FA"/>
    <w:rsid w:val="0094641E"/>
    <w:rsid w:val="009466E1"/>
    <w:rsid w:val="00946B1E"/>
    <w:rsid w:val="009479E1"/>
    <w:rsid w:val="00947BCC"/>
    <w:rsid w:val="00950263"/>
    <w:rsid w:val="00950CE7"/>
    <w:rsid w:val="0095139B"/>
    <w:rsid w:val="00951629"/>
    <w:rsid w:val="00951CC2"/>
    <w:rsid w:val="009526AE"/>
    <w:rsid w:val="00953940"/>
    <w:rsid w:val="00953F3E"/>
    <w:rsid w:val="00954589"/>
    <w:rsid w:val="009551F8"/>
    <w:rsid w:val="009555C8"/>
    <w:rsid w:val="00955735"/>
    <w:rsid w:val="009557BB"/>
    <w:rsid w:val="00955DE5"/>
    <w:rsid w:val="0095735F"/>
    <w:rsid w:val="00957848"/>
    <w:rsid w:val="00957B7B"/>
    <w:rsid w:val="00960B80"/>
    <w:rsid w:val="00960C82"/>
    <w:rsid w:val="009615C6"/>
    <w:rsid w:val="00961728"/>
    <w:rsid w:val="009631C0"/>
    <w:rsid w:val="00963305"/>
    <w:rsid w:val="00963451"/>
    <w:rsid w:val="009641E3"/>
    <w:rsid w:val="009659D6"/>
    <w:rsid w:val="00965C84"/>
    <w:rsid w:val="009660A1"/>
    <w:rsid w:val="0096634E"/>
    <w:rsid w:val="0096764D"/>
    <w:rsid w:val="009676E1"/>
    <w:rsid w:val="00970931"/>
    <w:rsid w:val="00970B91"/>
    <w:rsid w:val="00970D3E"/>
    <w:rsid w:val="00971D18"/>
    <w:rsid w:val="009728E2"/>
    <w:rsid w:val="00973ED8"/>
    <w:rsid w:val="0097483D"/>
    <w:rsid w:val="00975450"/>
    <w:rsid w:val="00975E5B"/>
    <w:rsid w:val="00976182"/>
    <w:rsid w:val="009761F9"/>
    <w:rsid w:val="009762E9"/>
    <w:rsid w:val="00976365"/>
    <w:rsid w:val="009763ED"/>
    <w:rsid w:val="009769A6"/>
    <w:rsid w:val="00976ECF"/>
    <w:rsid w:val="00977275"/>
    <w:rsid w:val="009778A4"/>
    <w:rsid w:val="00980C1C"/>
    <w:rsid w:val="00980C3A"/>
    <w:rsid w:val="0098140D"/>
    <w:rsid w:val="0098156F"/>
    <w:rsid w:val="00981D69"/>
    <w:rsid w:val="00982D4F"/>
    <w:rsid w:val="00983957"/>
    <w:rsid w:val="00983C4A"/>
    <w:rsid w:val="00983E5C"/>
    <w:rsid w:val="00985793"/>
    <w:rsid w:val="00987867"/>
    <w:rsid w:val="0099062E"/>
    <w:rsid w:val="0099077D"/>
    <w:rsid w:val="00992810"/>
    <w:rsid w:val="00992C10"/>
    <w:rsid w:val="009938C3"/>
    <w:rsid w:val="0099480B"/>
    <w:rsid w:val="0099663B"/>
    <w:rsid w:val="009967D2"/>
    <w:rsid w:val="00997606"/>
    <w:rsid w:val="009A1A1A"/>
    <w:rsid w:val="009A2CD3"/>
    <w:rsid w:val="009A2D75"/>
    <w:rsid w:val="009A2E4B"/>
    <w:rsid w:val="009A2FD0"/>
    <w:rsid w:val="009A40C5"/>
    <w:rsid w:val="009A412E"/>
    <w:rsid w:val="009A4CA9"/>
    <w:rsid w:val="009A4E67"/>
    <w:rsid w:val="009A5006"/>
    <w:rsid w:val="009A5503"/>
    <w:rsid w:val="009A61F6"/>
    <w:rsid w:val="009A7EAC"/>
    <w:rsid w:val="009B0BB6"/>
    <w:rsid w:val="009B17DA"/>
    <w:rsid w:val="009B2CA2"/>
    <w:rsid w:val="009B2E6B"/>
    <w:rsid w:val="009B3CF1"/>
    <w:rsid w:val="009B3F53"/>
    <w:rsid w:val="009B4BE5"/>
    <w:rsid w:val="009B569C"/>
    <w:rsid w:val="009B5A49"/>
    <w:rsid w:val="009B5E16"/>
    <w:rsid w:val="009B644D"/>
    <w:rsid w:val="009B698E"/>
    <w:rsid w:val="009B6E77"/>
    <w:rsid w:val="009B75E8"/>
    <w:rsid w:val="009B7862"/>
    <w:rsid w:val="009B7D9C"/>
    <w:rsid w:val="009C0580"/>
    <w:rsid w:val="009C05E7"/>
    <w:rsid w:val="009C09E7"/>
    <w:rsid w:val="009C1229"/>
    <w:rsid w:val="009C2667"/>
    <w:rsid w:val="009C4A16"/>
    <w:rsid w:val="009C4F7C"/>
    <w:rsid w:val="009C54BC"/>
    <w:rsid w:val="009C59D5"/>
    <w:rsid w:val="009C5EEB"/>
    <w:rsid w:val="009C6630"/>
    <w:rsid w:val="009C6750"/>
    <w:rsid w:val="009C7FA0"/>
    <w:rsid w:val="009D03B6"/>
    <w:rsid w:val="009D27C0"/>
    <w:rsid w:val="009D2B0A"/>
    <w:rsid w:val="009D3D05"/>
    <w:rsid w:val="009D5F26"/>
    <w:rsid w:val="009E0272"/>
    <w:rsid w:val="009E1832"/>
    <w:rsid w:val="009E208D"/>
    <w:rsid w:val="009E3972"/>
    <w:rsid w:val="009E3B7B"/>
    <w:rsid w:val="009E40F2"/>
    <w:rsid w:val="009E4114"/>
    <w:rsid w:val="009E4778"/>
    <w:rsid w:val="009E53D3"/>
    <w:rsid w:val="009E5606"/>
    <w:rsid w:val="009E56D4"/>
    <w:rsid w:val="009E6061"/>
    <w:rsid w:val="009E6203"/>
    <w:rsid w:val="009E6A95"/>
    <w:rsid w:val="009E6ACC"/>
    <w:rsid w:val="009E74C5"/>
    <w:rsid w:val="009F0268"/>
    <w:rsid w:val="009F125C"/>
    <w:rsid w:val="009F31CE"/>
    <w:rsid w:val="009F31E5"/>
    <w:rsid w:val="009F3922"/>
    <w:rsid w:val="009F4078"/>
    <w:rsid w:val="009F42DD"/>
    <w:rsid w:val="009F4C7D"/>
    <w:rsid w:val="009F502C"/>
    <w:rsid w:val="009F682F"/>
    <w:rsid w:val="009F725D"/>
    <w:rsid w:val="009F7E43"/>
    <w:rsid w:val="00A0105D"/>
    <w:rsid w:val="00A0219D"/>
    <w:rsid w:val="00A03555"/>
    <w:rsid w:val="00A04C1C"/>
    <w:rsid w:val="00A04FCD"/>
    <w:rsid w:val="00A050ED"/>
    <w:rsid w:val="00A05AD1"/>
    <w:rsid w:val="00A05C61"/>
    <w:rsid w:val="00A06B85"/>
    <w:rsid w:val="00A0799C"/>
    <w:rsid w:val="00A079DF"/>
    <w:rsid w:val="00A10FDF"/>
    <w:rsid w:val="00A1260D"/>
    <w:rsid w:val="00A13AB0"/>
    <w:rsid w:val="00A13B0F"/>
    <w:rsid w:val="00A13DE7"/>
    <w:rsid w:val="00A14107"/>
    <w:rsid w:val="00A14B84"/>
    <w:rsid w:val="00A15CFF"/>
    <w:rsid w:val="00A17412"/>
    <w:rsid w:val="00A17501"/>
    <w:rsid w:val="00A2034A"/>
    <w:rsid w:val="00A20617"/>
    <w:rsid w:val="00A21798"/>
    <w:rsid w:val="00A21AF2"/>
    <w:rsid w:val="00A21B6B"/>
    <w:rsid w:val="00A24087"/>
    <w:rsid w:val="00A2419B"/>
    <w:rsid w:val="00A24FF9"/>
    <w:rsid w:val="00A25B93"/>
    <w:rsid w:val="00A263E6"/>
    <w:rsid w:val="00A30E3C"/>
    <w:rsid w:val="00A32129"/>
    <w:rsid w:val="00A33481"/>
    <w:rsid w:val="00A33CDF"/>
    <w:rsid w:val="00A34439"/>
    <w:rsid w:val="00A34AE7"/>
    <w:rsid w:val="00A34FBE"/>
    <w:rsid w:val="00A36214"/>
    <w:rsid w:val="00A37A10"/>
    <w:rsid w:val="00A37DA4"/>
    <w:rsid w:val="00A37EA1"/>
    <w:rsid w:val="00A408B5"/>
    <w:rsid w:val="00A426DD"/>
    <w:rsid w:val="00A45130"/>
    <w:rsid w:val="00A46610"/>
    <w:rsid w:val="00A46A3A"/>
    <w:rsid w:val="00A501BE"/>
    <w:rsid w:val="00A51155"/>
    <w:rsid w:val="00A5293F"/>
    <w:rsid w:val="00A530AC"/>
    <w:rsid w:val="00A535B0"/>
    <w:rsid w:val="00A54713"/>
    <w:rsid w:val="00A550DA"/>
    <w:rsid w:val="00A553E2"/>
    <w:rsid w:val="00A572C2"/>
    <w:rsid w:val="00A6031F"/>
    <w:rsid w:val="00A616F6"/>
    <w:rsid w:val="00A61719"/>
    <w:rsid w:val="00A61881"/>
    <w:rsid w:val="00A622D1"/>
    <w:rsid w:val="00A63944"/>
    <w:rsid w:val="00A64119"/>
    <w:rsid w:val="00A6528D"/>
    <w:rsid w:val="00A67954"/>
    <w:rsid w:val="00A67C75"/>
    <w:rsid w:val="00A71ABE"/>
    <w:rsid w:val="00A720D4"/>
    <w:rsid w:val="00A722AE"/>
    <w:rsid w:val="00A72995"/>
    <w:rsid w:val="00A7395F"/>
    <w:rsid w:val="00A7398C"/>
    <w:rsid w:val="00A73BC4"/>
    <w:rsid w:val="00A747A1"/>
    <w:rsid w:val="00A76FC0"/>
    <w:rsid w:val="00A773CC"/>
    <w:rsid w:val="00A77A4E"/>
    <w:rsid w:val="00A77AF7"/>
    <w:rsid w:val="00A80F47"/>
    <w:rsid w:val="00A812A5"/>
    <w:rsid w:val="00A834C1"/>
    <w:rsid w:val="00A83699"/>
    <w:rsid w:val="00A8379E"/>
    <w:rsid w:val="00A83C43"/>
    <w:rsid w:val="00A83D1B"/>
    <w:rsid w:val="00A8477F"/>
    <w:rsid w:val="00A858B2"/>
    <w:rsid w:val="00A867FD"/>
    <w:rsid w:val="00A8681A"/>
    <w:rsid w:val="00A87332"/>
    <w:rsid w:val="00A925AA"/>
    <w:rsid w:val="00A92D30"/>
    <w:rsid w:val="00A94D2E"/>
    <w:rsid w:val="00A94DE1"/>
    <w:rsid w:val="00A95297"/>
    <w:rsid w:val="00A96B00"/>
    <w:rsid w:val="00A978A5"/>
    <w:rsid w:val="00A97B17"/>
    <w:rsid w:val="00A97B47"/>
    <w:rsid w:val="00AA0237"/>
    <w:rsid w:val="00AA22A5"/>
    <w:rsid w:val="00AA2C36"/>
    <w:rsid w:val="00AA3C2F"/>
    <w:rsid w:val="00AA4ECD"/>
    <w:rsid w:val="00AA5C1D"/>
    <w:rsid w:val="00AA6257"/>
    <w:rsid w:val="00AA631F"/>
    <w:rsid w:val="00AA791C"/>
    <w:rsid w:val="00AB2C52"/>
    <w:rsid w:val="00AB396B"/>
    <w:rsid w:val="00AB3B0D"/>
    <w:rsid w:val="00AB3C03"/>
    <w:rsid w:val="00AB41AF"/>
    <w:rsid w:val="00AB66B6"/>
    <w:rsid w:val="00AB7476"/>
    <w:rsid w:val="00AB7565"/>
    <w:rsid w:val="00AB7838"/>
    <w:rsid w:val="00AC018D"/>
    <w:rsid w:val="00AC0B58"/>
    <w:rsid w:val="00AC19F5"/>
    <w:rsid w:val="00AC401C"/>
    <w:rsid w:val="00AC44F2"/>
    <w:rsid w:val="00AC4B3C"/>
    <w:rsid w:val="00AC5884"/>
    <w:rsid w:val="00AC599B"/>
    <w:rsid w:val="00AC67F4"/>
    <w:rsid w:val="00AC7618"/>
    <w:rsid w:val="00AC7A86"/>
    <w:rsid w:val="00AD0338"/>
    <w:rsid w:val="00AD06F9"/>
    <w:rsid w:val="00AD100B"/>
    <w:rsid w:val="00AD281A"/>
    <w:rsid w:val="00AD317D"/>
    <w:rsid w:val="00AD3325"/>
    <w:rsid w:val="00AD348A"/>
    <w:rsid w:val="00AD388B"/>
    <w:rsid w:val="00AD3D8A"/>
    <w:rsid w:val="00AD4C2B"/>
    <w:rsid w:val="00AD521A"/>
    <w:rsid w:val="00AD62E5"/>
    <w:rsid w:val="00AD690E"/>
    <w:rsid w:val="00AD6C61"/>
    <w:rsid w:val="00AD70EF"/>
    <w:rsid w:val="00AD7E0A"/>
    <w:rsid w:val="00AD7F81"/>
    <w:rsid w:val="00AE1B0C"/>
    <w:rsid w:val="00AE1F2A"/>
    <w:rsid w:val="00AE28B0"/>
    <w:rsid w:val="00AE295F"/>
    <w:rsid w:val="00AE3A20"/>
    <w:rsid w:val="00AE3A29"/>
    <w:rsid w:val="00AE3F0F"/>
    <w:rsid w:val="00AE4305"/>
    <w:rsid w:val="00AE5804"/>
    <w:rsid w:val="00AE5CC9"/>
    <w:rsid w:val="00AE5F84"/>
    <w:rsid w:val="00AE6214"/>
    <w:rsid w:val="00AF11EA"/>
    <w:rsid w:val="00AF29AF"/>
    <w:rsid w:val="00AF59A0"/>
    <w:rsid w:val="00AF5C1B"/>
    <w:rsid w:val="00AF5D7E"/>
    <w:rsid w:val="00AF60B5"/>
    <w:rsid w:val="00B00973"/>
    <w:rsid w:val="00B00E72"/>
    <w:rsid w:val="00B00F2D"/>
    <w:rsid w:val="00B0179B"/>
    <w:rsid w:val="00B01AA1"/>
    <w:rsid w:val="00B01DE9"/>
    <w:rsid w:val="00B01DFE"/>
    <w:rsid w:val="00B0296F"/>
    <w:rsid w:val="00B03C09"/>
    <w:rsid w:val="00B04E68"/>
    <w:rsid w:val="00B0549B"/>
    <w:rsid w:val="00B0625C"/>
    <w:rsid w:val="00B07B74"/>
    <w:rsid w:val="00B10933"/>
    <w:rsid w:val="00B10BAC"/>
    <w:rsid w:val="00B10EE3"/>
    <w:rsid w:val="00B11223"/>
    <w:rsid w:val="00B12A39"/>
    <w:rsid w:val="00B12B68"/>
    <w:rsid w:val="00B13D64"/>
    <w:rsid w:val="00B13FBC"/>
    <w:rsid w:val="00B14C76"/>
    <w:rsid w:val="00B14E67"/>
    <w:rsid w:val="00B15919"/>
    <w:rsid w:val="00B15CFA"/>
    <w:rsid w:val="00B164E6"/>
    <w:rsid w:val="00B179A8"/>
    <w:rsid w:val="00B21715"/>
    <w:rsid w:val="00B21901"/>
    <w:rsid w:val="00B238B2"/>
    <w:rsid w:val="00B23A55"/>
    <w:rsid w:val="00B240B8"/>
    <w:rsid w:val="00B245CD"/>
    <w:rsid w:val="00B25499"/>
    <w:rsid w:val="00B25C28"/>
    <w:rsid w:val="00B2687D"/>
    <w:rsid w:val="00B270EB"/>
    <w:rsid w:val="00B271BD"/>
    <w:rsid w:val="00B27B6C"/>
    <w:rsid w:val="00B27CBC"/>
    <w:rsid w:val="00B30206"/>
    <w:rsid w:val="00B304FE"/>
    <w:rsid w:val="00B30643"/>
    <w:rsid w:val="00B30B25"/>
    <w:rsid w:val="00B3119D"/>
    <w:rsid w:val="00B31597"/>
    <w:rsid w:val="00B31652"/>
    <w:rsid w:val="00B31ED7"/>
    <w:rsid w:val="00B3216E"/>
    <w:rsid w:val="00B321FF"/>
    <w:rsid w:val="00B325B2"/>
    <w:rsid w:val="00B32AB8"/>
    <w:rsid w:val="00B33727"/>
    <w:rsid w:val="00B33BB9"/>
    <w:rsid w:val="00B348F2"/>
    <w:rsid w:val="00B34E50"/>
    <w:rsid w:val="00B34F19"/>
    <w:rsid w:val="00B34F5F"/>
    <w:rsid w:val="00B35820"/>
    <w:rsid w:val="00B35AFE"/>
    <w:rsid w:val="00B36231"/>
    <w:rsid w:val="00B370E2"/>
    <w:rsid w:val="00B37496"/>
    <w:rsid w:val="00B40804"/>
    <w:rsid w:val="00B4113F"/>
    <w:rsid w:val="00B41567"/>
    <w:rsid w:val="00B417FE"/>
    <w:rsid w:val="00B41E86"/>
    <w:rsid w:val="00B42965"/>
    <w:rsid w:val="00B43242"/>
    <w:rsid w:val="00B43C5E"/>
    <w:rsid w:val="00B442E6"/>
    <w:rsid w:val="00B443F9"/>
    <w:rsid w:val="00B4502C"/>
    <w:rsid w:val="00B461A7"/>
    <w:rsid w:val="00B473FA"/>
    <w:rsid w:val="00B50F9B"/>
    <w:rsid w:val="00B5151B"/>
    <w:rsid w:val="00B5216C"/>
    <w:rsid w:val="00B52276"/>
    <w:rsid w:val="00B5264F"/>
    <w:rsid w:val="00B52D6A"/>
    <w:rsid w:val="00B53008"/>
    <w:rsid w:val="00B54965"/>
    <w:rsid w:val="00B55D2F"/>
    <w:rsid w:val="00B56496"/>
    <w:rsid w:val="00B57114"/>
    <w:rsid w:val="00B571E7"/>
    <w:rsid w:val="00B57391"/>
    <w:rsid w:val="00B616AA"/>
    <w:rsid w:val="00B640C0"/>
    <w:rsid w:val="00B64710"/>
    <w:rsid w:val="00B64DAB"/>
    <w:rsid w:val="00B6743F"/>
    <w:rsid w:val="00B674FB"/>
    <w:rsid w:val="00B67E55"/>
    <w:rsid w:val="00B7141E"/>
    <w:rsid w:val="00B71C53"/>
    <w:rsid w:val="00B73132"/>
    <w:rsid w:val="00B73CD0"/>
    <w:rsid w:val="00B73DFD"/>
    <w:rsid w:val="00B73F58"/>
    <w:rsid w:val="00B7428C"/>
    <w:rsid w:val="00B74F84"/>
    <w:rsid w:val="00B75577"/>
    <w:rsid w:val="00B80EC4"/>
    <w:rsid w:val="00B80FCD"/>
    <w:rsid w:val="00B8248C"/>
    <w:rsid w:val="00B83069"/>
    <w:rsid w:val="00B83159"/>
    <w:rsid w:val="00B84044"/>
    <w:rsid w:val="00B840CF"/>
    <w:rsid w:val="00B855ED"/>
    <w:rsid w:val="00B85C55"/>
    <w:rsid w:val="00B8675E"/>
    <w:rsid w:val="00B878D4"/>
    <w:rsid w:val="00B87CE0"/>
    <w:rsid w:val="00B902B1"/>
    <w:rsid w:val="00B91455"/>
    <w:rsid w:val="00B91585"/>
    <w:rsid w:val="00B9194D"/>
    <w:rsid w:val="00B91D0E"/>
    <w:rsid w:val="00B9271C"/>
    <w:rsid w:val="00B936E4"/>
    <w:rsid w:val="00B93E58"/>
    <w:rsid w:val="00B94936"/>
    <w:rsid w:val="00B952FD"/>
    <w:rsid w:val="00B9620A"/>
    <w:rsid w:val="00BA0DD1"/>
    <w:rsid w:val="00BA10DC"/>
    <w:rsid w:val="00BA178E"/>
    <w:rsid w:val="00BA21B5"/>
    <w:rsid w:val="00BA34AE"/>
    <w:rsid w:val="00BA377A"/>
    <w:rsid w:val="00BA4BA6"/>
    <w:rsid w:val="00BA64ED"/>
    <w:rsid w:val="00BA64F5"/>
    <w:rsid w:val="00BA74EE"/>
    <w:rsid w:val="00BA7B4D"/>
    <w:rsid w:val="00BB032B"/>
    <w:rsid w:val="00BB21EB"/>
    <w:rsid w:val="00BB25A0"/>
    <w:rsid w:val="00BB280A"/>
    <w:rsid w:val="00BB3478"/>
    <w:rsid w:val="00BB3FC2"/>
    <w:rsid w:val="00BB4EE9"/>
    <w:rsid w:val="00BB5F9E"/>
    <w:rsid w:val="00BB6C6C"/>
    <w:rsid w:val="00BB73A9"/>
    <w:rsid w:val="00BB73E2"/>
    <w:rsid w:val="00BB75F8"/>
    <w:rsid w:val="00BB7FD4"/>
    <w:rsid w:val="00BC0244"/>
    <w:rsid w:val="00BC04A8"/>
    <w:rsid w:val="00BC0E96"/>
    <w:rsid w:val="00BC142A"/>
    <w:rsid w:val="00BC1E0C"/>
    <w:rsid w:val="00BC21F3"/>
    <w:rsid w:val="00BC22FE"/>
    <w:rsid w:val="00BC24F7"/>
    <w:rsid w:val="00BC28C4"/>
    <w:rsid w:val="00BC2CF1"/>
    <w:rsid w:val="00BC2E28"/>
    <w:rsid w:val="00BC3734"/>
    <w:rsid w:val="00BC4C41"/>
    <w:rsid w:val="00BC4E52"/>
    <w:rsid w:val="00BC5673"/>
    <w:rsid w:val="00BC6042"/>
    <w:rsid w:val="00BC7094"/>
    <w:rsid w:val="00BC74A5"/>
    <w:rsid w:val="00BC7E63"/>
    <w:rsid w:val="00BD09E4"/>
    <w:rsid w:val="00BD2E5A"/>
    <w:rsid w:val="00BD3FD5"/>
    <w:rsid w:val="00BD49BC"/>
    <w:rsid w:val="00BD5A73"/>
    <w:rsid w:val="00BD7489"/>
    <w:rsid w:val="00BD7537"/>
    <w:rsid w:val="00BD77D0"/>
    <w:rsid w:val="00BD7913"/>
    <w:rsid w:val="00BE094B"/>
    <w:rsid w:val="00BE0FA3"/>
    <w:rsid w:val="00BE29E2"/>
    <w:rsid w:val="00BE2DD6"/>
    <w:rsid w:val="00BE39B6"/>
    <w:rsid w:val="00BE3ADC"/>
    <w:rsid w:val="00BE5A30"/>
    <w:rsid w:val="00BE6F86"/>
    <w:rsid w:val="00BE7237"/>
    <w:rsid w:val="00BE77F4"/>
    <w:rsid w:val="00BE796F"/>
    <w:rsid w:val="00BF0072"/>
    <w:rsid w:val="00BF04F3"/>
    <w:rsid w:val="00BF0BAD"/>
    <w:rsid w:val="00BF11B1"/>
    <w:rsid w:val="00BF12BF"/>
    <w:rsid w:val="00BF298D"/>
    <w:rsid w:val="00BF2DD5"/>
    <w:rsid w:val="00BF3C32"/>
    <w:rsid w:val="00BF49E4"/>
    <w:rsid w:val="00BF5361"/>
    <w:rsid w:val="00BF758E"/>
    <w:rsid w:val="00C00D5B"/>
    <w:rsid w:val="00C00E39"/>
    <w:rsid w:val="00C010A4"/>
    <w:rsid w:val="00C015D6"/>
    <w:rsid w:val="00C021D0"/>
    <w:rsid w:val="00C02CD0"/>
    <w:rsid w:val="00C02E60"/>
    <w:rsid w:val="00C036A1"/>
    <w:rsid w:val="00C03C98"/>
    <w:rsid w:val="00C04E0E"/>
    <w:rsid w:val="00C052B9"/>
    <w:rsid w:val="00C058AC"/>
    <w:rsid w:val="00C05CFF"/>
    <w:rsid w:val="00C06090"/>
    <w:rsid w:val="00C067A8"/>
    <w:rsid w:val="00C07475"/>
    <w:rsid w:val="00C1123A"/>
    <w:rsid w:val="00C1147E"/>
    <w:rsid w:val="00C1154D"/>
    <w:rsid w:val="00C122BB"/>
    <w:rsid w:val="00C1288A"/>
    <w:rsid w:val="00C14BD7"/>
    <w:rsid w:val="00C151B7"/>
    <w:rsid w:val="00C154CD"/>
    <w:rsid w:val="00C15C3B"/>
    <w:rsid w:val="00C17257"/>
    <w:rsid w:val="00C17608"/>
    <w:rsid w:val="00C17C6B"/>
    <w:rsid w:val="00C20FA2"/>
    <w:rsid w:val="00C21D22"/>
    <w:rsid w:val="00C2214B"/>
    <w:rsid w:val="00C23F5A"/>
    <w:rsid w:val="00C2564B"/>
    <w:rsid w:val="00C2628B"/>
    <w:rsid w:val="00C273B4"/>
    <w:rsid w:val="00C30922"/>
    <w:rsid w:val="00C31600"/>
    <w:rsid w:val="00C325DA"/>
    <w:rsid w:val="00C32897"/>
    <w:rsid w:val="00C338B3"/>
    <w:rsid w:val="00C33A61"/>
    <w:rsid w:val="00C33C33"/>
    <w:rsid w:val="00C33E78"/>
    <w:rsid w:val="00C34388"/>
    <w:rsid w:val="00C3517D"/>
    <w:rsid w:val="00C3571D"/>
    <w:rsid w:val="00C35771"/>
    <w:rsid w:val="00C36AC0"/>
    <w:rsid w:val="00C36B09"/>
    <w:rsid w:val="00C36DF0"/>
    <w:rsid w:val="00C430C0"/>
    <w:rsid w:val="00C43A0C"/>
    <w:rsid w:val="00C44159"/>
    <w:rsid w:val="00C448BB"/>
    <w:rsid w:val="00C46968"/>
    <w:rsid w:val="00C5090B"/>
    <w:rsid w:val="00C50DEA"/>
    <w:rsid w:val="00C534CE"/>
    <w:rsid w:val="00C537B0"/>
    <w:rsid w:val="00C537ED"/>
    <w:rsid w:val="00C5386F"/>
    <w:rsid w:val="00C53E19"/>
    <w:rsid w:val="00C53EE3"/>
    <w:rsid w:val="00C5494C"/>
    <w:rsid w:val="00C54E5D"/>
    <w:rsid w:val="00C556EF"/>
    <w:rsid w:val="00C558C3"/>
    <w:rsid w:val="00C56BA6"/>
    <w:rsid w:val="00C57AF1"/>
    <w:rsid w:val="00C602D4"/>
    <w:rsid w:val="00C60A20"/>
    <w:rsid w:val="00C61749"/>
    <w:rsid w:val="00C61B5E"/>
    <w:rsid w:val="00C6388C"/>
    <w:rsid w:val="00C6440E"/>
    <w:rsid w:val="00C648EC"/>
    <w:rsid w:val="00C64E20"/>
    <w:rsid w:val="00C6583A"/>
    <w:rsid w:val="00C703EA"/>
    <w:rsid w:val="00C713F0"/>
    <w:rsid w:val="00C72C6D"/>
    <w:rsid w:val="00C732D7"/>
    <w:rsid w:val="00C73F6C"/>
    <w:rsid w:val="00C744A3"/>
    <w:rsid w:val="00C750B1"/>
    <w:rsid w:val="00C75113"/>
    <w:rsid w:val="00C75360"/>
    <w:rsid w:val="00C7551F"/>
    <w:rsid w:val="00C76190"/>
    <w:rsid w:val="00C77366"/>
    <w:rsid w:val="00C7755E"/>
    <w:rsid w:val="00C77A6A"/>
    <w:rsid w:val="00C8353F"/>
    <w:rsid w:val="00C84ED3"/>
    <w:rsid w:val="00C8575F"/>
    <w:rsid w:val="00C85E74"/>
    <w:rsid w:val="00C8631B"/>
    <w:rsid w:val="00C869FB"/>
    <w:rsid w:val="00C86B71"/>
    <w:rsid w:val="00C86D5B"/>
    <w:rsid w:val="00C86EF8"/>
    <w:rsid w:val="00C8703A"/>
    <w:rsid w:val="00C905F9"/>
    <w:rsid w:val="00C91909"/>
    <w:rsid w:val="00C94E3D"/>
    <w:rsid w:val="00C960ED"/>
    <w:rsid w:val="00CA0A9A"/>
    <w:rsid w:val="00CA12B8"/>
    <w:rsid w:val="00CA17DF"/>
    <w:rsid w:val="00CA1908"/>
    <w:rsid w:val="00CA1EA2"/>
    <w:rsid w:val="00CA2710"/>
    <w:rsid w:val="00CA3D87"/>
    <w:rsid w:val="00CA3E3E"/>
    <w:rsid w:val="00CA4BB6"/>
    <w:rsid w:val="00CA539D"/>
    <w:rsid w:val="00CA5718"/>
    <w:rsid w:val="00CA5BA9"/>
    <w:rsid w:val="00CA5C66"/>
    <w:rsid w:val="00CA60AB"/>
    <w:rsid w:val="00CA625F"/>
    <w:rsid w:val="00CA62FA"/>
    <w:rsid w:val="00CA7911"/>
    <w:rsid w:val="00CA7ABF"/>
    <w:rsid w:val="00CA7AE5"/>
    <w:rsid w:val="00CB079C"/>
    <w:rsid w:val="00CB0B1D"/>
    <w:rsid w:val="00CB105B"/>
    <w:rsid w:val="00CB2926"/>
    <w:rsid w:val="00CB3CCD"/>
    <w:rsid w:val="00CB3E36"/>
    <w:rsid w:val="00CB5C4D"/>
    <w:rsid w:val="00CB6D22"/>
    <w:rsid w:val="00CB744A"/>
    <w:rsid w:val="00CB77EB"/>
    <w:rsid w:val="00CC0DE6"/>
    <w:rsid w:val="00CC1501"/>
    <w:rsid w:val="00CC15F1"/>
    <w:rsid w:val="00CC1692"/>
    <w:rsid w:val="00CC1726"/>
    <w:rsid w:val="00CC179A"/>
    <w:rsid w:val="00CC26DB"/>
    <w:rsid w:val="00CC2F1D"/>
    <w:rsid w:val="00CC43AC"/>
    <w:rsid w:val="00CC629B"/>
    <w:rsid w:val="00CC716B"/>
    <w:rsid w:val="00CC79D7"/>
    <w:rsid w:val="00CC7A4E"/>
    <w:rsid w:val="00CD10A6"/>
    <w:rsid w:val="00CD1D0E"/>
    <w:rsid w:val="00CD37CF"/>
    <w:rsid w:val="00CD37D8"/>
    <w:rsid w:val="00CD4079"/>
    <w:rsid w:val="00CD5EAB"/>
    <w:rsid w:val="00CD6BA5"/>
    <w:rsid w:val="00CD782E"/>
    <w:rsid w:val="00CE092D"/>
    <w:rsid w:val="00CE0E03"/>
    <w:rsid w:val="00CE0E7F"/>
    <w:rsid w:val="00CE0F99"/>
    <w:rsid w:val="00CE2A47"/>
    <w:rsid w:val="00CE2E6B"/>
    <w:rsid w:val="00CE3350"/>
    <w:rsid w:val="00CE3828"/>
    <w:rsid w:val="00CE3F8A"/>
    <w:rsid w:val="00CE582C"/>
    <w:rsid w:val="00CE5E55"/>
    <w:rsid w:val="00CE724B"/>
    <w:rsid w:val="00CE7575"/>
    <w:rsid w:val="00CE7608"/>
    <w:rsid w:val="00CE787F"/>
    <w:rsid w:val="00CF1177"/>
    <w:rsid w:val="00CF1537"/>
    <w:rsid w:val="00CF1838"/>
    <w:rsid w:val="00CF23A2"/>
    <w:rsid w:val="00CF32C8"/>
    <w:rsid w:val="00CF3C37"/>
    <w:rsid w:val="00CF3E83"/>
    <w:rsid w:val="00CF4155"/>
    <w:rsid w:val="00CF46A5"/>
    <w:rsid w:val="00CF492B"/>
    <w:rsid w:val="00CF4958"/>
    <w:rsid w:val="00CF69CE"/>
    <w:rsid w:val="00CF747B"/>
    <w:rsid w:val="00D0087D"/>
    <w:rsid w:val="00D00D75"/>
    <w:rsid w:val="00D01695"/>
    <w:rsid w:val="00D01C95"/>
    <w:rsid w:val="00D01E73"/>
    <w:rsid w:val="00D02198"/>
    <w:rsid w:val="00D0288C"/>
    <w:rsid w:val="00D02EE4"/>
    <w:rsid w:val="00D0343F"/>
    <w:rsid w:val="00D035BC"/>
    <w:rsid w:val="00D03BED"/>
    <w:rsid w:val="00D03EB0"/>
    <w:rsid w:val="00D04116"/>
    <w:rsid w:val="00D04BED"/>
    <w:rsid w:val="00D05EDC"/>
    <w:rsid w:val="00D06DBF"/>
    <w:rsid w:val="00D06E37"/>
    <w:rsid w:val="00D0796C"/>
    <w:rsid w:val="00D10B93"/>
    <w:rsid w:val="00D11A6D"/>
    <w:rsid w:val="00D12C1C"/>
    <w:rsid w:val="00D12F5D"/>
    <w:rsid w:val="00D1329F"/>
    <w:rsid w:val="00D13504"/>
    <w:rsid w:val="00D140DB"/>
    <w:rsid w:val="00D146A7"/>
    <w:rsid w:val="00D146AE"/>
    <w:rsid w:val="00D1625B"/>
    <w:rsid w:val="00D16ACA"/>
    <w:rsid w:val="00D16CE2"/>
    <w:rsid w:val="00D17261"/>
    <w:rsid w:val="00D173DA"/>
    <w:rsid w:val="00D17FC1"/>
    <w:rsid w:val="00D20EDB"/>
    <w:rsid w:val="00D2295F"/>
    <w:rsid w:val="00D2314D"/>
    <w:rsid w:val="00D23965"/>
    <w:rsid w:val="00D2467C"/>
    <w:rsid w:val="00D248BE"/>
    <w:rsid w:val="00D249F5"/>
    <w:rsid w:val="00D25722"/>
    <w:rsid w:val="00D25F24"/>
    <w:rsid w:val="00D26953"/>
    <w:rsid w:val="00D27473"/>
    <w:rsid w:val="00D306A0"/>
    <w:rsid w:val="00D30F81"/>
    <w:rsid w:val="00D31624"/>
    <w:rsid w:val="00D3163B"/>
    <w:rsid w:val="00D3174A"/>
    <w:rsid w:val="00D32CF2"/>
    <w:rsid w:val="00D3360A"/>
    <w:rsid w:val="00D33C25"/>
    <w:rsid w:val="00D33D6A"/>
    <w:rsid w:val="00D34C01"/>
    <w:rsid w:val="00D35482"/>
    <w:rsid w:val="00D36C11"/>
    <w:rsid w:val="00D3742B"/>
    <w:rsid w:val="00D40267"/>
    <w:rsid w:val="00D406AB"/>
    <w:rsid w:val="00D406FA"/>
    <w:rsid w:val="00D40E26"/>
    <w:rsid w:val="00D41DCB"/>
    <w:rsid w:val="00D41E6B"/>
    <w:rsid w:val="00D4235E"/>
    <w:rsid w:val="00D42741"/>
    <w:rsid w:val="00D4381C"/>
    <w:rsid w:val="00D4519B"/>
    <w:rsid w:val="00D46E96"/>
    <w:rsid w:val="00D478FE"/>
    <w:rsid w:val="00D47D65"/>
    <w:rsid w:val="00D47FA3"/>
    <w:rsid w:val="00D5021A"/>
    <w:rsid w:val="00D50821"/>
    <w:rsid w:val="00D51039"/>
    <w:rsid w:val="00D5108D"/>
    <w:rsid w:val="00D518B0"/>
    <w:rsid w:val="00D51F04"/>
    <w:rsid w:val="00D524E5"/>
    <w:rsid w:val="00D53E60"/>
    <w:rsid w:val="00D5445D"/>
    <w:rsid w:val="00D56379"/>
    <w:rsid w:val="00D56BDD"/>
    <w:rsid w:val="00D579FB"/>
    <w:rsid w:val="00D57BBF"/>
    <w:rsid w:val="00D57BC2"/>
    <w:rsid w:val="00D63792"/>
    <w:rsid w:val="00D63DE9"/>
    <w:rsid w:val="00D64CCF"/>
    <w:rsid w:val="00D651C9"/>
    <w:rsid w:val="00D66EEC"/>
    <w:rsid w:val="00D66FB1"/>
    <w:rsid w:val="00D7052D"/>
    <w:rsid w:val="00D705BC"/>
    <w:rsid w:val="00D72AF9"/>
    <w:rsid w:val="00D7337F"/>
    <w:rsid w:val="00D73403"/>
    <w:rsid w:val="00D746FF"/>
    <w:rsid w:val="00D74759"/>
    <w:rsid w:val="00D749E8"/>
    <w:rsid w:val="00D74A3F"/>
    <w:rsid w:val="00D761D4"/>
    <w:rsid w:val="00D770E4"/>
    <w:rsid w:val="00D77EE4"/>
    <w:rsid w:val="00D81C51"/>
    <w:rsid w:val="00D82424"/>
    <w:rsid w:val="00D82EDA"/>
    <w:rsid w:val="00D83BC5"/>
    <w:rsid w:val="00D845C3"/>
    <w:rsid w:val="00D8601A"/>
    <w:rsid w:val="00D86BE2"/>
    <w:rsid w:val="00D87A20"/>
    <w:rsid w:val="00D87A36"/>
    <w:rsid w:val="00D91A37"/>
    <w:rsid w:val="00D9223B"/>
    <w:rsid w:val="00D92589"/>
    <w:rsid w:val="00D92668"/>
    <w:rsid w:val="00D9342A"/>
    <w:rsid w:val="00D93F72"/>
    <w:rsid w:val="00D94F86"/>
    <w:rsid w:val="00D95014"/>
    <w:rsid w:val="00D95E9B"/>
    <w:rsid w:val="00D96E32"/>
    <w:rsid w:val="00D9713C"/>
    <w:rsid w:val="00DA0BB0"/>
    <w:rsid w:val="00DA1DA4"/>
    <w:rsid w:val="00DA27EF"/>
    <w:rsid w:val="00DA2B96"/>
    <w:rsid w:val="00DA3120"/>
    <w:rsid w:val="00DA3C5C"/>
    <w:rsid w:val="00DA4C75"/>
    <w:rsid w:val="00DA4D75"/>
    <w:rsid w:val="00DA5BDF"/>
    <w:rsid w:val="00DA6273"/>
    <w:rsid w:val="00DA67E6"/>
    <w:rsid w:val="00DA6B0C"/>
    <w:rsid w:val="00DA6B11"/>
    <w:rsid w:val="00DA7071"/>
    <w:rsid w:val="00DA73B8"/>
    <w:rsid w:val="00DA7CA4"/>
    <w:rsid w:val="00DB148A"/>
    <w:rsid w:val="00DB1B95"/>
    <w:rsid w:val="00DB1DCC"/>
    <w:rsid w:val="00DB1E96"/>
    <w:rsid w:val="00DB1ED0"/>
    <w:rsid w:val="00DB2E19"/>
    <w:rsid w:val="00DB360E"/>
    <w:rsid w:val="00DB3EAC"/>
    <w:rsid w:val="00DB6E4D"/>
    <w:rsid w:val="00DB7763"/>
    <w:rsid w:val="00DC04C7"/>
    <w:rsid w:val="00DC0869"/>
    <w:rsid w:val="00DC0CBB"/>
    <w:rsid w:val="00DC1462"/>
    <w:rsid w:val="00DC1AD5"/>
    <w:rsid w:val="00DC2105"/>
    <w:rsid w:val="00DC23B6"/>
    <w:rsid w:val="00DC2B7E"/>
    <w:rsid w:val="00DC35C0"/>
    <w:rsid w:val="00DC3680"/>
    <w:rsid w:val="00DC5BBF"/>
    <w:rsid w:val="00DC5F69"/>
    <w:rsid w:val="00DC6095"/>
    <w:rsid w:val="00DC633F"/>
    <w:rsid w:val="00DC7B7F"/>
    <w:rsid w:val="00DC7C35"/>
    <w:rsid w:val="00DC7C7A"/>
    <w:rsid w:val="00DC7ED5"/>
    <w:rsid w:val="00DD00B3"/>
    <w:rsid w:val="00DD0621"/>
    <w:rsid w:val="00DD0EBF"/>
    <w:rsid w:val="00DD15F5"/>
    <w:rsid w:val="00DD1F99"/>
    <w:rsid w:val="00DD202A"/>
    <w:rsid w:val="00DD2AC4"/>
    <w:rsid w:val="00DD2D6D"/>
    <w:rsid w:val="00DD457C"/>
    <w:rsid w:val="00DD507A"/>
    <w:rsid w:val="00DD566C"/>
    <w:rsid w:val="00DD6E8B"/>
    <w:rsid w:val="00DE0AB6"/>
    <w:rsid w:val="00DE0F2C"/>
    <w:rsid w:val="00DE3682"/>
    <w:rsid w:val="00DE3A51"/>
    <w:rsid w:val="00DE3CF9"/>
    <w:rsid w:val="00DE473C"/>
    <w:rsid w:val="00DE5427"/>
    <w:rsid w:val="00DE58EB"/>
    <w:rsid w:val="00DE5ACF"/>
    <w:rsid w:val="00DE5B4C"/>
    <w:rsid w:val="00DE5DC9"/>
    <w:rsid w:val="00DE6582"/>
    <w:rsid w:val="00DE75AB"/>
    <w:rsid w:val="00DE76B9"/>
    <w:rsid w:val="00DE7807"/>
    <w:rsid w:val="00DF032E"/>
    <w:rsid w:val="00DF0C3E"/>
    <w:rsid w:val="00DF1252"/>
    <w:rsid w:val="00DF2A3A"/>
    <w:rsid w:val="00DF4133"/>
    <w:rsid w:val="00DF42FB"/>
    <w:rsid w:val="00E011D4"/>
    <w:rsid w:val="00E014FF"/>
    <w:rsid w:val="00E01AB3"/>
    <w:rsid w:val="00E03219"/>
    <w:rsid w:val="00E03249"/>
    <w:rsid w:val="00E03683"/>
    <w:rsid w:val="00E03E3A"/>
    <w:rsid w:val="00E03EF0"/>
    <w:rsid w:val="00E040C8"/>
    <w:rsid w:val="00E05668"/>
    <w:rsid w:val="00E06A81"/>
    <w:rsid w:val="00E106AB"/>
    <w:rsid w:val="00E116C9"/>
    <w:rsid w:val="00E12EC4"/>
    <w:rsid w:val="00E139B6"/>
    <w:rsid w:val="00E13FD7"/>
    <w:rsid w:val="00E15AF7"/>
    <w:rsid w:val="00E15D6C"/>
    <w:rsid w:val="00E15F83"/>
    <w:rsid w:val="00E16022"/>
    <w:rsid w:val="00E16359"/>
    <w:rsid w:val="00E16C77"/>
    <w:rsid w:val="00E16EFD"/>
    <w:rsid w:val="00E20092"/>
    <w:rsid w:val="00E210FD"/>
    <w:rsid w:val="00E213B0"/>
    <w:rsid w:val="00E2181D"/>
    <w:rsid w:val="00E233E5"/>
    <w:rsid w:val="00E2475B"/>
    <w:rsid w:val="00E249E5"/>
    <w:rsid w:val="00E24F6A"/>
    <w:rsid w:val="00E2513E"/>
    <w:rsid w:val="00E2538A"/>
    <w:rsid w:val="00E256C2"/>
    <w:rsid w:val="00E25D84"/>
    <w:rsid w:val="00E266AD"/>
    <w:rsid w:val="00E2765C"/>
    <w:rsid w:val="00E31253"/>
    <w:rsid w:val="00E32830"/>
    <w:rsid w:val="00E3524E"/>
    <w:rsid w:val="00E35DC5"/>
    <w:rsid w:val="00E36A51"/>
    <w:rsid w:val="00E40AC1"/>
    <w:rsid w:val="00E41A48"/>
    <w:rsid w:val="00E42D26"/>
    <w:rsid w:val="00E4346C"/>
    <w:rsid w:val="00E43956"/>
    <w:rsid w:val="00E44079"/>
    <w:rsid w:val="00E456DB"/>
    <w:rsid w:val="00E45B7E"/>
    <w:rsid w:val="00E4627D"/>
    <w:rsid w:val="00E4642A"/>
    <w:rsid w:val="00E46433"/>
    <w:rsid w:val="00E5010D"/>
    <w:rsid w:val="00E501BD"/>
    <w:rsid w:val="00E50B1A"/>
    <w:rsid w:val="00E517D3"/>
    <w:rsid w:val="00E51C13"/>
    <w:rsid w:val="00E533DF"/>
    <w:rsid w:val="00E541CF"/>
    <w:rsid w:val="00E54E4B"/>
    <w:rsid w:val="00E5501F"/>
    <w:rsid w:val="00E553ED"/>
    <w:rsid w:val="00E55DC9"/>
    <w:rsid w:val="00E56DEA"/>
    <w:rsid w:val="00E57423"/>
    <w:rsid w:val="00E574F2"/>
    <w:rsid w:val="00E607EB"/>
    <w:rsid w:val="00E609A0"/>
    <w:rsid w:val="00E60EEA"/>
    <w:rsid w:val="00E60F7B"/>
    <w:rsid w:val="00E611B0"/>
    <w:rsid w:val="00E6163F"/>
    <w:rsid w:val="00E6186B"/>
    <w:rsid w:val="00E6196A"/>
    <w:rsid w:val="00E62899"/>
    <w:rsid w:val="00E6392D"/>
    <w:rsid w:val="00E6443C"/>
    <w:rsid w:val="00E64B48"/>
    <w:rsid w:val="00E650A5"/>
    <w:rsid w:val="00E658A8"/>
    <w:rsid w:val="00E65B05"/>
    <w:rsid w:val="00E66042"/>
    <w:rsid w:val="00E66161"/>
    <w:rsid w:val="00E6640E"/>
    <w:rsid w:val="00E668E3"/>
    <w:rsid w:val="00E679D3"/>
    <w:rsid w:val="00E67D9C"/>
    <w:rsid w:val="00E709F4"/>
    <w:rsid w:val="00E71F22"/>
    <w:rsid w:val="00E73C5F"/>
    <w:rsid w:val="00E73E82"/>
    <w:rsid w:val="00E76924"/>
    <w:rsid w:val="00E77794"/>
    <w:rsid w:val="00E8090D"/>
    <w:rsid w:val="00E81847"/>
    <w:rsid w:val="00E81C3E"/>
    <w:rsid w:val="00E8272D"/>
    <w:rsid w:val="00E828B1"/>
    <w:rsid w:val="00E84C1B"/>
    <w:rsid w:val="00E850D5"/>
    <w:rsid w:val="00E852D8"/>
    <w:rsid w:val="00E86299"/>
    <w:rsid w:val="00E86D58"/>
    <w:rsid w:val="00E86E01"/>
    <w:rsid w:val="00E876CD"/>
    <w:rsid w:val="00E8778B"/>
    <w:rsid w:val="00E87D93"/>
    <w:rsid w:val="00E903E4"/>
    <w:rsid w:val="00E90D84"/>
    <w:rsid w:val="00E9111E"/>
    <w:rsid w:val="00E913C9"/>
    <w:rsid w:val="00E94863"/>
    <w:rsid w:val="00E94F38"/>
    <w:rsid w:val="00E95722"/>
    <w:rsid w:val="00E96756"/>
    <w:rsid w:val="00E967E6"/>
    <w:rsid w:val="00EA17C4"/>
    <w:rsid w:val="00EA1A62"/>
    <w:rsid w:val="00EA30FB"/>
    <w:rsid w:val="00EA345F"/>
    <w:rsid w:val="00EA3A85"/>
    <w:rsid w:val="00EA51BC"/>
    <w:rsid w:val="00EA5823"/>
    <w:rsid w:val="00EA6AC7"/>
    <w:rsid w:val="00EA6AD9"/>
    <w:rsid w:val="00EB04F4"/>
    <w:rsid w:val="00EB0DB1"/>
    <w:rsid w:val="00EB10C2"/>
    <w:rsid w:val="00EB1BB6"/>
    <w:rsid w:val="00EB2A21"/>
    <w:rsid w:val="00EB2EF1"/>
    <w:rsid w:val="00EB3B46"/>
    <w:rsid w:val="00EB47CD"/>
    <w:rsid w:val="00EB590D"/>
    <w:rsid w:val="00EB68BB"/>
    <w:rsid w:val="00EB6C3D"/>
    <w:rsid w:val="00EC0904"/>
    <w:rsid w:val="00EC1082"/>
    <w:rsid w:val="00EC25A6"/>
    <w:rsid w:val="00EC25EC"/>
    <w:rsid w:val="00EC2A83"/>
    <w:rsid w:val="00EC2B16"/>
    <w:rsid w:val="00EC32A2"/>
    <w:rsid w:val="00EC330A"/>
    <w:rsid w:val="00EC3719"/>
    <w:rsid w:val="00EC383E"/>
    <w:rsid w:val="00EC39C3"/>
    <w:rsid w:val="00EC3FA5"/>
    <w:rsid w:val="00EC5D19"/>
    <w:rsid w:val="00EC6A17"/>
    <w:rsid w:val="00EC6C1A"/>
    <w:rsid w:val="00EC7241"/>
    <w:rsid w:val="00EC7528"/>
    <w:rsid w:val="00EC760E"/>
    <w:rsid w:val="00EC76C1"/>
    <w:rsid w:val="00ED0D8D"/>
    <w:rsid w:val="00ED18F3"/>
    <w:rsid w:val="00ED1EF5"/>
    <w:rsid w:val="00ED2693"/>
    <w:rsid w:val="00ED2A0E"/>
    <w:rsid w:val="00ED2F20"/>
    <w:rsid w:val="00ED455E"/>
    <w:rsid w:val="00ED4DC1"/>
    <w:rsid w:val="00ED6122"/>
    <w:rsid w:val="00ED774F"/>
    <w:rsid w:val="00ED7A5F"/>
    <w:rsid w:val="00ED7C5A"/>
    <w:rsid w:val="00ED7F98"/>
    <w:rsid w:val="00EE0017"/>
    <w:rsid w:val="00EE00F0"/>
    <w:rsid w:val="00EE08C8"/>
    <w:rsid w:val="00EE121B"/>
    <w:rsid w:val="00EE1ACA"/>
    <w:rsid w:val="00EE2BAA"/>
    <w:rsid w:val="00EE2EAE"/>
    <w:rsid w:val="00EE31CB"/>
    <w:rsid w:val="00EE35D0"/>
    <w:rsid w:val="00EE4093"/>
    <w:rsid w:val="00EE4946"/>
    <w:rsid w:val="00EE520E"/>
    <w:rsid w:val="00EE5CED"/>
    <w:rsid w:val="00EE610A"/>
    <w:rsid w:val="00EE701A"/>
    <w:rsid w:val="00EF02A9"/>
    <w:rsid w:val="00EF04D3"/>
    <w:rsid w:val="00EF0AAA"/>
    <w:rsid w:val="00EF0C13"/>
    <w:rsid w:val="00EF1D6C"/>
    <w:rsid w:val="00EF2122"/>
    <w:rsid w:val="00EF218E"/>
    <w:rsid w:val="00EF2452"/>
    <w:rsid w:val="00EF29DF"/>
    <w:rsid w:val="00EF2AD9"/>
    <w:rsid w:val="00EF2EA4"/>
    <w:rsid w:val="00EF320A"/>
    <w:rsid w:val="00EF33B7"/>
    <w:rsid w:val="00EF4EA5"/>
    <w:rsid w:val="00EF5217"/>
    <w:rsid w:val="00EF67A0"/>
    <w:rsid w:val="00EF6F4F"/>
    <w:rsid w:val="00EF7747"/>
    <w:rsid w:val="00F00047"/>
    <w:rsid w:val="00F011DB"/>
    <w:rsid w:val="00F0235F"/>
    <w:rsid w:val="00F03846"/>
    <w:rsid w:val="00F038B1"/>
    <w:rsid w:val="00F03974"/>
    <w:rsid w:val="00F05074"/>
    <w:rsid w:val="00F0541A"/>
    <w:rsid w:val="00F05895"/>
    <w:rsid w:val="00F05F6E"/>
    <w:rsid w:val="00F071AE"/>
    <w:rsid w:val="00F07639"/>
    <w:rsid w:val="00F10C3E"/>
    <w:rsid w:val="00F11237"/>
    <w:rsid w:val="00F11451"/>
    <w:rsid w:val="00F11B09"/>
    <w:rsid w:val="00F122AE"/>
    <w:rsid w:val="00F1275B"/>
    <w:rsid w:val="00F13EF0"/>
    <w:rsid w:val="00F154B4"/>
    <w:rsid w:val="00F159AA"/>
    <w:rsid w:val="00F16D89"/>
    <w:rsid w:val="00F1723C"/>
    <w:rsid w:val="00F20A5D"/>
    <w:rsid w:val="00F20D71"/>
    <w:rsid w:val="00F20ED4"/>
    <w:rsid w:val="00F21280"/>
    <w:rsid w:val="00F21BEF"/>
    <w:rsid w:val="00F24334"/>
    <w:rsid w:val="00F255F9"/>
    <w:rsid w:val="00F30CBE"/>
    <w:rsid w:val="00F32096"/>
    <w:rsid w:val="00F32A19"/>
    <w:rsid w:val="00F33211"/>
    <w:rsid w:val="00F33347"/>
    <w:rsid w:val="00F33B4A"/>
    <w:rsid w:val="00F341FA"/>
    <w:rsid w:val="00F34A50"/>
    <w:rsid w:val="00F34F6B"/>
    <w:rsid w:val="00F351BE"/>
    <w:rsid w:val="00F352A8"/>
    <w:rsid w:val="00F35346"/>
    <w:rsid w:val="00F35BE6"/>
    <w:rsid w:val="00F366BA"/>
    <w:rsid w:val="00F36EB9"/>
    <w:rsid w:val="00F406A7"/>
    <w:rsid w:val="00F40B0D"/>
    <w:rsid w:val="00F417CE"/>
    <w:rsid w:val="00F426E2"/>
    <w:rsid w:val="00F434B9"/>
    <w:rsid w:val="00F43C12"/>
    <w:rsid w:val="00F45527"/>
    <w:rsid w:val="00F468B4"/>
    <w:rsid w:val="00F50B30"/>
    <w:rsid w:val="00F50B34"/>
    <w:rsid w:val="00F50F1F"/>
    <w:rsid w:val="00F52AB8"/>
    <w:rsid w:val="00F53CB8"/>
    <w:rsid w:val="00F5412D"/>
    <w:rsid w:val="00F542EA"/>
    <w:rsid w:val="00F54A4D"/>
    <w:rsid w:val="00F54C36"/>
    <w:rsid w:val="00F55309"/>
    <w:rsid w:val="00F5536D"/>
    <w:rsid w:val="00F55CA0"/>
    <w:rsid w:val="00F562AC"/>
    <w:rsid w:val="00F57AB1"/>
    <w:rsid w:val="00F60AA3"/>
    <w:rsid w:val="00F610B6"/>
    <w:rsid w:val="00F62466"/>
    <w:rsid w:val="00F6271E"/>
    <w:rsid w:val="00F62993"/>
    <w:rsid w:val="00F6362D"/>
    <w:rsid w:val="00F63848"/>
    <w:rsid w:val="00F649C3"/>
    <w:rsid w:val="00F65C50"/>
    <w:rsid w:val="00F65CA0"/>
    <w:rsid w:val="00F65DCB"/>
    <w:rsid w:val="00F66108"/>
    <w:rsid w:val="00F66B84"/>
    <w:rsid w:val="00F674D4"/>
    <w:rsid w:val="00F678B1"/>
    <w:rsid w:val="00F706BB"/>
    <w:rsid w:val="00F70877"/>
    <w:rsid w:val="00F71854"/>
    <w:rsid w:val="00F732EE"/>
    <w:rsid w:val="00F73439"/>
    <w:rsid w:val="00F7382B"/>
    <w:rsid w:val="00F7385E"/>
    <w:rsid w:val="00F7386D"/>
    <w:rsid w:val="00F745FB"/>
    <w:rsid w:val="00F747E8"/>
    <w:rsid w:val="00F7547A"/>
    <w:rsid w:val="00F75520"/>
    <w:rsid w:val="00F76950"/>
    <w:rsid w:val="00F7733B"/>
    <w:rsid w:val="00F77C8C"/>
    <w:rsid w:val="00F8013E"/>
    <w:rsid w:val="00F809BC"/>
    <w:rsid w:val="00F80A64"/>
    <w:rsid w:val="00F81667"/>
    <w:rsid w:val="00F81D11"/>
    <w:rsid w:val="00F82AEF"/>
    <w:rsid w:val="00F82EA0"/>
    <w:rsid w:val="00F84502"/>
    <w:rsid w:val="00F84B96"/>
    <w:rsid w:val="00F84C3E"/>
    <w:rsid w:val="00F86730"/>
    <w:rsid w:val="00F8773E"/>
    <w:rsid w:val="00F9040F"/>
    <w:rsid w:val="00F916F9"/>
    <w:rsid w:val="00F91A0E"/>
    <w:rsid w:val="00F91DC1"/>
    <w:rsid w:val="00F91FAE"/>
    <w:rsid w:val="00F9251A"/>
    <w:rsid w:val="00F925C4"/>
    <w:rsid w:val="00F92627"/>
    <w:rsid w:val="00F92A22"/>
    <w:rsid w:val="00F92D70"/>
    <w:rsid w:val="00F948CA"/>
    <w:rsid w:val="00F9582E"/>
    <w:rsid w:val="00F97579"/>
    <w:rsid w:val="00FA04F6"/>
    <w:rsid w:val="00FA0E22"/>
    <w:rsid w:val="00FA19F8"/>
    <w:rsid w:val="00FA21C4"/>
    <w:rsid w:val="00FA23CC"/>
    <w:rsid w:val="00FA4799"/>
    <w:rsid w:val="00FA5424"/>
    <w:rsid w:val="00FA7ABD"/>
    <w:rsid w:val="00FA7AC1"/>
    <w:rsid w:val="00FA7BE6"/>
    <w:rsid w:val="00FB1680"/>
    <w:rsid w:val="00FB1A8E"/>
    <w:rsid w:val="00FB1F89"/>
    <w:rsid w:val="00FB1FC9"/>
    <w:rsid w:val="00FB2779"/>
    <w:rsid w:val="00FB3E1F"/>
    <w:rsid w:val="00FB496F"/>
    <w:rsid w:val="00FB4CAA"/>
    <w:rsid w:val="00FB50A5"/>
    <w:rsid w:val="00FB51BF"/>
    <w:rsid w:val="00FB52DF"/>
    <w:rsid w:val="00FB5F5A"/>
    <w:rsid w:val="00FB68D2"/>
    <w:rsid w:val="00FB7494"/>
    <w:rsid w:val="00FB768D"/>
    <w:rsid w:val="00FB7F23"/>
    <w:rsid w:val="00FB7FAF"/>
    <w:rsid w:val="00FC001C"/>
    <w:rsid w:val="00FC0B82"/>
    <w:rsid w:val="00FC118D"/>
    <w:rsid w:val="00FC1B15"/>
    <w:rsid w:val="00FC1D58"/>
    <w:rsid w:val="00FC1FCC"/>
    <w:rsid w:val="00FC378B"/>
    <w:rsid w:val="00FC50CE"/>
    <w:rsid w:val="00FC55FE"/>
    <w:rsid w:val="00FC5683"/>
    <w:rsid w:val="00FC5D90"/>
    <w:rsid w:val="00FC623D"/>
    <w:rsid w:val="00FC64FD"/>
    <w:rsid w:val="00FC66DC"/>
    <w:rsid w:val="00FC72D0"/>
    <w:rsid w:val="00FC750A"/>
    <w:rsid w:val="00FC7AE9"/>
    <w:rsid w:val="00FC7F5D"/>
    <w:rsid w:val="00FD09E8"/>
    <w:rsid w:val="00FD15D5"/>
    <w:rsid w:val="00FD1C6A"/>
    <w:rsid w:val="00FD213A"/>
    <w:rsid w:val="00FD2355"/>
    <w:rsid w:val="00FD27E8"/>
    <w:rsid w:val="00FD27F9"/>
    <w:rsid w:val="00FD3766"/>
    <w:rsid w:val="00FD420D"/>
    <w:rsid w:val="00FD44ED"/>
    <w:rsid w:val="00FD5D61"/>
    <w:rsid w:val="00FD797B"/>
    <w:rsid w:val="00FD7BC9"/>
    <w:rsid w:val="00FE3587"/>
    <w:rsid w:val="00FE4550"/>
    <w:rsid w:val="00FE59FA"/>
    <w:rsid w:val="00FE5AF3"/>
    <w:rsid w:val="00FE5E24"/>
    <w:rsid w:val="00FE6CAE"/>
    <w:rsid w:val="00FE6F31"/>
    <w:rsid w:val="00FE7A10"/>
    <w:rsid w:val="00FE7E7F"/>
    <w:rsid w:val="00FF004A"/>
    <w:rsid w:val="00FF05B8"/>
    <w:rsid w:val="00FF0A1B"/>
    <w:rsid w:val="00FF0AC9"/>
    <w:rsid w:val="00FF27AB"/>
    <w:rsid w:val="00FF2902"/>
    <w:rsid w:val="00FF2939"/>
    <w:rsid w:val="00FF3053"/>
    <w:rsid w:val="00FF398F"/>
    <w:rsid w:val="00FF407D"/>
    <w:rsid w:val="00FF4CB3"/>
    <w:rsid w:val="00FF5195"/>
    <w:rsid w:val="00FF5FF8"/>
    <w:rsid w:val="00FF66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5B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Char Char Char"/>
    <w:basedOn w:val="Normal"/>
    <w:link w:val="NormalWebChar"/>
    <w:uiPriority w:val="99"/>
    <w:qFormat/>
    <w:rsid w:val="00010127"/>
    <w:pPr>
      <w:spacing w:before="100" w:beforeAutospacing="1" w:after="100" w:afterAutospacing="1"/>
    </w:pPr>
    <w:rPr>
      <w:lang w:val="en-GB" w:eastAsia="en-GB"/>
    </w:rPr>
  </w:style>
  <w:style w:type="character" w:styleId="Emphasis">
    <w:name w:val="Emphasis"/>
    <w:basedOn w:val="DefaultParagraphFont"/>
    <w:uiPriority w:val="20"/>
    <w:qFormat/>
    <w:rsid w:val="00010127"/>
    <w:rPr>
      <w:i/>
      <w:iCs/>
    </w:rPr>
  </w:style>
  <w:style w:type="paragraph" w:styleId="Header">
    <w:name w:val="header"/>
    <w:basedOn w:val="Normal"/>
    <w:link w:val="HeaderChar"/>
    <w:uiPriority w:val="99"/>
    <w:unhideWhenUsed/>
    <w:rsid w:val="00FC118D"/>
    <w:pPr>
      <w:tabs>
        <w:tab w:val="center" w:pos="4513"/>
        <w:tab w:val="right" w:pos="9026"/>
      </w:tabs>
    </w:pPr>
  </w:style>
  <w:style w:type="character" w:customStyle="1" w:styleId="HeaderChar">
    <w:name w:val="Header Char"/>
    <w:basedOn w:val="DefaultParagraphFont"/>
    <w:link w:val="Header"/>
    <w:uiPriority w:val="99"/>
    <w:rsid w:val="00FC118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FC118D"/>
    <w:pPr>
      <w:tabs>
        <w:tab w:val="center" w:pos="4513"/>
        <w:tab w:val="right" w:pos="9026"/>
      </w:tabs>
    </w:pPr>
  </w:style>
  <w:style w:type="character" w:customStyle="1" w:styleId="FooterChar">
    <w:name w:val="Footer Char"/>
    <w:basedOn w:val="DefaultParagraphFont"/>
    <w:link w:val="Footer"/>
    <w:uiPriority w:val="99"/>
    <w:rsid w:val="00FC118D"/>
    <w:rPr>
      <w:rFonts w:ascii="Times New Roman" w:eastAsia="Times New Roman" w:hAnsi="Times New Roman" w:cs="Times New Roman"/>
      <w:sz w:val="24"/>
      <w:szCs w:val="24"/>
      <w:lang w:val="en-US"/>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f"/>
    <w:basedOn w:val="Normal"/>
    <w:link w:val="FootnoteTextChar"/>
    <w:uiPriority w:val="99"/>
    <w:unhideWhenUsed/>
    <w:qFormat/>
    <w:rsid w:val="00EE121B"/>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f Char"/>
    <w:basedOn w:val="DefaultParagraphFont"/>
    <w:link w:val="FootnoteText"/>
    <w:uiPriority w:val="99"/>
    <w:qFormat/>
    <w:rsid w:val="00EE121B"/>
    <w:rPr>
      <w:rFonts w:ascii="Times New Roman" w:eastAsia="Times New Roman" w:hAnsi="Times New Roman" w:cs="Times New Roman"/>
      <w:sz w:val="20"/>
      <w:szCs w:val="20"/>
      <w:lang w:val="en-US"/>
    </w:rPr>
  </w:style>
  <w:style w:type="character" w:styleId="FootnoteReference">
    <w:name w:val="footnote reference"/>
    <w:aliases w:val="Footnote,BearingPoint,Ref,de nota al pie,ftref,BVI fnr,Footnote text,16 Point,Superscript 6 Point,fr,Footnote Text1,Footnote + Arial,10 pt,Black,Footnote Text11,(NECG) Footnote Reference,SUPERS,Footnote dich,footnote ref,Знак сноски 1"/>
    <w:basedOn w:val="DefaultParagraphFont"/>
    <w:link w:val="CharChar1CharCharCharChar1CharCharCharCharCharCharCharChar"/>
    <w:unhideWhenUsed/>
    <w:qFormat/>
    <w:rsid w:val="00EE121B"/>
    <w:rPr>
      <w:vertAlign w:val="superscript"/>
    </w:rPr>
  </w:style>
  <w:style w:type="paragraph" w:styleId="BalloonText">
    <w:name w:val="Balloon Text"/>
    <w:basedOn w:val="Normal"/>
    <w:link w:val="BalloonTextChar"/>
    <w:uiPriority w:val="99"/>
    <w:semiHidden/>
    <w:unhideWhenUsed/>
    <w:rsid w:val="0046142D"/>
    <w:rPr>
      <w:rFonts w:ascii="Tahoma" w:hAnsi="Tahoma" w:cs="Tahoma"/>
      <w:sz w:val="16"/>
      <w:szCs w:val="16"/>
    </w:rPr>
  </w:style>
  <w:style w:type="character" w:customStyle="1" w:styleId="BalloonTextChar">
    <w:name w:val="Balloon Text Char"/>
    <w:basedOn w:val="DefaultParagraphFont"/>
    <w:link w:val="BalloonText"/>
    <w:uiPriority w:val="99"/>
    <w:semiHidden/>
    <w:rsid w:val="0046142D"/>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6D2035"/>
    <w:rPr>
      <w:sz w:val="16"/>
      <w:szCs w:val="16"/>
    </w:rPr>
  </w:style>
  <w:style w:type="paragraph" w:styleId="CommentText">
    <w:name w:val="annotation text"/>
    <w:basedOn w:val="Normal"/>
    <w:link w:val="CommentTextChar"/>
    <w:uiPriority w:val="99"/>
    <w:semiHidden/>
    <w:unhideWhenUsed/>
    <w:rsid w:val="006D2035"/>
    <w:rPr>
      <w:sz w:val="20"/>
      <w:szCs w:val="20"/>
    </w:rPr>
  </w:style>
  <w:style w:type="character" w:customStyle="1" w:styleId="CommentTextChar">
    <w:name w:val="Comment Text Char"/>
    <w:basedOn w:val="DefaultParagraphFont"/>
    <w:link w:val="CommentText"/>
    <w:uiPriority w:val="99"/>
    <w:semiHidden/>
    <w:rsid w:val="006D2035"/>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D2035"/>
    <w:rPr>
      <w:b/>
      <w:bCs/>
    </w:rPr>
  </w:style>
  <w:style w:type="character" w:customStyle="1" w:styleId="CommentSubjectChar">
    <w:name w:val="Comment Subject Char"/>
    <w:basedOn w:val="CommentTextChar"/>
    <w:link w:val="CommentSubject"/>
    <w:uiPriority w:val="99"/>
    <w:semiHidden/>
    <w:rsid w:val="006D2035"/>
    <w:rPr>
      <w:rFonts w:ascii="Times New Roman" w:eastAsia="Times New Roman" w:hAnsi="Times New Roman" w:cs="Times New Roman"/>
      <w:b/>
      <w:bCs/>
      <w:sz w:val="20"/>
      <w:szCs w:val="20"/>
      <w:lang w:val="en-US"/>
    </w:rPr>
  </w:style>
  <w:style w:type="paragraph" w:styleId="Revision">
    <w:name w:val="Revision"/>
    <w:hidden/>
    <w:uiPriority w:val="99"/>
    <w:semiHidden/>
    <w:rsid w:val="0022225A"/>
    <w:pPr>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1F56C4"/>
    <w:pPr>
      <w:ind w:left="720"/>
      <w:contextualSpacing/>
    </w:pPr>
  </w:style>
  <w:style w:type="character" w:styleId="Hyperlink">
    <w:name w:val="Hyperlink"/>
    <w:uiPriority w:val="99"/>
    <w:semiHidden/>
    <w:unhideWhenUsed/>
    <w:rsid w:val="001F56C4"/>
    <w:rPr>
      <w:color w:val="0000FF"/>
      <w:u w:val="single"/>
    </w:rPr>
  </w:style>
  <w:style w:type="character" w:customStyle="1" w:styleId="apple-converted-space">
    <w:name w:val="apple-converted-space"/>
    <w:basedOn w:val="DefaultParagraphFont"/>
    <w:rsid w:val="001F56C4"/>
  </w:style>
  <w:style w:type="character" w:customStyle="1" w:styleId="NormalWebChar">
    <w:name w:val="Normal (Web) Char"/>
    <w:aliases w:val="Обычный (веб)1 Char,Обычный (веб) Знак Char,Обычный (веб) Знак1 Char,Обычный (веб) Знак Знак Char,Char Char Char Char"/>
    <w:link w:val="NormalWeb"/>
    <w:uiPriority w:val="99"/>
    <w:qFormat/>
    <w:locked/>
    <w:rsid w:val="009526AE"/>
    <w:rPr>
      <w:rFonts w:ascii="Times New Roman" w:eastAsia="Times New Roman" w:hAnsi="Times New Roman" w:cs="Times New Roman"/>
      <w:sz w:val="24"/>
      <w:szCs w:val="24"/>
      <w:lang w:val="en-GB" w:eastAsia="en-GB"/>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824519"/>
    <w:pPr>
      <w:spacing w:after="160" w:line="240" w:lineRule="exact"/>
    </w:pPr>
    <w:rPr>
      <w:rFonts w:asciiTheme="minorHAnsi" w:eastAsiaTheme="minorHAnsi" w:hAnsiTheme="minorHAnsi" w:cstheme="minorBidi"/>
      <w:sz w:val="22"/>
      <w:szCs w:val="22"/>
      <w:vertAlign w:val="superscript"/>
      <w:lang w:val="vi-VN"/>
    </w:rPr>
  </w:style>
  <w:style w:type="character" w:styleId="Strong">
    <w:name w:val="Strong"/>
    <w:basedOn w:val="DefaultParagraphFont"/>
    <w:uiPriority w:val="22"/>
    <w:qFormat/>
    <w:rsid w:val="00697D60"/>
    <w:rPr>
      <w:b/>
      <w:bCs/>
    </w:rPr>
  </w:style>
  <w:style w:type="table" w:styleId="TableGrid">
    <w:name w:val="Table Grid"/>
    <w:basedOn w:val="TableNormal"/>
    <w:uiPriority w:val="59"/>
    <w:rsid w:val="00617D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2">
    <w:name w:val="Footnote Text Char2"/>
    <w:aliases w:val="Footnote Text Char Char Char Char Char Char2,Footnote Text Char Char Char Char Char Char Ch Char Char Char Char2,Footnote Text Char Char Char Char Char Char Ch Char Char Char Char Char Char C Char2,fn Char2,ft Char2,f Char1"/>
    <w:uiPriority w:val="99"/>
    <w:locked/>
    <w:rsid w:val="00B84044"/>
    <w:rPr>
      <w:rFonts w:ascii=".VnTime" w:eastAsia="Calibri" w:hAnsi=".VnTim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0910391">
      <w:bodyDiv w:val="1"/>
      <w:marLeft w:val="0"/>
      <w:marRight w:val="0"/>
      <w:marTop w:val="0"/>
      <w:marBottom w:val="0"/>
      <w:divBdr>
        <w:top w:val="none" w:sz="0" w:space="0" w:color="auto"/>
        <w:left w:val="none" w:sz="0" w:space="0" w:color="auto"/>
        <w:bottom w:val="none" w:sz="0" w:space="0" w:color="auto"/>
        <w:right w:val="none" w:sz="0" w:space="0" w:color="auto"/>
      </w:divBdr>
    </w:div>
    <w:div w:id="949900772">
      <w:bodyDiv w:val="1"/>
      <w:marLeft w:val="0"/>
      <w:marRight w:val="0"/>
      <w:marTop w:val="0"/>
      <w:marBottom w:val="0"/>
      <w:divBdr>
        <w:top w:val="none" w:sz="0" w:space="0" w:color="auto"/>
        <w:left w:val="none" w:sz="0" w:space="0" w:color="auto"/>
        <w:bottom w:val="none" w:sz="0" w:space="0" w:color="auto"/>
        <w:right w:val="none" w:sz="0" w:space="0" w:color="auto"/>
      </w:divBdr>
    </w:div>
    <w:div w:id="1209417156">
      <w:bodyDiv w:val="1"/>
      <w:marLeft w:val="0"/>
      <w:marRight w:val="0"/>
      <w:marTop w:val="0"/>
      <w:marBottom w:val="0"/>
      <w:divBdr>
        <w:top w:val="none" w:sz="0" w:space="0" w:color="auto"/>
        <w:left w:val="none" w:sz="0" w:space="0" w:color="auto"/>
        <w:bottom w:val="none" w:sz="0" w:space="0" w:color="auto"/>
        <w:right w:val="none" w:sz="0" w:space="0" w:color="auto"/>
      </w:divBdr>
    </w:div>
    <w:div w:id="1282302278">
      <w:bodyDiv w:val="1"/>
      <w:marLeft w:val="0"/>
      <w:marRight w:val="0"/>
      <w:marTop w:val="0"/>
      <w:marBottom w:val="0"/>
      <w:divBdr>
        <w:top w:val="none" w:sz="0" w:space="0" w:color="auto"/>
        <w:left w:val="none" w:sz="0" w:space="0" w:color="auto"/>
        <w:bottom w:val="none" w:sz="0" w:space="0" w:color="auto"/>
        <w:right w:val="none" w:sz="0" w:space="0" w:color="auto"/>
      </w:divBdr>
    </w:div>
    <w:div w:id="1370259197">
      <w:bodyDiv w:val="1"/>
      <w:marLeft w:val="0"/>
      <w:marRight w:val="0"/>
      <w:marTop w:val="0"/>
      <w:marBottom w:val="0"/>
      <w:divBdr>
        <w:top w:val="none" w:sz="0" w:space="0" w:color="auto"/>
        <w:left w:val="none" w:sz="0" w:space="0" w:color="auto"/>
        <w:bottom w:val="none" w:sz="0" w:space="0" w:color="auto"/>
        <w:right w:val="none" w:sz="0" w:space="0" w:color="auto"/>
      </w:divBdr>
    </w:div>
    <w:div w:id="209677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chinh-nha-nuoc/Luat-ngan-sach-nha-nuoc-2015-281762.aspx"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E8F3BD-A069-47E5-8F65-A34E1B31D31D}">
  <ds:schemaRefs>
    <ds:schemaRef ds:uri="http://schemas.openxmlformats.org/officeDocument/2006/bibliography"/>
  </ds:schemaRefs>
</ds:datastoreItem>
</file>

<file path=customXml/itemProps2.xml><?xml version="1.0" encoding="utf-8"?>
<ds:datastoreItem xmlns:ds="http://schemas.openxmlformats.org/officeDocument/2006/customXml" ds:itemID="{C3C2A5D2-2EDC-4F9D-8189-480CC7FC8F34}"/>
</file>

<file path=customXml/itemProps3.xml><?xml version="1.0" encoding="utf-8"?>
<ds:datastoreItem xmlns:ds="http://schemas.openxmlformats.org/officeDocument/2006/customXml" ds:itemID="{0F9140DF-C454-45ED-ACF3-AECE4BBF58E8}"/>
</file>

<file path=customXml/itemProps4.xml><?xml version="1.0" encoding="utf-8"?>
<ds:datastoreItem xmlns:ds="http://schemas.openxmlformats.org/officeDocument/2006/customXml" ds:itemID="{45493D5B-9CE1-4238-BEFA-CD300C460BEA}"/>
</file>

<file path=docProps/app.xml><?xml version="1.0" encoding="utf-8"?>
<Properties xmlns="http://schemas.openxmlformats.org/officeDocument/2006/extended-properties" xmlns:vt="http://schemas.openxmlformats.org/officeDocument/2006/docPropsVTypes">
  <Template>Normal</Template>
  <TotalTime>2067</TotalTime>
  <Pages>68</Pages>
  <Words>23204</Words>
  <Characters>132268</Characters>
  <Application>Microsoft Office Word</Application>
  <DocSecurity>0</DocSecurity>
  <Lines>1102</Lines>
  <Paragraphs>310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155162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Phamthiyenly</dc:creator>
  <cp:lastModifiedBy>Nguyen Van Tien</cp:lastModifiedBy>
  <cp:revision>431</cp:revision>
  <cp:lastPrinted>2021-12-23T02:10:00Z</cp:lastPrinted>
  <dcterms:created xsi:type="dcterms:W3CDTF">2021-08-19T04:51:00Z</dcterms:created>
  <dcterms:modified xsi:type="dcterms:W3CDTF">2022-01-11T06:38:00Z</dcterms:modified>
</cp:coreProperties>
</file>